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22" w14:textId="31EB268C" w:rsidR="00D91100" w:rsidRDefault="00EB53A9" w:rsidP="008D341B">
      <w:pPr>
        <w:pStyle w:val="Heading1"/>
      </w:pPr>
      <w:r>
        <w:t xml:space="preserve">Challenge 01 - </w:t>
      </w:r>
      <w:r w:rsidR="00AE7473">
        <w:t xml:space="preserve">Prepare </w:t>
      </w:r>
      <w:r w:rsidR="005630AF">
        <w:t>Resources</w:t>
      </w:r>
    </w:p>
    <w:p w14:paraId="5E00749B" w14:textId="77777777" w:rsidR="00F14564" w:rsidRDefault="00F14564" w:rsidP="00E27CA5">
      <w:pPr>
        <w:pStyle w:val="Heading2"/>
      </w:pPr>
    </w:p>
    <w:p w14:paraId="61B0CAEA" w14:textId="62011145" w:rsidR="00AE7473" w:rsidRDefault="00E27CA5" w:rsidP="00E27CA5">
      <w:pPr>
        <w:pStyle w:val="Heading2"/>
      </w:pPr>
      <w:r>
        <w:t>Summary</w:t>
      </w:r>
    </w:p>
    <w:p w14:paraId="5A5329B9" w14:textId="45CD2E42" w:rsidR="007D3398" w:rsidRDefault="007D3398">
      <w:r>
        <w:t>Each Challenge will require certain resources</w:t>
      </w:r>
      <w:r w:rsidR="00481F51">
        <w:t>, and you will need to make some decisions. Most of the Azure resources used in the Challenges are very quick to deploy.</w:t>
      </w:r>
    </w:p>
    <w:p w14:paraId="6B746248" w14:textId="3E5E7698" w:rsidR="00481F51" w:rsidRDefault="00481F51">
      <w:r>
        <w:t>However, some resources you will need will take longer to deploy. These are summarized in this document so that you can start</w:t>
      </w:r>
      <w:r w:rsidR="00D94007">
        <w:t xml:space="preserve"> them deploying while your team considers the to-do challenges.</w:t>
      </w:r>
    </w:p>
    <w:p w14:paraId="581A58AD" w14:textId="77777777" w:rsidR="006C180B" w:rsidRDefault="006C180B" w:rsidP="008D341B"/>
    <w:p w14:paraId="54212995" w14:textId="1FC50F8C" w:rsidR="00560BBF" w:rsidRDefault="00E27CA5" w:rsidP="00E27CA5">
      <w:pPr>
        <w:pStyle w:val="Heading2"/>
      </w:pPr>
      <w:r>
        <w:t>Azure Subscription</w:t>
      </w:r>
    </w:p>
    <w:p w14:paraId="68DA0F9B" w14:textId="1316FE91" w:rsidR="006C180B" w:rsidRDefault="007B332F" w:rsidP="008D341B">
      <w:r>
        <w:t>Resources in this hack need to be deployed into a pay-as-you-go or MSDN subscription</w:t>
      </w:r>
      <w:r w:rsidR="00E27CA5">
        <w:t>. Trial or free subscriptions will not work.</w:t>
      </w:r>
    </w:p>
    <w:p w14:paraId="7430CC0D" w14:textId="07527062" w:rsidR="00047A25" w:rsidRDefault="00047A25" w:rsidP="008D341B">
      <w:r>
        <w:t xml:space="preserve">The </w:t>
      </w:r>
      <w:r w:rsidR="00371233">
        <w:t>following resources should all be deployed in the same subscription.</w:t>
      </w:r>
      <w:r w:rsidR="00B65169">
        <w:t xml:space="preserve"> As a team, please consider how best to work together on </w:t>
      </w:r>
      <w:r w:rsidR="003C41ED">
        <w:t>resources for the duration of the hack.</w:t>
      </w:r>
    </w:p>
    <w:p w14:paraId="00AE1362" w14:textId="312A376C" w:rsidR="00F11FD1" w:rsidRDefault="00F11FD1" w:rsidP="008D341B"/>
    <w:p w14:paraId="3B9CF324" w14:textId="0F74B794" w:rsidR="00F11FD1" w:rsidRDefault="00F11FD1" w:rsidP="00F11FD1">
      <w:pPr>
        <w:pStyle w:val="Heading2"/>
      </w:pPr>
      <w:r>
        <w:t>Tooling</w:t>
      </w:r>
    </w:p>
    <w:p w14:paraId="2102D578" w14:textId="77777777" w:rsidR="00630054" w:rsidRDefault="00F11FD1" w:rsidP="008D341B">
      <w:r>
        <w:t>You will need the following tools:</w:t>
      </w:r>
    </w:p>
    <w:p w14:paraId="0BB35A39" w14:textId="3FB6B646" w:rsidR="00F11FD1" w:rsidRDefault="00F11FD1" w:rsidP="00630054">
      <w:pPr>
        <w:pStyle w:val="ListParagraph"/>
        <w:numPr>
          <w:ilvl w:val="0"/>
          <w:numId w:val="5"/>
        </w:numPr>
      </w:pPr>
      <w:r>
        <w:t>Power BI Desktop</w:t>
      </w:r>
    </w:p>
    <w:p w14:paraId="5F7B73FE" w14:textId="332ED0B9" w:rsidR="0023412B" w:rsidRDefault="0023412B" w:rsidP="009453B8">
      <w:pPr>
        <w:pStyle w:val="ListParagraph"/>
        <w:numPr>
          <w:ilvl w:val="1"/>
          <w:numId w:val="5"/>
        </w:numPr>
      </w:pPr>
      <w:r>
        <w:t xml:space="preserve">Download: </w:t>
      </w:r>
      <w:hyperlink r:id="rId7" w:history="1">
        <w:r w:rsidR="009453B8" w:rsidRPr="007A1CA9">
          <w:rPr>
            <w:rStyle w:val="Hyperlink"/>
          </w:rPr>
          <w:t>https://powerbi.microsoft.com/desktop/</w:t>
        </w:r>
      </w:hyperlink>
      <w:r w:rsidR="009453B8">
        <w:t xml:space="preserve"> </w:t>
      </w:r>
    </w:p>
    <w:p w14:paraId="2A13ED59" w14:textId="1BC4042D" w:rsidR="00630054" w:rsidRDefault="00630054" w:rsidP="00630054">
      <w:pPr>
        <w:pStyle w:val="ListParagraph"/>
        <w:numPr>
          <w:ilvl w:val="0"/>
          <w:numId w:val="5"/>
        </w:numPr>
      </w:pPr>
      <w:r>
        <w:t>SQL Server Management Studio</w:t>
      </w:r>
      <w:r w:rsidR="00161347">
        <w:t xml:space="preserve"> (SSMS)</w:t>
      </w:r>
    </w:p>
    <w:p w14:paraId="49E0F57C" w14:textId="4C7AE0D1" w:rsidR="006E40A4" w:rsidRDefault="006E40A4" w:rsidP="00525622">
      <w:pPr>
        <w:pStyle w:val="ListParagraph"/>
        <w:numPr>
          <w:ilvl w:val="1"/>
          <w:numId w:val="5"/>
        </w:numPr>
      </w:pPr>
      <w:r>
        <w:t xml:space="preserve">Download: </w:t>
      </w:r>
      <w:hyperlink r:id="rId8" w:history="1">
        <w:r w:rsidR="00A12411" w:rsidRPr="007A1CA9">
          <w:rPr>
            <w:rStyle w:val="Hyperlink"/>
          </w:rPr>
          <w:t>https://docs.microsoft.com/sql/ssms/download-sql-server-management-studio-ssms</w:t>
        </w:r>
      </w:hyperlink>
      <w:r w:rsidR="00525622">
        <w:t xml:space="preserve"> </w:t>
      </w:r>
    </w:p>
    <w:p w14:paraId="1963BAC6" w14:textId="4CBA39A1" w:rsidR="00630054" w:rsidRDefault="00630054" w:rsidP="00630054">
      <w:pPr>
        <w:pStyle w:val="ListParagraph"/>
        <w:numPr>
          <w:ilvl w:val="0"/>
          <w:numId w:val="5"/>
        </w:numPr>
      </w:pPr>
      <w:r>
        <w:t>SQL Server Data Tools</w:t>
      </w:r>
      <w:r w:rsidR="00161347">
        <w:t xml:space="preserve"> (SSDT)</w:t>
      </w:r>
    </w:p>
    <w:p w14:paraId="1F41C3EF" w14:textId="564C7CCD" w:rsidR="00A12411" w:rsidRDefault="00A12411" w:rsidP="00A12411">
      <w:pPr>
        <w:pStyle w:val="ListParagraph"/>
        <w:numPr>
          <w:ilvl w:val="1"/>
          <w:numId w:val="5"/>
        </w:numPr>
      </w:pPr>
      <w:r>
        <w:t xml:space="preserve">Download: </w:t>
      </w:r>
      <w:hyperlink r:id="rId9" w:history="1">
        <w:r w:rsidRPr="007A1CA9">
          <w:rPr>
            <w:rStyle w:val="Hyperlink"/>
          </w:rPr>
          <w:t>https://docs.microsoft.com/sql/ssdt/download-sql-server-data-tools-ssdt</w:t>
        </w:r>
      </w:hyperlink>
      <w:r>
        <w:t xml:space="preserve"> </w:t>
      </w:r>
    </w:p>
    <w:p w14:paraId="4F5C9731" w14:textId="0FDB41EB" w:rsidR="00D12D75" w:rsidRDefault="00D12D75" w:rsidP="00D12D75">
      <w:pPr>
        <w:pStyle w:val="ListParagraph"/>
        <w:numPr>
          <w:ilvl w:val="0"/>
          <w:numId w:val="5"/>
        </w:numPr>
      </w:pPr>
      <w:r>
        <w:t>Azure Storage Explorer</w:t>
      </w:r>
      <w:r w:rsidR="00D04545">
        <w:t xml:space="preserve"> (recommended)</w:t>
      </w:r>
      <w:r w:rsidR="003D788F">
        <w:t xml:space="preserve"> or </w:t>
      </w:r>
      <w:proofErr w:type="spellStart"/>
      <w:r w:rsidR="003D788F">
        <w:t>AzCopy</w:t>
      </w:r>
      <w:proofErr w:type="spellEnd"/>
    </w:p>
    <w:p w14:paraId="3E49D2B2" w14:textId="48446502" w:rsidR="00D12D75" w:rsidRDefault="00D12D75" w:rsidP="007F0B72">
      <w:pPr>
        <w:pStyle w:val="ListParagraph"/>
        <w:numPr>
          <w:ilvl w:val="1"/>
          <w:numId w:val="5"/>
        </w:numPr>
      </w:pPr>
      <w:r>
        <w:t xml:space="preserve">Download: </w:t>
      </w:r>
      <w:hyperlink r:id="rId10" w:history="1">
        <w:r w:rsidRPr="0024695C">
          <w:rPr>
            <w:rStyle w:val="Hyperlink"/>
          </w:rPr>
          <w:t>http://storageexplorer.com/</w:t>
        </w:r>
      </w:hyperlink>
    </w:p>
    <w:p w14:paraId="77FDA60D" w14:textId="1A178F28" w:rsidR="003D788F" w:rsidRDefault="003D788F">
      <w:pPr>
        <w:pStyle w:val="ListParagraph"/>
        <w:numPr>
          <w:ilvl w:val="1"/>
          <w:numId w:val="5"/>
        </w:numPr>
      </w:pPr>
      <w:r>
        <w:t xml:space="preserve">Download: </w:t>
      </w:r>
      <w:hyperlink r:id="rId11" w:history="1">
        <w:r w:rsidRPr="0024695C">
          <w:rPr>
            <w:rStyle w:val="Hyperlink"/>
          </w:rPr>
          <w:t>https://aka.ms/downloadazcopy</w:t>
        </w:r>
      </w:hyperlink>
    </w:p>
    <w:p w14:paraId="0C973C85" w14:textId="6A564601" w:rsidR="00D94007" w:rsidRDefault="00D94007" w:rsidP="00527365">
      <w:r>
        <w:t>The installers for these are also available in the Teams channel for this event, in the Files area.</w:t>
      </w:r>
    </w:p>
    <w:p w14:paraId="51249599" w14:textId="7DF72018" w:rsidR="00D959E0" w:rsidRDefault="00161347" w:rsidP="00527365">
      <w:r>
        <w:t>If you have these installed already on your computer, you can use them there.</w:t>
      </w:r>
    </w:p>
    <w:p w14:paraId="72F5B094" w14:textId="148EC38E" w:rsidR="00161347" w:rsidRDefault="00161347" w:rsidP="00527365">
      <w:r>
        <w:t>If not, please install them</w:t>
      </w:r>
      <w:r w:rsidR="00596BC6">
        <w:t xml:space="preserve"> -</w:t>
      </w:r>
      <w:r>
        <w:t xml:space="preserve"> or consider using a Windows 2016 Data Science Virt</w:t>
      </w:r>
      <w:bookmarkStart w:id="0" w:name="_GoBack"/>
      <w:bookmarkEnd w:id="0"/>
      <w:r>
        <w:t>ual Machine (DSVM), which has Power BI Desktop and SSMS as well as the base SSDT as part of Visual Studio 2017</w:t>
      </w:r>
      <w:r w:rsidR="0023412B">
        <w:t xml:space="preserve"> – though you will still need to install the extra SSDT tooling for SQL Analysis Services</w:t>
      </w:r>
      <w:r w:rsidR="00D959E0">
        <w:t xml:space="preserve"> (see third link above).</w:t>
      </w:r>
    </w:p>
    <w:p w14:paraId="141C939B" w14:textId="177D5F1E" w:rsidR="0023412B" w:rsidRDefault="0023412B" w:rsidP="00527365"/>
    <w:p w14:paraId="6350110C" w14:textId="77777777" w:rsidR="006E5D16" w:rsidRDefault="006E5D16" w:rsidP="008D341B"/>
    <w:p w14:paraId="7EB29DA5" w14:textId="7C3BC78C" w:rsidR="00CE07EC" w:rsidRDefault="00CE07EC" w:rsidP="00CE07EC">
      <w:pPr>
        <w:pStyle w:val="Heading2"/>
      </w:pPr>
      <w:r>
        <w:t>Storage Account</w:t>
      </w:r>
    </w:p>
    <w:p w14:paraId="1A867687" w14:textId="3E22FAC3" w:rsidR="00BB3C80" w:rsidRDefault="00B57D64" w:rsidP="008D341B">
      <w:r>
        <w:t>Create a storage account for data storage.</w:t>
      </w:r>
      <w:r w:rsidR="007B5B0F">
        <w:t xml:space="preserve"> You will later configure other resources to connect to this storage.</w:t>
      </w:r>
    </w:p>
    <w:p w14:paraId="4E4D2683" w14:textId="4D08D34D" w:rsidR="00DC7FBC" w:rsidRDefault="00DC7FBC" w:rsidP="008D341B">
      <w:r>
        <w:t>Note storage account region, name, key(s), and container name</w:t>
      </w:r>
      <w:r w:rsidR="005E1DE3">
        <w:t>(s)</w:t>
      </w:r>
      <w:r>
        <w:t xml:space="preserve"> for later use.</w:t>
      </w:r>
    </w:p>
    <w:p w14:paraId="2356E6BE" w14:textId="77777777" w:rsidR="00355958" w:rsidRDefault="00355958" w:rsidP="008D341B"/>
    <w:p w14:paraId="57F5885B" w14:textId="1DF4B14C" w:rsidR="00B63D4C" w:rsidRDefault="006C180B" w:rsidP="006C180B">
      <w:pPr>
        <w:pStyle w:val="Heading2"/>
      </w:pPr>
      <w:r>
        <w:t>Azure Data Factory</w:t>
      </w:r>
    </w:p>
    <w:p w14:paraId="5607E82E" w14:textId="01017818" w:rsidR="00167129" w:rsidRDefault="00A91BFB" w:rsidP="008D341B">
      <w:r>
        <w:t>Create</w:t>
      </w:r>
      <w:r w:rsidR="004F3AD3">
        <w:t xml:space="preserve"> an Azure Data Factory</w:t>
      </w:r>
      <w:r w:rsidR="00ED4883">
        <w:t xml:space="preserve"> V2</w:t>
      </w:r>
      <w:r>
        <w:t xml:space="preserve"> project</w:t>
      </w:r>
      <w:r w:rsidR="00893449">
        <w:t>.</w:t>
      </w:r>
      <w:r w:rsidR="00AF2CB8">
        <w:t xml:space="preserve"> You do not need an SSIS IR.</w:t>
      </w:r>
    </w:p>
    <w:p w14:paraId="6EBCCBE0" w14:textId="630A1B20" w:rsidR="005308AF" w:rsidRDefault="005308AF" w:rsidP="008D341B"/>
    <w:p w14:paraId="15BF7EF5" w14:textId="46A453EF" w:rsidR="00AA46AF" w:rsidRDefault="00AA46AF" w:rsidP="00AA46AF">
      <w:pPr>
        <w:pStyle w:val="Heading2"/>
      </w:pPr>
      <w:r>
        <w:t>Azure Databricks</w:t>
      </w:r>
    </w:p>
    <w:p w14:paraId="36F8762E" w14:textId="7DD9706B" w:rsidR="005F3B2D" w:rsidRDefault="003134B6" w:rsidP="008D341B">
      <w:r>
        <w:t>Deploy a Premium Azure Databricks service.</w:t>
      </w:r>
      <w:r w:rsidR="004B1E1E">
        <w:t xml:space="preserve"> When deployment completes, </w:t>
      </w:r>
      <w:r w:rsidR="00137702">
        <w:t>launch the workspace</w:t>
      </w:r>
      <w:r w:rsidR="00F21DBD">
        <w:t xml:space="preserve"> portal</w:t>
      </w:r>
      <w:r w:rsidR="004B1E1E">
        <w:t>.</w:t>
      </w:r>
    </w:p>
    <w:p w14:paraId="71C007BB" w14:textId="009A79AA" w:rsidR="00D17900" w:rsidRDefault="005316D5" w:rsidP="00B03890">
      <w:r>
        <w:t>Create a new cluster</w:t>
      </w:r>
      <w:r w:rsidR="0008583D">
        <w:t>.</w:t>
      </w:r>
      <w:r w:rsidR="00C852A3">
        <w:t xml:space="preserve"> You do not need ML or GPU support for this hack.</w:t>
      </w:r>
      <w:r w:rsidR="000E1656">
        <w:t xml:space="preserve"> You can use the latest released version of Databricks (4.3 at the time of this writing).</w:t>
      </w:r>
    </w:p>
    <w:p w14:paraId="413A180B" w14:textId="77777777" w:rsidR="000E1656" w:rsidRDefault="000E1656" w:rsidP="00B03890"/>
    <w:p w14:paraId="0D8B5692" w14:textId="5D7B19C2" w:rsidR="00A27230" w:rsidRDefault="00A27230" w:rsidP="00A27230">
      <w:pPr>
        <w:pStyle w:val="Heading2"/>
      </w:pPr>
      <w:r>
        <w:t>Azure SQL Data Warehouse</w:t>
      </w:r>
    </w:p>
    <w:p w14:paraId="56980EBA" w14:textId="4C94C309" w:rsidR="00A27230" w:rsidRDefault="009A6C59" w:rsidP="00B03890">
      <w:r>
        <w:t>Deploy an Azure SQL Data Warehouse instance. Either gen 1 or gen 2 is fine.</w:t>
      </w:r>
    </w:p>
    <w:p w14:paraId="020B16ED" w14:textId="1855FD9E" w:rsidR="009A6C59" w:rsidRDefault="009A6C59" w:rsidP="00B03890"/>
    <w:p w14:paraId="394AD887" w14:textId="787D1FFC" w:rsidR="009B5EB6" w:rsidRDefault="009B5EB6" w:rsidP="009B5EB6">
      <w:pPr>
        <w:pStyle w:val="Heading2"/>
      </w:pPr>
      <w:r>
        <w:t>Azure Analysis Service</w:t>
      </w:r>
    </w:p>
    <w:p w14:paraId="076190A2" w14:textId="19470C3C" w:rsidR="009B5EB6" w:rsidRDefault="009B5EB6" w:rsidP="009B5EB6">
      <w:r>
        <w:t>Create Azure Analysis Services project.</w:t>
      </w:r>
    </w:p>
    <w:p w14:paraId="35EF52DE" w14:textId="77777777" w:rsidR="009B5EB6" w:rsidRDefault="009B5EB6" w:rsidP="00B03890"/>
    <w:p w14:paraId="56E2E42A" w14:textId="6408626E" w:rsidR="009A6C59" w:rsidRDefault="006C15C0" w:rsidP="006C15C0">
      <w:pPr>
        <w:pStyle w:val="Heading2"/>
      </w:pPr>
      <w:r>
        <w:t>Azure Cosmos DB</w:t>
      </w:r>
    </w:p>
    <w:p w14:paraId="30B502AF" w14:textId="3AA1C56C" w:rsidR="006C15C0" w:rsidRDefault="006C15C0" w:rsidP="00B03890">
      <w:r>
        <w:t>Deploy an Azure Cosmos DB instance. Minimum specs (single partition, 10GB, 400RU) are fine for this event.</w:t>
      </w:r>
    </w:p>
    <w:p w14:paraId="6B1F8325" w14:textId="32F70426" w:rsidR="00A01693" w:rsidRDefault="00A01693" w:rsidP="00B03890"/>
    <w:p w14:paraId="4966FA40" w14:textId="45A31F79" w:rsidR="00A01693" w:rsidRDefault="00A01693" w:rsidP="00A01693">
      <w:pPr>
        <w:pStyle w:val="Heading2"/>
      </w:pPr>
      <w:r>
        <w:t>Azure Functions App</w:t>
      </w:r>
    </w:p>
    <w:p w14:paraId="1DFB41CC" w14:textId="6B3FC304" w:rsidR="00A01693" w:rsidRDefault="00A01693" w:rsidP="00B03890">
      <w:r>
        <w:t>Deploy an Azure Functions App. Defaults are fine. Either model (Consumption or App Service) is fine.</w:t>
      </w:r>
    </w:p>
    <w:sectPr w:rsidR="00A01693" w:rsidSect="00EB5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F51FE" w14:textId="77777777" w:rsidR="00DF4B68" w:rsidRDefault="00DF4B68" w:rsidP="00B95EDD">
      <w:pPr>
        <w:spacing w:after="0" w:line="240" w:lineRule="auto"/>
      </w:pPr>
      <w:r>
        <w:separator/>
      </w:r>
    </w:p>
  </w:endnote>
  <w:endnote w:type="continuationSeparator" w:id="0">
    <w:p w14:paraId="508A5655" w14:textId="77777777" w:rsidR="00DF4B68" w:rsidRDefault="00DF4B68" w:rsidP="00B9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F4DEE" w14:textId="77777777" w:rsidR="00DF4B68" w:rsidRDefault="00DF4B68" w:rsidP="00B95EDD">
      <w:pPr>
        <w:spacing w:after="0" w:line="240" w:lineRule="auto"/>
      </w:pPr>
      <w:r>
        <w:separator/>
      </w:r>
    </w:p>
  </w:footnote>
  <w:footnote w:type="continuationSeparator" w:id="0">
    <w:p w14:paraId="33AA05E2" w14:textId="77777777" w:rsidR="00DF4B68" w:rsidRDefault="00DF4B68" w:rsidP="00B95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240"/>
    <w:multiLevelType w:val="hybridMultilevel"/>
    <w:tmpl w:val="AC3C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1378"/>
    <w:multiLevelType w:val="hybridMultilevel"/>
    <w:tmpl w:val="DE92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B02EB"/>
    <w:multiLevelType w:val="hybridMultilevel"/>
    <w:tmpl w:val="0C50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F7522"/>
    <w:multiLevelType w:val="hybridMultilevel"/>
    <w:tmpl w:val="5C1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61E29"/>
    <w:multiLevelType w:val="hybridMultilevel"/>
    <w:tmpl w:val="8EE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B"/>
    <w:rsid w:val="00047A25"/>
    <w:rsid w:val="0008583D"/>
    <w:rsid w:val="000C7029"/>
    <w:rsid w:val="000D491E"/>
    <w:rsid w:val="000E1656"/>
    <w:rsid w:val="00137702"/>
    <w:rsid w:val="00161347"/>
    <w:rsid w:val="00165D45"/>
    <w:rsid w:val="00167129"/>
    <w:rsid w:val="001740EE"/>
    <w:rsid w:val="00183D9B"/>
    <w:rsid w:val="001875BB"/>
    <w:rsid w:val="001E5C13"/>
    <w:rsid w:val="00220EDB"/>
    <w:rsid w:val="0023412B"/>
    <w:rsid w:val="00247D12"/>
    <w:rsid w:val="0026672A"/>
    <w:rsid w:val="0027109D"/>
    <w:rsid w:val="00277A86"/>
    <w:rsid w:val="002E0503"/>
    <w:rsid w:val="002E6DA5"/>
    <w:rsid w:val="00311DCD"/>
    <w:rsid w:val="003134B6"/>
    <w:rsid w:val="00344406"/>
    <w:rsid w:val="00355433"/>
    <w:rsid w:val="00355958"/>
    <w:rsid w:val="003600A4"/>
    <w:rsid w:val="0036354B"/>
    <w:rsid w:val="00371233"/>
    <w:rsid w:val="003A2036"/>
    <w:rsid w:val="003C41ED"/>
    <w:rsid w:val="003D788F"/>
    <w:rsid w:val="003F3B1A"/>
    <w:rsid w:val="003F600A"/>
    <w:rsid w:val="0040425B"/>
    <w:rsid w:val="00422116"/>
    <w:rsid w:val="004324C2"/>
    <w:rsid w:val="00434673"/>
    <w:rsid w:val="00481F51"/>
    <w:rsid w:val="004A0E5B"/>
    <w:rsid w:val="004B1E1E"/>
    <w:rsid w:val="004B3CF7"/>
    <w:rsid w:val="004E0D87"/>
    <w:rsid w:val="004E4057"/>
    <w:rsid w:val="004F3AD3"/>
    <w:rsid w:val="005027AC"/>
    <w:rsid w:val="00525622"/>
    <w:rsid w:val="00527365"/>
    <w:rsid w:val="005308AF"/>
    <w:rsid w:val="005316D5"/>
    <w:rsid w:val="005509A5"/>
    <w:rsid w:val="00560BBF"/>
    <w:rsid w:val="005630AF"/>
    <w:rsid w:val="005710F9"/>
    <w:rsid w:val="005769AF"/>
    <w:rsid w:val="00596BC6"/>
    <w:rsid w:val="005B686A"/>
    <w:rsid w:val="005E1DE3"/>
    <w:rsid w:val="005F3B2D"/>
    <w:rsid w:val="00601ED0"/>
    <w:rsid w:val="00615BC5"/>
    <w:rsid w:val="00630054"/>
    <w:rsid w:val="006A677D"/>
    <w:rsid w:val="006C15C0"/>
    <w:rsid w:val="006C180B"/>
    <w:rsid w:val="006C5945"/>
    <w:rsid w:val="006E40A4"/>
    <w:rsid w:val="006E5D16"/>
    <w:rsid w:val="007000AD"/>
    <w:rsid w:val="0070303B"/>
    <w:rsid w:val="0071401A"/>
    <w:rsid w:val="00735A19"/>
    <w:rsid w:val="00737B81"/>
    <w:rsid w:val="00747569"/>
    <w:rsid w:val="00756AA0"/>
    <w:rsid w:val="007659A2"/>
    <w:rsid w:val="00777A55"/>
    <w:rsid w:val="007B121A"/>
    <w:rsid w:val="007B332F"/>
    <w:rsid w:val="007B5B0F"/>
    <w:rsid w:val="007C4D6B"/>
    <w:rsid w:val="007D3296"/>
    <w:rsid w:val="007D3398"/>
    <w:rsid w:val="007D3B7E"/>
    <w:rsid w:val="007E3B4B"/>
    <w:rsid w:val="007F0B72"/>
    <w:rsid w:val="007F5636"/>
    <w:rsid w:val="007F6A01"/>
    <w:rsid w:val="00834676"/>
    <w:rsid w:val="00840DD0"/>
    <w:rsid w:val="00893449"/>
    <w:rsid w:val="008D341B"/>
    <w:rsid w:val="0093593E"/>
    <w:rsid w:val="009453B8"/>
    <w:rsid w:val="00956860"/>
    <w:rsid w:val="00964F0B"/>
    <w:rsid w:val="009A6C59"/>
    <w:rsid w:val="009B329D"/>
    <w:rsid w:val="009B5EB6"/>
    <w:rsid w:val="00A01693"/>
    <w:rsid w:val="00A05B7C"/>
    <w:rsid w:val="00A12411"/>
    <w:rsid w:val="00A17A5B"/>
    <w:rsid w:val="00A241E9"/>
    <w:rsid w:val="00A27230"/>
    <w:rsid w:val="00A55289"/>
    <w:rsid w:val="00A5596B"/>
    <w:rsid w:val="00A857CC"/>
    <w:rsid w:val="00A91BFB"/>
    <w:rsid w:val="00AA46AF"/>
    <w:rsid w:val="00AB1D2F"/>
    <w:rsid w:val="00AB5762"/>
    <w:rsid w:val="00AE7473"/>
    <w:rsid w:val="00AF2CB8"/>
    <w:rsid w:val="00B03890"/>
    <w:rsid w:val="00B079A4"/>
    <w:rsid w:val="00B23579"/>
    <w:rsid w:val="00B43CB3"/>
    <w:rsid w:val="00B57D64"/>
    <w:rsid w:val="00B63D4C"/>
    <w:rsid w:val="00B65169"/>
    <w:rsid w:val="00B80B39"/>
    <w:rsid w:val="00B85234"/>
    <w:rsid w:val="00B87A10"/>
    <w:rsid w:val="00B95EDD"/>
    <w:rsid w:val="00BB3C80"/>
    <w:rsid w:val="00BE4E31"/>
    <w:rsid w:val="00C000AC"/>
    <w:rsid w:val="00C41EAD"/>
    <w:rsid w:val="00C67839"/>
    <w:rsid w:val="00C711AB"/>
    <w:rsid w:val="00C852A3"/>
    <w:rsid w:val="00CB72AF"/>
    <w:rsid w:val="00CC4E13"/>
    <w:rsid w:val="00CE07EC"/>
    <w:rsid w:val="00D04545"/>
    <w:rsid w:val="00D12D75"/>
    <w:rsid w:val="00D17900"/>
    <w:rsid w:val="00D27DEE"/>
    <w:rsid w:val="00D5714E"/>
    <w:rsid w:val="00D91100"/>
    <w:rsid w:val="00D94007"/>
    <w:rsid w:val="00D959E0"/>
    <w:rsid w:val="00DB50FA"/>
    <w:rsid w:val="00DB7EE2"/>
    <w:rsid w:val="00DC7FBC"/>
    <w:rsid w:val="00DE60C2"/>
    <w:rsid w:val="00DF1CBF"/>
    <w:rsid w:val="00DF4B68"/>
    <w:rsid w:val="00DF6DD5"/>
    <w:rsid w:val="00E006E7"/>
    <w:rsid w:val="00E04C89"/>
    <w:rsid w:val="00E171E8"/>
    <w:rsid w:val="00E27CA5"/>
    <w:rsid w:val="00E3304C"/>
    <w:rsid w:val="00E36149"/>
    <w:rsid w:val="00E575E0"/>
    <w:rsid w:val="00E73567"/>
    <w:rsid w:val="00E81226"/>
    <w:rsid w:val="00E87C9D"/>
    <w:rsid w:val="00EB53A9"/>
    <w:rsid w:val="00EC389E"/>
    <w:rsid w:val="00ED4883"/>
    <w:rsid w:val="00ED715E"/>
    <w:rsid w:val="00EE750C"/>
    <w:rsid w:val="00F11FD1"/>
    <w:rsid w:val="00F14564"/>
    <w:rsid w:val="00F20A9F"/>
    <w:rsid w:val="00F20E9D"/>
    <w:rsid w:val="00F21DBD"/>
    <w:rsid w:val="00F43634"/>
    <w:rsid w:val="00F60AC0"/>
    <w:rsid w:val="00F85A09"/>
    <w:rsid w:val="00FC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D117C2"/>
  <w15:chartTrackingRefBased/>
  <w15:docId w15:val="{3964A9EF-F813-4EC6-8117-B3AB4A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7C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14E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5B7C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8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71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7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61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4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sql/ssms/download-sql-server-management-studio-ss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werbi.microsoft.com/deskt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downloadazcop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orageexplor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sql/ssdt/download-sql-server-data-tools-ss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169</cp:revision>
  <dcterms:created xsi:type="dcterms:W3CDTF">2018-08-24T14:20:00Z</dcterms:created>
  <dcterms:modified xsi:type="dcterms:W3CDTF">2018-09-20T12:20:00Z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2018-09-08T22:45:52.3276125Z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