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E5518" w14:textId="5997EF0F" w:rsidR="001A1213" w:rsidRDefault="007A12C0">
      <w:r>
        <w:t>W</w:t>
      </w:r>
      <w:r>
        <w:rPr>
          <w:rFonts w:hint="eastAsia"/>
        </w:rPr>
        <w:t>ord文档版本测试</w:t>
      </w:r>
      <w:bookmarkStart w:id="0" w:name="_GoBack"/>
      <w:bookmarkEnd w:id="0"/>
    </w:p>
    <w:sectPr w:rsidR="001A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57"/>
    <w:rsid w:val="001A1213"/>
    <w:rsid w:val="007A12C0"/>
    <w:rsid w:val="00C3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63C9"/>
  <w15:chartTrackingRefBased/>
  <w15:docId w15:val="{86191FD1-C090-4FB4-A475-8A600BDC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破 风</dc:creator>
  <cp:keywords/>
  <dc:description/>
  <cp:lastModifiedBy>破 风</cp:lastModifiedBy>
  <cp:revision>3</cp:revision>
  <dcterms:created xsi:type="dcterms:W3CDTF">2020-01-31T08:36:00Z</dcterms:created>
  <dcterms:modified xsi:type="dcterms:W3CDTF">2020-01-31T08:36:00Z</dcterms:modified>
</cp:coreProperties>
</file>