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UAT Plans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Register: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If the user puts in a new username and password then it would successfully be put into the table, and if the user puts in a username that already existed then it would be an error. </w:t>
      </w:r>
    </w:p>
    <w:p w:rsidR="00000000" w:rsidDel="00000000" w:rsidP="00000000" w:rsidRDefault="00000000" w:rsidRPr="00000000" w14:paraId="00000006">
      <w:pPr>
        <w:rPr/>
      </w:pPr>
      <w:r w:rsidDel="00000000" w:rsidR="00000000" w:rsidRPr="00000000">
        <w:rPr>
          <w:rtl w:val="0"/>
        </w:rPr>
        <w:br w:type="textWrapping"/>
        <w:tab/>
        <w:t xml:space="preserve">As a user you should be able to input any text into the username and password text boxes and when you hit the register button it should redirect you to a new page and the data would be saved. After that you would be able to login with the saved data, and the password should be hashed to protect the user's password.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Result:</w:t>
      </w:r>
    </w:p>
    <w:p w:rsidR="00000000" w:rsidDel="00000000" w:rsidP="00000000" w:rsidRDefault="00000000" w:rsidRPr="00000000" w14:paraId="00000009">
      <w:pPr>
        <w:rPr/>
      </w:pPr>
      <w:r w:rsidDel="00000000" w:rsidR="00000000" w:rsidRPr="00000000">
        <w:rPr>
          <w:rtl w:val="0"/>
        </w:rPr>
        <w:tab/>
        <w:t xml:space="preserve">If the user inputs the username “Username” and the password “Password” and clicks the register button then it would either redirect that user to the profile page or ask the user to enter valid information.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page should correctly read the data from the data base and shows the correct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1c1e21"/>
        </w:rPr>
      </w:pPr>
      <w:r w:rsidDel="00000000" w:rsidR="00000000" w:rsidRPr="00000000">
        <w:rPr>
          <w:color w:val="1c1e21"/>
          <w:rtl w:val="0"/>
        </w:rPr>
        <w:t xml:space="preserve">Acceptance criteria:</w:t>
      </w:r>
    </w:p>
    <w:p w:rsidR="00000000" w:rsidDel="00000000" w:rsidP="00000000" w:rsidRDefault="00000000" w:rsidRPr="00000000" w14:paraId="00000010">
      <w:pPr>
        <w:ind w:firstLine="720"/>
        <w:rPr>
          <w:color w:val="1c1e21"/>
        </w:rPr>
      </w:pPr>
      <w:r w:rsidDel="00000000" w:rsidR="00000000" w:rsidRPr="00000000">
        <w:rPr>
          <w:color w:val="1c1e21"/>
          <w:rtl w:val="0"/>
        </w:rPr>
        <w:t xml:space="preserve">A user cannot check the profile page without login with the existing credentials including Username and Password.</w:t>
      </w:r>
    </w:p>
    <w:p w:rsidR="00000000" w:rsidDel="00000000" w:rsidP="00000000" w:rsidRDefault="00000000" w:rsidRPr="00000000" w14:paraId="00000011">
      <w:pPr>
        <w:rPr>
          <w:color w:val="1c1e21"/>
        </w:rPr>
      </w:pPr>
      <w:r w:rsidDel="00000000" w:rsidR="00000000" w:rsidRPr="00000000">
        <w:rPr>
          <w:color w:val="1c1e21"/>
          <w:rtl w:val="0"/>
        </w:rPr>
        <w:t xml:space="preserve">Data should read form the user table in the user_db database.</w:t>
      </w:r>
    </w:p>
    <w:p w:rsidR="00000000" w:rsidDel="00000000" w:rsidP="00000000" w:rsidRDefault="00000000" w:rsidRPr="00000000" w14:paraId="00000012">
      <w:pPr>
        <w:rPr>
          <w:color w:val="1c1e21"/>
        </w:rPr>
      </w:pPr>
      <w:r w:rsidDel="00000000" w:rsidR="00000000" w:rsidRPr="00000000">
        <w:rPr>
          <w:rtl w:val="0"/>
        </w:rPr>
      </w:r>
    </w:p>
    <w:p w:rsidR="00000000" w:rsidDel="00000000" w:rsidP="00000000" w:rsidRDefault="00000000" w:rsidRPr="00000000" w14:paraId="00000013">
      <w:pPr>
        <w:rPr>
          <w:color w:val="1c1e21"/>
        </w:rPr>
      </w:pPr>
      <w:r w:rsidDel="00000000" w:rsidR="00000000" w:rsidRPr="00000000">
        <w:rPr>
          <w:color w:val="1c1e21"/>
          <w:rtl w:val="0"/>
        </w:rPr>
        <w:t xml:space="preserve">Result:</w:t>
      </w:r>
    </w:p>
    <w:p w:rsidR="00000000" w:rsidDel="00000000" w:rsidP="00000000" w:rsidRDefault="00000000" w:rsidRPr="00000000" w14:paraId="00000014">
      <w:pPr>
        <w:ind w:firstLine="720"/>
        <w:rPr>
          <w:color w:val="1c1e21"/>
        </w:rPr>
      </w:pPr>
      <w:r w:rsidDel="00000000" w:rsidR="00000000" w:rsidRPr="00000000">
        <w:rPr>
          <w:color w:val="1c1e21"/>
          <w:rtl w:val="0"/>
        </w:rPr>
        <w:t xml:space="preserve">If a user is logged in with username### and password###, when the user clicks on the profile button it should read the username and shows the corresponding informations.</w:t>
      </w:r>
    </w:p>
    <w:p w:rsidR="00000000" w:rsidDel="00000000" w:rsidP="00000000" w:rsidRDefault="00000000" w:rsidRPr="00000000" w14:paraId="00000015">
      <w:pPr>
        <w:rPr>
          <w:color w:val="1c1e21"/>
        </w:rPr>
      </w:pPr>
      <w:r w:rsidDel="00000000" w:rsidR="00000000" w:rsidRPr="00000000">
        <w:rPr>
          <w:color w:val="1c1e21"/>
          <w:rtl w:val="0"/>
        </w:rPr>
        <w:t xml:space="preserve">If a user is not logged in, then it will redirect to the login page.</w:t>
      </w:r>
    </w:p>
    <w:p w:rsidR="00000000" w:rsidDel="00000000" w:rsidP="00000000" w:rsidRDefault="00000000" w:rsidRPr="00000000" w14:paraId="00000016">
      <w:pPr>
        <w:rPr>
          <w:color w:val="1c1e2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Search:</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page should read the input from the user and shows the correct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color w:val="1c1e21"/>
        </w:rPr>
      </w:pPr>
      <w:r w:rsidDel="00000000" w:rsidR="00000000" w:rsidRPr="00000000">
        <w:rPr>
          <w:color w:val="1c1e21"/>
          <w:rtl w:val="0"/>
        </w:rPr>
        <w:t xml:space="preserve">When the user enter information, it should read the information that user input and looking through the database and shows the information.</w:t>
      </w:r>
    </w:p>
    <w:p w:rsidR="00000000" w:rsidDel="00000000" w:rsidP="00000000" w:rsidRDefault="00000000" w:rsidRPr="00000000" w14:paraId="0000001C">
      <w:pPr>
        <w:rPr>
          <w:color w:val="1c1e21"/>
        </w:rPr>
      </w:pPr>
      <w:r w:rsidDel="00000000" w:rsidR="00000000" w:rsidRPr="00000000">
        <w:rPr>
          <w:color w:val="1c1e21"/>
          <w:rtl w:val="0"/>
        </w:rPr>
        <w:t xml:space="preserve">Data should read from the ##table in the database.</w:t>
      </w:r>
    </w:p>
    <w:p w:rsidR="00000000" w:rsidDel="00000000" w:rsidP="00000000" w:rsidRDefault="00000000" w:rsidRPr="00000000" w14:paraId="0000001D">
      <w:pPr>
        <w:rPr>
          <w:color w:val="1c1e21"/>
        </w:rPr>
      </w:pPr>
      <w:r w:rsidDel="00000000" w:rsidR="00000000" w:rsidRPr="00000000">
        <w:rPr>
          <w:rtl w:val="0"/>
        </w:rPr>
      </w:r>
    </w:p>
    <w:p w:rsidR="00000000" w:rsidDel="00000000" w:rsidP="00000000" w:rsidRDefault="00000000" w:rsidRPr="00000000" w14:paraId="0000001E">
      <w:pPr>
        <w:rPr>
          <w:color w:val="1c1e21"/>
        </w:rPr>
      </w:pPr>
      <w:r w:rsidDel="00000000" w:rsidR="00000000" w:rsidRPr="00000000">
        <w:rPr>
          <w:color w:val="1c1e21"/>
          <w:rtl w:val="0"/>
        </w:rPr>
        <w:t xml:space="preserve">Result:</w:t>
      </w:r>
    </w:p>
    <w:p w:rsidR="00000000" w:rsidDel="00000000" w:rsidP="00000000" w:rsidRDefault="00000000" w:rsidRPr="00000000" w14:paraId="0000001F">
      <w:pPr>
        <w:ind w:firstLine="720"/>
        <w:rPr>
          <w:color w:val="1c1e21"/>
        </w:rPr>
      </w:pPr>
      <w:r w:rsidDel="00000000" w:rsidR="00000000" w:rsidRPr="00000000">
        <w:rPr>
          <w:color w:val="1c1e21"/>
          <w:rtl w:val="0"/>
        </w:rPr>
        <w:t xml:space="preserve">If the items does exists in the database, show the item information.</w:t>
      </w:r>
    </w:p>
    <w:p w:rsidR="00000000" w:rsidDel="00000000" w:rsidP="00000000" w:rsidRDefault="00000000" w:rsidRPr="00000000" w14:paraId="00000020">
      <w:pPr>
        <w:rPr>
          <w:color w:val="1c1e21"/>
        </w:rPr>
      </w:pPr>
      <w:r w:rsidDel="00000000" w:rsidR="00000000" w:rsidRPr="00000000">
        <w:rPr>
          <w:color w:val="1c1e21"/>
          <w:rtl w:val="0"/>
        </w:rPr>
        <w:t xml:space="preserve">If the items does not exist in the database, show a message that the item is not found.</w:t>
      </w:r>
    </w:p>
    <w:p w:rsidR="00000000" w:rsidDel="00000000" w:rsidP="00000000" w:rsidRDefault="00000000" w:rsidRPr="00000000" w14:paraId="00000021">
      <w:pPr>
        <w:rPr>
          <w:color w:val="1c1e21"/>
        </w:rPr>
      </w:pPr>
      <w:r w:rsidDel="00000000" w:rsidR="00000000" w:rsidRPr="00000000">
        <w:rPr>
          <w:rtl w:val="0"/>
        </w:rPr>
      </w:r>
    </w:p>
    <w:p w:rsidR="00000000" w:rsidDel="00000000" w:rsidP="00000000" w:rsidRDefault="00000000" w:rsidRPr="00000000" w14:paraId="00000022">
      <w:pPr>
        <w:rPr>
          <w:b w:val="1"/>
          <w:color w:val="1c1e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