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Social Media Side Hustles for Beginners</w:t>
      </w:r>
    </w:p>
    <w:p>
      <w:r>
        <w:t>Build Real Income Streams with ChatGPT, YouTube, Instagram, TikTok, and Digital Products</w:t>
      </w:r>
    </w:p>
    <w:p>
      <w:r>
        <w:t>Working manuscript • Version 0.2 • October 2026</w:t>
      </w:r>
    </w:p>
    <w:p>
      <w:r>
        <w:t>Complete chapter-sequence draft — editorial expansion, fact-checking, and copyediting still required</w:t>
      </w:r>
    </w:p>
    <w:p>
      <w:r>
        <w:br w:type="page"/>
      </w:r>
    </w:p>
    <w:p>
      <w:pPr>
        <w:pStyle w:val="Heading1"/>
      </w:pPr>
      <w:r>
        <w:t>Contents</w:t>
      </w:r>
    </w:p>
    <w:p>
      <w:r>
        <w:t>Introduction: A Better Question Than “How Much Can I Make?”</w:t>
      </w:r>
    </w:p>
    <w:p>
      <w:r>
        <w:t>1. What AI Can—and Cannot—Do for Your Income</w:t>
      </w:r>
    </w:p>
    <w:p>
      <w:r>
        <w:t>2. Choosing Your First Business Model</w:t>
      </w:r>
    </w:p>
    <w:p>
      <w:r>
        <w:t>3. Building a Low-Cost Toolkit</w:t>
      </w:r>
    </w:p>
    <w:p>
      <w:r>
        <w:t>4. Finding a Niche and Validating Demand</w:t>
      </w:r>
    </w:p>
    <w:p>
      <w:r>
        <w:t>5. Selling Social Media Content Packages</w:t>
      </w:r>
    </w:p>
    <w:p>
      <w:r>
        <w:t>6. Short-Form Video Services</w:t>
      </w:r>
    </w:p>
    <w:p>
      <w:r>
        <w:t>7. YouTube as a Content Business</w:t>
      </w:r>
    </w:p>
    <w:p>
      <w:r>
        <w:t>8. Digital Products</w:t>
      </w:r>
    </w:p>
    <w:p>
      <w:r>
        <w:t>9. Affiliate Content</w:t>
      </w:r>
    </w:p>
    <w:p>
      <w:r>
        <w:t>10. Portfolio and Outreach</w:t>
      </w:r>
    </w:p>
    <w:p>
      <w:r>
        <w:t>11. Pricing, Delivery, and Repeat Customers</w:t>
      </w:r>
    </w:p>
    <w:p>
      <w:r>
        <w:t>12. Rights, Disclosures, and Platform Rules</w:t>
      </w:r>
    </w:p>
    <w:p>
      <w:r>
        <w:t>13. Your 30-Day Launch Plan</w:t>
      </w:r>
    </w:p>
    <w:p>
      <w:r>
        <w:br w:type="page"/>
      </w:r>
    </w:p>
    <w:p>
      <w:pPr>
        <w:pStyle w:val="Heading1"/>
      </w:pPr>
      <w:r>
        <w:t>Introduction: A Better Question Than “How Much Can I Make?”</w:t>
      </w:r>
    </w:p>
    <w:p>
      <w:r>
        <w:t>You have probably seen the promise: open an AI chatbot, create a few posts, and wake up to passive income. The appealing part is that modern tools really can reduce the time required to research a topic, draft copy, plan a video, or produce a first design. The misleading part is the missing customer. A tool does not create demand, and a social media account does not automatically become a business.</w:t>
      </w:r>
    </w:p>
    <w:p>
      <w:r>
        <w:t>This book begins with a different question: What useful result can you deliver to a specific person or business, reliably enough that they will pay for it? The answer might be a month of social media posts for a local landscaping company. It might be a set of short product demonstration videos for an independent retailer. It might be a printable planning kit for a clearly defined audience. AI can help you do the work, but the value comes from solving the buyer’s problem.</w:t>
      </w:r>
    </w:p>
    <w:p>
      <w:r>
        <w:t>You do not need to become an influencer. You do need to make decisions about who you serve, what you sell, what quality means, and how you will find your first customer. Those decisions are less glamorous than a viral video, but they are also more controllable.</w:t>
      </w:r>
    </w:p>
    <w:p>
      <w:r>
        <w:t>The examples in this book are educational. Any revenue, expense, or time estimate is an illustration rather than a guarantee. Your results will depend on your skill, location, market, consistency, sales ability, and platform rules. Where this book uses a fictional customer or sample campaign, it will say so. Never present a fabricated testimonial, invented portfolio result, or AI-generated endorsement as genuine.</w:t>
      </w:r>
    </w:p>
    <w:p>
      <w:r>
        <w:t>Our working approach is simple: choose one offer, create a useful sample, show it to potential customers, improve from feedback, and repeat. Once you can deliver one small service well, you can decide whether to expand into content channels, affiliate publishing, or digital products. This is not a shortcut around work. It is a way to make some kinds of work more efficient.</w:t>
      </w:r>
    </w:p>
    <w:p>
      <w:r>
        <w:t>For your first month, measure actions you control: conversations started, qualified prospects contacted, samples improved, proposals sent, and projects delivered. Revenue matters, but a first month with useful feedback can still be progress. The goal is to build evidence, not chase screenshots of someone else’s dashboard.</w:t>
      </w:r>
    </w:p>
    <w:p>
      <w:pPr>
        <w:pStyle w:val="Heading2"/>
      </w:pPr>
      <w:r>
        <w:t>How to use this book</w:t>
      </w:r>
    </w:p>
    <w:p>
      <w:r>
        <w:t>Read the first four chapters before choosing a business model. Then select one primary path and complete its exercises. Resist the urge to launch five accounts and three products simultaneously. Keep a simple record of costs, time spent, prospect responses, and completed work. Revisit your assumptions after 30 days.</w:t>
      </w:r>
    </w:p>
    <w:p>
      <w:pPr>
        <w:pStyle w:val="Heading2"/>
      </w:pPr>
      <w:r>
        <w:t>Your first exercise</w:t>
      </w:r>
    </w:p>
    <w:p>
      <w:r>
        <w:t>Write down three groups you understand or can research responsibly—for example, independent fitness studios, pet groomers, or neighborhood home-service businesses. Next to each group, write one recurring communication problem. Do not pick a niche because it sounds trendy; pick one where you can identify a concrete, observable need.</w:t>
      </w:r>
    </w:p>
    <w:p>
      <w:r>
        <w:br w:type="page"/>
      </w:r>
    </w:p>
    <w:p>
      <w:pPr>
        <w:pStyle w:val="Heading1"/>
      </w:pPr>
      <w:r>
        <w:t>Chapter 1 — What AI Can—and Cannot—Do for Your Income</w:t>
      </w:r>
    </w:p>
    <w:p>
      <w:pPr>
        <w:pStyle w:val="Heading2"/>
      </w:pPr>
      <w:r>
        <w:t>The business is not the tool</w:t>
      </w:r>
    </w:p>
    <w:p>
      <w:r>
        <w:t>Imagine two beginners using the same AI writing assistant. One generates 100 generic motivational posts and uploads them to a new social account. The other interviews a small business owner, learns that customers repeatedly ask about appointment availability, and prepares a four-week content plan answering those questions. Both used AI. Only the second started with a problem someone may be willing to pay to solve.</w:t>
      </w:r>
    </w:p>
    <w:p>
      <w:r>
        <w:t>This difference is the foundation of the book. AI is a production aid. It can help you brainstorm, organize, summarize, draft, revise, and experiment. It cannot verify every factual claim, obtain permission to use protected material, promise distribution on a social platform, or decide what customers actually want. You remain accountable for the finished product.</w:t>
      </w:r>
    </w:p>
    <w:p>
      <w:r>
        <w:t>Think of a simple chain: customer problem → offer → production → quality review → delivery → payment → repeat business. AI may shorten several links in the chain, but it does not replace the chain itself. A good offer states what the customer receives, when they receive it, how revisions work, and what the service does not include.</w:t>
      </w:r>
    </w:p>
    <w:p>
      <w:r>
        <w:t>A beginner often confuses reach with income. Reach is the number of people who encounter content; income requires a business mechanism. For a service provider, that mechanism is a client paying for deliverables. For an affiliate publisher, it is a qualified referral that meets a program’s rules. For a digital product seller, it is a customer purchasing something that solves a need. For a creator, it may be sponsorship, subscriptions, product sales, or eligible platform monetization. Each mechanism has different requirements and risks.</w:t>
      </w:r>
    </w:p>
    <w:p>
      <w:pPr>
        <w:pStyle w:val="Heading2"/>
      </w:pPr>
      <w:r>
        <w:t>Five realistic models</w:t>
      </w:r>
    </w:p>
    <w:p>
      <w:pPr>
        <w:pStyle w:val="Heading2"/>
      </w:pPr>
      <w:r>
        <w:t>1. Social media content services</w:t>
      </w:r>
    </w:p>
    <w:p>
      <w:r>
        <w:t>You plan and prepare posts, captions, basic visuals, and content calendars for clients. Your customer buys time, consistency, and a clearer message—not a promise of viral growth.</w:t>
      </w:r>
    </w:p>
    <w:p>
      <w:pPr>
        <w:pStyle w:val="Heading2"/>
      </w:pPr>
      <w:r>
        <w:t>2. Short-form video services</w:t>
      </w:r>
    </w:p>
    <w:p>
      <w:r>
        <w:t>You turn client-supplied footage, product demonstrations, or licensed assets into edited clips. AI may assist with transcripts, outlines, captions, and editing. Accuracy and usage rights still require review.</w:t>
      </w:r>
    </w:p>
    <w:p>
      <w:pPr>
        <w:pStyle w:val="Heading2"/>
      </w:pPr>
      <w:r>
        <w:t>3. Creator-led content</w:t>
      </w:r>
    </w:p>
    <w:p>
      <w:r>
        <w:t>You build an audience around a focused subject and later test monetization. This usually requires sustained publishing and offers less predictable near-term revenue than a signed service contract.</w:t>
      </w:r>
    </w:p>
    <w:p>
      <w:pPr>
        <w:pStyle w:val="Heading2"/>
      </w:pPr>
      <w:r>
        <w:t>4. Digital products</w:t>
      </w:r>
    </w:p>
    <w:p>
      <w:r>
        <w:t>You create templates, guides, planners, or other useful assets. The difficult part is identifying demand and earning trust, not generating the first file.</w:t>
      </w:r>
    </w:p>
    <w:p>
      <w:pPr>
        <w:pStyle w:val="Heading2"/>
      </w:pPr>
      <w:r>
        <w:t>5. Affiliate content</w:t>
      </w:r>
    </w:p>
    <w:p>
      <w:r>
        <w:t>You help readers compare relevant options and may earn a commission from qualifying purchases. Clear disclosures, genuine evaluation, and program compliance are essential.</w:t>
      </w:r>
    </w:p>
    <w:p>
      <w:pPr>
        <w:pStyle w:val="Heading2"/>
      </w:pPr>
      <w:r>
        <w:t>Why we begin with services</w:t>
      </w:r>
    </w:p>
    <w:p>
      <w:r>
        <w:t>A new creator account may need months of useful publishing before attracting meaningful attention. A focused service offer can be presented directly to a potential buyer today. That does not mean clients are easy to win; outreach requires patience and skill. But the feedback loop is shorter. You can learn quickly whether the offer, price, and sample solve a real problem.</w:t>
      </w:r>
    </w:p>
    <w:p>
      <w:pPr>
        <w:pStyle w:val="Heading2"/>
      </w:pPr>
      <w:r>
        <w:t>A sample offer, built step by step</w:t>
      </w:r>
    </w:p>
    <w:p>
      <w:r>
        <w:t>Consider a fictional dog-grooming studio called Maple &amp; Paw. The owner posts irregularly because she is busy with appointments. Her customers ask about puppy grooming, coat maintenance, and booking policies. You propose a monthly starter package: eight feed posts, four short video scripts, a publishing calendar, and one revision round. The studio will provide approved photos and verify all service information.</w:t>
      </w:r>
    </w:p>
    <w:p>
      <w:r>
        <w:t>You use AI to brainstorm questions customers ask and to draft initial captions. You check every caption against the studio’s actual services and policies. You design clear graphics using assets you are licensed to use. You present the calendar for approval before publication. You do not invent customer reviews, before-and-after results, or veterinary advice.</w:t>
      </w:r>
    </w:p>
    <w:p>
      <w:r>
        <w:t>For illustration, suppose you quote $240 for the first month. If production and communication take eight hours, that is $30 per hour before software, taxes, payment fees, and unpaid sales time. If it takes sixteen hours, the effective rate is $15 before those expenses. The price alone does not tell you whether the work is worthwhile; you must track the real time involved.</w:t>
      </w:r>
    </w:p>
    <w:p>
      <w:r>
        <w:t>Notice what you are selling: a defined deliverable and an organized process. You are not selling “AI posts.” The client cares whether the content is useful, on-brand, accurate, and delivered on time.</w:t>
      </w:r>
    </w:p>
    <w:p>
      <w:pPr>
        <w:pStyle w:val="Heading2"/>
      </w:pPr>
      <w:r>
        <w:t>A workflow you can repeat</w:t>
      </w:r>
    </w:p>
    <w:p>
      <w:r>
        <w:t>Step 1 — Discovery: Ask the client what they sell, who buys it, which questions recur, and what claims require approval.</w:t>
      </w:r>
    </w:p>
    <w:p>
      <w:r>
        <w:t>Step 2 — Offer: Specify deliverables, format, deadline, price, revision limit, and who publishes the content.</w:t>
      </w:r>
    </w:p>
    <w:p>
      <w:r>
        <w:t>Step 3 — Draft: Use AI for alternatives and first drafts, but keep a source sheet for factual details.</w:t>
      </w:r>
    </w:p>
    <w:p>
      <w:r>
        <w:t>Step 4 — Review: Check facts, spelling, tone, accessibility, licenses, disclosures, and platform specifications.</w:t>
      </w:r>
    </w:p>
    <w:p>
      <w:r>
        <w:t>Step 5 — Approval and delivery: Get sign-off, deliver editable files where agreed, and record feedback.</w:t>
      </w:r>
    </w:p>
    <w:p>
      <w:r>
        <w:t>Step 6 — Improvement: Track how long each task takes and what the client actually values.</w:t>
      </w:r>
    </w:p>
    <w:p>
      <w:pPr>
        <w:pStyle w:val="Heading2"/>
      </w:pPr>
      <w:r>
        <w:t>A practical prompt—and how to use it responsibly</w:t>
      </w:r>
    </w:p>
    <w:p>
      <w:r>
        <w:t>“Act as a social media content strategist for a small dog-grooming studio in a US suburb. The audience is local dog owners. Suggest twelve educational post ideas based only on these verified services and policies: [paste approved information]. For each idea, provide the customer question it answers, a concise caption outline, a suggested visual that uses client-owned photos, and any factual claims that require human verification. Do not invent testimonials, discounts, medical advice, or business facts.”</w:t>
      </w:r>
    </w:p>
    <w:p>
      <w:r>
        <w:t>Do not paste confidential client data into an AI tool without permission and an appropriate data-handling arrangement. Replace private details with nonidentifying descriptions when possible. Treat the output as suggestions, not verified facts.</w:t>
      </w:r>
    </w:p>
    <w:p>
      <w:pPr>
        <w:pStyle w:val="Heading2"/>
      </w:pPr>
      <w:r>
        <w:t>The hidden costs beginners forget</w:t>
      </w:r>
    </w:p>
    <w:p>
      <w:r>
        <w:t>Include subscription fees, stock assets, payment processing, revisions, prospecting, customer support, refunds, taxes, and time spent learning. A service that looks profitable after two hours of creation may not be profitable after six hours of outreach and three rounds of revisions. Your first job is to learn your true costs.</w:t>
      </w:r>
    </w:p>
    <w:p>
      <w:pPr>
        <w:pStyle w:val="Heading2"/>
      </w:pPr>
      <w:r>
        <w:t>What not to automate</w:t>
      </w:r>
    </w:p>
    <w:p>
      <w:r>
        <w:t>Do not automate spam outreach, fabricate engagement, scrape personal information without a lawful basis, impersonate people, or mass-publish misleading content. Platform terms and disclosure rules vary and change. Verify current policies before using automation or monetization features. In the United States, advertising and affiliate endorsements may require clear disclosures; readers elsewhere should also check local requirements.</w:t>
      </w:r>
    </w:p>
    <w:p>
      <w:pPr>
        <w:pStyle w:val="Heading2"/>
      </w:pPr>
      <w:r>
        <w:t>Chapter 1 worksheet: your first offer</w:t>
      </w:r>
    </w:p>
    <w:p>
      <w:r>
        <w:t>My target customer is: ______________________________</w:t>
      </w:r>
    </w:p>
    <w:p>
      <w:r>
        <w:t>Their recurring problem is: ____________________________</w:t>
      </w:r>
    </w:p>
    <w:p>
      <w:r>
        <w:t>I can deliver this specific result: _____________________</w:t>
      </w:r>
    </w:p>
    <w:p>
      <w:r>
        <w:t>The client must supply or approve: ______________________</w:t>
      </w:r>
    </w:p>
    <w:p>
      <w:r>
        <w:t>My estimated delivery hours are: _______________________</w:t>
      </w:r>
    </w:p>
    <w:p>
      <w:r>
        <w:t>My estimated direct expenses are: ______________________</w:t>
      </w:r>
    </w:p>
    <w:p>
      <w:r>
        <w:t>The smallest sample I can make this week is: ____________</w:t>
      </w:r>
    </w:p>
    <w:p>
      <w:pPr>
        <w:pStyle w:val="Heading2"/>
      </w:pPr>
      <w:r>
        <w:t>Key takeaway</w:t>
      </w:r>
    </w:p>
    <w:p>
      <w:r>
        <w:t>AI makes production easier, not customers automatic. Start with a real problem, make a narrow offer, verify every claim, and measure the full cost of delivery. The next chapter will help you compare business models and select one that fits your available time, skills, and tolerance for uncertainty.</w:t>
      </w:r>
    </w:p>
    <w:p>
      <w:r>
        <w:br w:type="page"/>
      </w:r>
    </w:p>
    <w:p>
      <w:pPr>
        <w:pStyle w:val="Heading1"/>
      </w:pPr>
      <w:r>
        <w:t>Chapter 2 — Choosing Your First Business Model</w:t>
      </w:r>
    </w:p>
    <w:p>
      <w:pPr>
        <w:pStyle w:val="Heading2"/>
      </w:pPr>
      <w:r>
        <w:t>The decision is about fit, not hype</w:t>
      </w:r>
    </w:p>
    <w:p>
      <w:r>
        <w:t>The five models in Chapter 1 have different economics. Services exchange expertise and time for a negotiated fee. Digital products exchange an up-front development effort for uncertain repeat purchases. Affiliate content depends on trust, distribution, and a qualifying purchase. Creator channels depend on audience attention and a monetization mechanism. None is automatically passive. The right starting point is the one for which you can reach buyers, deliver quality, and afford the learning period.</w:t>
      </w:r>
    </w:p>
    <w:p>
      <w:pPr>
        <w:pStyle w:val="Heading2"/>
      </w:pPr>
      <w:r>
        <w:t>A practical selection framework</w:t>
      </w:r>
    </w:p>
    <w:p>
      <w:r>
        <w:t>Score each model from one to five for access to buyers, existing knowledge, startup cost, production difficulty, and speed of feedback. Multiply access to buyers and speed of feedback by two: beginners usually learn faster when they can speak with customers. A model with a glamorous potential upside but no reachable buyers should lose to a modest service you can test next week. Keep the scores as personal judgments, not predictions.</w:t>
      </w:r>
    </w:p>
    <w:p>
      <w:pPr>
        <w:pStyle w:val="Heading2"/>
      </w:pPr>
      <w:r>
        <w:t>Three reader scenarios</w:t>
      </w:r>
    </w:p>
    <w:p>
      <w:r>
        <w:t>Maya works full time and can spare six hours weekly. She has edited family videos and knows two independent restaurants. Short-form editing with client-supplied footage is a reasonable experiment. Alex writes clearly and enjoys comparing software but has no audience. Affiliate content could fit eventually, yet Alex may first sell comparison-page writing services to build experience. Jordan already teaches budgeting and receives questions about household planning. A printable budget workbook may be worth testing with a small audience. These people are fictional; their circumstances illustrate decisions, not guaranteed results.</w:t>
      </w:r>
    </w:p>
    <w:p>
      <w:pPr>
        <w:pStyle w:val="Heading2"/>
      </w:pPr>
      <w:r>
        <w:t>Choose a minimum viable offer</w:t>
      </w:r>
    </w:p>
    <w:p>
      <w:r>
        <w:t>For a service, define a narrow deliverable such as four captioned clips from supplied footage. For a product, define one template that solves one repeated task. For a content channel, define ten specific questions you can answer accurately and uniquely. A minimum viable offer is not a low-quality offer. It is the smallest complete result a customer can judge.</w:t>
      </w:r>
    </w:p>
    <w:p>
      <w:pPr>
        <w:pStyle w:val="Heading2"/>
      </w:pPr>
      <w:r>
        <w:t>Your one-page decision</w:t>
      </w:r>
    </w:p>
    <w:p>
      <w:r>
        <w:t>Write the buyer, the problem, the offer, the proof you can provide, the delivery time, the biggest risk, and the first ten people or communities where you can ethically validate demand. Choose one primary model for 30 days. A second model belongs on a later list, not on your daily calendar.</w:t>
      </w:r>
    </w:p>
    <w:p>
      <w:pPr>
        <w:pStyle w:val="Heading2"/>
      </w:pPr>
      <w:r>
        <w:t>Exercise</w:t>
      </w:r>
    </w:p>
    <w:p>
      <w:r>
        <w:t>Complete the scorecard for all five models. Select one. Write a single sentence beginning: “I help [specific customer] accomplish [specific outcome] by delivering [specific asset or service] within [time frame].” If you cannot complete the sentence without buzzwords, narrow the offer.</w:t>
      </w:r>
    </w:p>
    <w:p>
      <w:r>
        <w:br w:type="page"/>
      </w:r>
    </w:p>
    <w:p>
      <w:pPr>
        <w:pStyle w:val="Heading2"/>
      </w:pPr>
      <w:r>
        <w:t>A decision matrix you can actually use</w:t>
      </w:r>
    </w:p>
    <w:p>
      <w:r>
        <w:t>For each model, score four constraints from one to five: how quickly you need cash, how much control you have over the result, how comfortable you are talking with customers, and how much time you can spend each week. Services generally offer the clearest path to testing demand because you can ask a business owner directly whether a deliverable is valuable. Audience businesses may scale, but they depend on distribution you do not control. Digital products are easy to duplicate and hard to sell without evidence of a specific buyer problem. Do not choose the model with the most exciting revenue screenshot; choose the one whose difficult tasks you can repeat.</w:t>
      </w:r>
    </w:p>
    <w:p>
      <w:pPr>
        <w:pStyle w:val="Heading2"/>
      </w:pPr>
      <w:r>
        <w:t>Practical checkpoints</w:t>
      </w:r>
    </w:p>
    <w:p>
      <w:pPr>
        <w:pStyle w:val="ListBullet"/>
      </w:pPr>
      <w:r>
        <w:t>A full-time employee with six available hours per week may prefer one narrow client package over a daily video channel.</w:t>
      </w:r>
    </w:p>
    <w:p>
      <w:pPr>
        <w:pStyle w:val="ListBullet"/>
      </w:pPr>
      <w:r>
        <w:t>A designer who enjoys creating templates but dislikes selling may partner with an existing audience rather than assuming a marketplace will deliver traffic.</w:t>
      </w:r>
    </w:p>
    <w:p>
      <w:pPr>
        <w:pStyle w:val="ListBullet"/>
      </w:pPr>
      <w:r>
        <w:t>A subject-matter expert with original insights may build an educational channel, accepting that revenue could take months or longer.</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Decision lab: compare three offers</w:t>
      </w:r>
    </w:p>
    <w:p>
      <w:pPr/>
      <w:r>
        <w:t>Imagine three options: a $250 monthly caption package, a $120 three-video editing order, and a $19 downloadable planner. These prices are fictional, not market averages. The first two require client conversations and delivery; the planner requires a distribution channel and ongoing support. A $19 price does not imply easy scale. At a hypothetical 3% purchase conversion rate, selling ten planners would require roughly 334 qualified product-page visits, and conversion rates may be lower or higher.</w:t>
      </w:r>
    </w:p>
    <w:p>
      <w:pPr/>
      <w:r>
        <w:t>Write the assumptions for each offer: buyer, source of traffic, time per order, direct costs, revisions, refund exposure, and proof you can deliver. Then test the weakest assumption with a small action. If you do not know where buyers come from, do not start by building an elaborate product.</w:t>
      </w:r>
    </w:p>
    <w:p>
      <w:pPr/>
      <w:r>
        <w:t>Decision worksheet: My buyer is ____; their repeated problem is ____; the smallest paid deliverable is ____; I can reach ten relevant people through ____; the main delivery risk is ____; my stop-or-revise date is ____.</w:t>
      </w:r>
    </w:p>
    <w:p>
      <w:pPr>
        <w:pStyle w:val="Heading1"/>
      </w:pPr>
      <w:r>
        <w:t>Chapter 3 — Building a Low-Cost Toolkit</w:t>
      </w:r>
    </w:p>
    <w:p>
      <w:pPr>
        <w:pStyle w:val="Heading2"/>
      </w:pPr>
      <w:r>
        <w:t>Buy capabilities, not subscriptions</w:t>
      </w:r>
    </w:p>
    <w:p>
      <w:r>
        <w:t>The easiest way to lose money before making money is to subscribe to every promising tool. Start with a writing assistant, a design or editing application, cloud storage, and a simple spreadsheet. Use free tiers when their commercial-use terms permit your intended work. Verify current prices, data handling, and export rights before paying; software plans change frequently.</w:t>
      </w:r>
    </w:p>
    <w:p>
      <w:pPr>
        <w:pStyle w:val="Heading2"/>
      </w:pPr>
      <w:r>
        <w:t>The core workflow</w:t>
      </w:r>
    </w:p>
    <w:p>
      <w:r>
        <w:t>Research and brief: capture the client’s own product information, audience, tone, and approved claims. Draft: ask an AI assistant for several options and their assumptions. Produce: assemble content in a design or video editor using licensed assets. Check: verify facts, accessibility, branding, rights, and formatting. Deliver: use clearly named files and a revision log. Archive: retain only information you are authorized to keep and follow your privacy commitments.</w:t>
      </w:r>
    </w:p>
    <w:p>
      <w:pPr>
        <w:pStyle w:val="Heading2"/>
      </w:pPr>
      <w:r>
        <w:t>A sensible starter stack</w:t>
      </w:r>
    </w:p>
    <w:p>
      <w:r>
        <w:t>A text assistant can organize briefs, propose content angles, and improve drafts. A spreadsheet can manage prospects, deadlines, costs, and approvals. A design tool can make consistent post templates. A video editor can cut footage and generate captions that you manually correct. A password manager and multifactor authentication protect accounts. Tool names matter less than a repeatable process and your ability to export the work.</w:t>
      </w:r>
    </w:p>
    <w:p>
      <w:pPr>
        <w:pStyle w:val="Heading2"/>
      </w:pPr>
      <w:r>
        <w:t>Protect client information</w:t>
      </w:r>
    </w:p>
    <w:p>
      <w:r>
        <w:t>Do not paste private customer lists, unpublished financial details, personal health information, passwords, or confidential business plans into an AI service without appropriate authorization and a verified data-processing arrangement. Replace real names with placeholders during early drafts. Use shared folders with minimum necessary access. Never request a client’s social media password over email; use official role-based access where available.</w:t>
      </w:r>
    </w:p>
    <w:p>
      <w:pPr>
        <w:pStyle w:val="Heading2"/>
      </w:pPr>
      <w:r>
        <w:t>Create a quality checklist</w:t>
      </w:r>
    </w:p>
    <w:p>
      <w:r>
        <w:t>Every asset must pass six checks: factual accuracy; brand and tone; rights and permissions; readable design or captions; correct links and calls to action; and client approval. AI output can be confident and wrong. Check dates, prices, legal claims, statistics, and product details against primary sources. For health, finance, or legal topics, do not imply professional qualifications you do not have.</w:t>
      </w:r>
    </w:p>
    <w:p>
      <w:pPr>
        <w:pStyle w:val="Heading2"/>
      </w:pPr>
      <w:r>
        <w:t>Exercise</w:t>
      </w:r>
    </w:p>
    <w:p>
      <w:r>
        <w:t>Build a project folder with Brief, Source Notes, Drafts, Approved, Delivered, and Invoice subfolders. Create a tracking sheet with client, deliverable, due date, revision status, minutes spent, and cost. Produce one sample post and document every step from source to final review.</w:t>
      </w:r>
    </w:p>
    <w:p>
      <w:r>
        <w:br w:type="page"/>
      </w:r>
    </w:p>
    <w:p>
      <w:pPr>
        <w:pStyle w:val="Heading2"/>
      </w:pPr>
      <w:r>
        <w:t>The minimum viable operating system</w:t>
      </w:r>
    </w:p>
    <w:p>
      <w:r>
        <w:t>Use one research notebook, one writing assistant, one design or video editor, one cloud folder and one spreadsheet. Set up a folder per prospect and client, with subfolders for briefs, licensed source assets, drafts, approvals and delivered files. Name every asset with the date and version number. Save the client-approved final separately from editable working files. A simple system prevents the common error of publishing an outdated caption or an unapproved claim. Only pay for a premium tool after a specific limitation costs you time or quality.</w:t>
      </w:r>
    </w:p>
    <w:p>
      <w:pPr>
        <w:pStyle w:val="Heading2"/>
      </w:pPr>
      <w:r>
        <w:t>Practical checkpoints</w:t>
      </w:r>
    </w:p>
    <w:p>
      <w:pPr>
        <w:pStyle w:val="ListBullet"/>
      </w:pPr>
      <w:r>
        <w:t>Research: collect business facts and links before drafting.</w:t>
      </w:r>
    </w:p>
    <w:p>
      <w:pPr>
        <w:pStyle w:val="ListBullet"/>
      </w:pPr>
      <w:r>
        <w:t>Drafting: ask AI for alternatives, not unverifiable statistics.</w:t>
      </w:r>
    </w:p>
    <w:p>
      <w:pPr>
        <w:pStyle w:val="ListBullet"/>
      </w:pPr>
      <w:r>
        <w:t>Design: use assets with documented rights.</w:t>
      </w:r>
    </w:p>
    <w:p>
      <w:pPr>
        <w:pStyle w:val="ListBullet"/>
      </w:pPr>
      <w:r>
        <w:t>Review: compare against the original brief and source evidence.</w:t>
      </w:r>
    </w:p>
    <w:p>
      <w:pPr>
        <w:pStyle w:val="ListBullet"/>
      </w:pPr>
      <w:r>
        <w:t>Delivery: obtain written approval and archive the final.</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Hands-on lab: build a secure production workspace</w:t>
      </w:r>
    </w:p>
    <w:p>
      <w:pPr/>
      <w:r>
        <w:t>Create five folders: 01-Briefs, 02-Source-Material, 03-Drafts, 04-Approved, and 05-Delivered. Within each client project, maintain a one-page brief with approved facts, audience, call to action, tone, exclusions, and contact for approvals. Label sample content as SAMPLE, not as client work.</w:t>
      </w:r>
    </w:p>
    <w:p>
      <w:pPr/>
      <w:r>
        <w:t>Test the workflow with a fictional bakery. Enter only invented business details into your AI assistant. Ask for five caption angles; check every proposed claim against the fictional brief; reject unsupported claims such as “award-winning” or “allergen-free.” Move only approved copy to the design stage. Export a PDF preview and an editable file where licensing permits.</w:t>
      </w:r>
    </w:p>
    <w:p>
      <w:pPr/>
      <w:r>
        <w:t>Set a deletion rule before collecting information. Do not paste customer lists, private messages, credentials, or confidential financial figures into consumer AI tools without appropriate authorization and safeguards. Review vendor settings, retention policies, and contract terms. A cheap tool becomes expensive when a privacy incident damages trust.</w:t>
      </w:r>
    </w:p>
    <w:p>
      <w:pPr>
        <w:pStyle w:val="Heading1"/>
      </w:pPr>
      <w:r>
        <w:t>Chapter 4 — Finding a Niche and Validating Demand</w:t>
      </w:r>
    </w:p>
    <w:p>
      <w:pPr>
        <w:pStyle w:val="Heading2"/>
      </w:pPr>
      <w:r>
        <w:t>A niche is a customer with a recurring problem</w:t>
      </w:r>
    </w:p>
    <w:p>
      <w:r>
        <w:t>“Small businesses” is not a niche. “Independent dog groomers who need educational posts about appointments and coat care” is much closer. A good niche is reachable, has recurring communication needs, and can pay for the outcome. Avoid niches where accurate content requires regulated professional advice unless you have qualified oversight.</w:t>
      </w:r>
    </w:p>
    <w:p>
      <w:pPr>
        <w:pStyle w:val="Heading2"/>
      </w:pPr>
      <w:r>
        <w:t>Listen before pitching</w:t>
      </w:r>
    </w:p>
    <w:p>
      <w:r>
        <w:t>Read business websites, public reviews, FAQs, and existing social posts. Look for repeated questions, outdated menus, inconsistent opening hours, poor explanations, or unanswered customer concerns. Public information helps generate hypotheses; it does not tell you a business’s private priorities. Speak to owners and ask what takes time, what content performs, and what approvals they need.</w:t>
      </w:r>
    </w:p>
    <w:p>
      <w:pPr>
        <w:pStyle w:val="Heading2"/>
      </w:pPr>
      <w:r>
        <w:t>Validate without pretending</w:t>
      </w:r>
    </w:p>
    <w:p>
      <w:r>
        <w:t>Prepare a short sample clearly labeled “speculative concept—not commissioned.” Do not publish a mock advertisement as if the business approved it. Do not use their logo in a way that suggests an endorsement. Offer a private review. Ask whether the content would save time, what they would change, and whether they have a budget. Compliments are useful, but willingness to pay is stronger evidence.</w:t>
      </w:r>
    </w:p>
    <w:p>
      <w:pPr>
        <w:pStyle w:val="Heading2"/>
      </w:pPr>
      <w:r>
        <w:t>The ten-conversation test</w:t>
      </w:r>
    </w:p>
    <w:p>
      <w:r>
        <w:t>Contact ten carefully selected prospects through appropriate channels. Record responses: no reply, wrong person, not interested, interested but no budget, requested sample, requested quote, or purchased. A tiny sample cannot establish market size. It can reveal confusing offers and objections. Revise the offer based on patterns rather than interpreting every rejection as proof of failure.</w:t>
      </w:r>
    </w:p>
    <w:p>
      <w:pPr>
        <w:pStyle w:val="Heading2"/>
      </w:pPr>
      <w:r>
        <w:t>Competitor research without copying</w:t>
      </w:r>
    </w:p>
    <w:p>
      <w:r>
        <w:t>Study what agencies and freelancers promise, how deliverables are packaged, and what customer reviews praise or criticize. Do not duplicate a competitor’s text, images, portfolio, or proprietary templates. Look for gaps you can credibly fill: faster approvals, clear bilingual captions, consistent accessibility, or reliable monthly reporting.</w:t>
      </w:r>
    </w:p>
    <w:p>
      <w:pPr>
        <w:pStyle w:val="Heading2"/>
      </w:pPr>
      <w:r>
        <w:t>Exercise</w:t>
      </w:r>
    </w:p>
    <w:p>
      <w:r>
        <w:t>Choose 20 businesses in one niche and audit only publicly visible information. Select five with a specific content gap. Write three interview questions and one sample content idea for each. Your objective is to learn, not to send mass-produced spam.</w:t>
      </w:r>
    </w:p>
    <w:p>
      <w:r>
        <w:br w:type="page"/>
      </w:r>
    </w:p>
    <w:p>
      <w:pPr>
        <w:pStyle w:val="Heading2"/>
      </w:pPr>
      <w:r>
        <w:t>Turn observation into an offer</w:t>
      </w:r>
    </w:p>
    <w:p>
      <w:r>
        <w:t>Suppose you examine ten independent fitness studios. You notice several have irregular posting schedules, unanswered basic questions and no clear explanation of trial classes. That observation is not proof they will buy. Write a hypothesis: “Studios with active classes but inconsistent social content may value four weekly posts and two short videos that answer beginner questions.” Test it by interviewing owners and offering a sample. Ask what they already pay, who approves posts, what content they can supply and what would make the service worthwhile. Record disconfirming answers; a good niche test can tell you to walk away.</w:t>
      </w:r>
    </w:p>
    <w:p>
      <w:pPr>
        <w:pStyle w:val="Heading2"/>
      </w:pPr>
      <w:r>
        <w:t>Practical checkpoints</w:t>
      </w:r>
    </w:p>
    <w:p>
      <w:pPr>
        <w:pStyle w:val="ListBullet"/>
      </w:pPr>
      <w:r>
        <w:t>A visible problem is not the same as willingness to pay.</w:t>
      </w:r>
    </w:p>
    <w:p>
      <w:pPr>
        <w:pStyle w:val="ListBullet"/>
      </w:pPr>
      <w:r>
        <w:t>One enthusiastic interview is not a market.</w:t>
      </w:r>
    </w:p>
    <w:p>
      <w:pPr>
        <w:pStyle w:val="ListBullet"/>
      </w:pPr>
      <w:r>
        <w:t>A prospect who cannot supply photos or approve posts may be expensive to serve.</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Validation lab: ten conversations, no invented demand</w:t>
      </w:r>
    </w:p>
    <w:p>
      <w:pPr/>
      <w:r>
        <w:t>Choose a reachable niche such as independent pet groomers. Identify ten legitimate businesses using public directories and their official sites. Record only public business contact details and observed content gaps. Do not scrape private profiles or mass-send identical messages.</w:t>
      </w:r>
    </w:p>
    <w:p>
      <w:pPr/>
      <w:r>
        <w:t>Ask owners open questions: Which questions do customers ask repeatedly? Who approves your posts? What takes longer than it should? What have you tried? What would make an outside service worth paying for? Avoid leading with “Would you buy my AI package?” because it invites polite but unreliable answers.</w:t>
      </w:r>
    </w:p>
    <w:p>
      <w:pPr/>
      <w:r>
        <w:t>After ten conversations, group answers by problem rather than by compliments. A validation signal is a request for a specific quote, pilot, or introduction; praise alone is not evidence of willingness to pay. Record refusals and reasons. Decide whether to narrow the offer, change niche, or stop.</w:t>
      </w:r>
    </w:p>
    <w:p>
      <w:pPr>
        <w:pStyle w:val="Heading1"/>
      </w:pPr>
      <w:r>
        <w:t>Chapter 5 — Selling Social Media Content Packages</w:t>
      </w:r>
    </w:p>
    <w:p>
      <w:pPr>
        <w:pStyle w:val="Heading2"/>
      </w:pPr>
      <w:r>
        <w:t>Sell the outcome of consistency</w:t>
      </w:r>
    </w:p>
    <w:p>
      <w:r>
        <w:t>A content package works when a business needs regular, accurate communication but cannot allocate staff time to it. Clients rarely need “30 AI posts.” They need timely reminders, explanations, product highlights, FAQs, and a clear approval process. Avoid guaranteeing reach, leads, or revenue unless you have a defensible basis and an agreement defining measurement.</w:t>
      </w:r>
    </w:p>
    <w:p>
      <w:pPr>
        <w:pStyle w:val="Heading2"/>
      </w:pPr>
      <w:r>
        <w:t>Build a starter package</w:t>
      </w:r>
    </w:p>
    <w:p>
      <w:r>
        <w:t>Example: eight feed posts, eight captions, four story ideas, one monthly calendar, two rounds of consolidated revisions, and editable design files if licensed. Client supplies approved brand assets, business details, and final approval. Publishing, community management, photography, paid advertising, and analytics reporting are separate services unless explicitly included.</w:t>
      </w:r>
    </w:p>
    <w:p>
      <w:pPr>
        <w:pStyle w:val="Heading2"/>
      </w:pPr>
      <w:r>
        <w:t>Discovery questions</w:t>
      </w:r>
    </w:p>
    <w:p>
      <w:r>
        <w:t>Who is the audience? What three services are most important? What questions do customers ask weekly? Which claims, promotions, and images are approved? What tone is appropriate? Who signs off? What turnaround time is realistic? A 20-minute discovery call can prevent hours of rework.</w:t>
      </w:r>
    </w:p>
    <w:p>
      <w:pPr>
        <w:pStyle w:val="Heading2"/>
      </w:pPr>
      <w:r>
        <w:t>A four-week content map</w:t>
      </w:r>
    </w:p>
    <w:p>
      <w:r>
        <w:t>Week one: introduce a core service and answer a common question. Week two: explain a process and correct a misconception. Week three: showcase a permitted product or staff expertise. Week four: share an evergreen reminder and a clear next step. Alternate educational, trust-building, and commercial posts. Do not manufacture reviews, scarcity, or customer stories.</w:t>
      </w:r>
    </w:p>
    <w:p>
      <w:pPr>
        <w:pStyle w:val="Heading2"/>
      </w:pPr>
      <w:r>
        <w:t>Sample prompt</w:t>
      </w:r>
    </w:p>
    <w:p>
      <w:r>
        <w:t>“You are a content planner. Using ONLY the verified business facts below, propose eight Instagram post concepts for [audience]. For each, provide hook, key point, caption, suggested visual, and one modest call to action. Mark every claim requiring client confirmation as [VERIFY]. Do not invent testimonials, discounts, opening hours, or results. Facts: [paste approved brief].” Review the output line by line.</w:t>
      </w:r>
    </w:p>
    <w:p>
      <w:pPr>
        <w:pStyle w:val="Heading2"/>
      </w:pPr>
      <w:r>
        <w:t>Pricing and boundaries</w:t>
      </w:r>
    </w:p>
    <w:p>
      <w:r>
        <w:t>A fictional starter quote of $300 may be reasonable for a narrowly scoped test, but prices vary widely by market and skill. Estimate time for discovery, research, production, revisions, admin, and sales. If a package requires 12 total hours and earns $300, gross revenue is $25 per hour before fees and taxes. Put revision limits and late-approval policies in writing.</w:t>
      </w:r>
    </w:p>
    <w:p>
      <w:pPr>
        <w:pStyle w:val="Heading2"/>
      </w:pPr>
      <w:r>
        <w:t>Delivery checklist and exercise</w:t>
      </w:r>
    </w:p>
    <w:p>
      <w:r>
        <w:t>Export the right dimensions, proofread on a phone, check alt text where supported, test every URL, label files clearly, and obtain approval before posting. Exercise: create a four-week package for a fictional bookstore, including eight concepts, two finished samples, a client questionnaire, and a one-page scope of work.</w:t>
      </w:r>
    </w:p>
    <w:p>
      <w:r>
        <w:br w:type="page"/>
      </w:r>
    </w:p>
    <w:p>
      <w:pPr>
        <w:pStyle w:val="Heading2"/>
      </w:pPr>
      <w:r>
        <w:t>An end-to-end four-week delivery example</w:t>
      </w:r>
    </w:p>
    <w:p>
      <w:r>
        <w:t>Imagine a local pet-grooming studio that wants more inquiries for first-time appointments. Week one explains services and booking steps; week two answers grooming preparation questions; week three introduces staff and facility; week four covers seasonal coat-care considerations. The package contains eight feed posts, four stories and a monthly content calendar. For every post, write an objective, a customer question, a proposed image, caption, call to action and a source for any factual claim. Ask the client to confirm prices, appointment availability, veterinary statements and photos. Export assets in the required platform dimensions and provide a simple approval sheet. The client—not the AI—signs off before publication.</w:t>
      </w:r>
    </w:p>
    <w:p>
      <w:pPr>
        <w:pStyle w:val="Heading2"/>
      </w:pPr>
      <w:r>
        <w:t>Practical checkpoints</w:t>
      </w:r>
    </w:p>
    <w:p>
      <w:pPr>
        <w:pStyle w:val="ListBullet"/>
      </w:pPr>
      <w:r>
        <w:t>Include exact deliverables and file formats in the proposal.</w:t>
      </w:r>
    </w:p>
    <w:p>
      <w:pPr>
        <w:pStyle w:val="ListBullet"/>
      </w:pPr>
      <w:r>
        <w:t>State who provides product facts, logos and photos.</w:t>
      </w:r>
    </w:p>
    <w:p>
      <w:pPr>
        <w:pStyle w:val="ListBullet"/>
      </w:pPr>
      <w:r>
        <w:t>Specify how many revision rounds are included.</w:t>
      </w:r>
    </w:p>
    <w:p>
      <w:pPr>
        <w:pStyle w:val="ListBullet"/>
      </w:pPr>
      <w:r>
        <w:t>Make the calendar easy to approve without specialized software.</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Field workshop: a local home-cleaning business</w:t>
      </w:r>
    </w:p>
    <w:p>
      <w:pPr/>
      <w:r>
        <w:t>Imagine an independent home-cleaning company with three employees. The owner handles estimates, scheduling, customer complaints, and the occasional social post. Their problem is not a lack of clever captions. It is a lack of reliable time to turn customer questions and real project photos into trustworthy marketing. This is a fictional teaching example, not a claim about a real client.</w:t>
      </w:r>
    </w:p>
    <w:p>
      <w:pPr/>
      <w:r>
        <w:t>Begin by asking the owner to show you the last ten posts, the services that are most profitable, and the questions prospective customers ask before booking. Ask what neighborhoods the company serves, whether it can take new customers, and what a successful inquiry looks like. Do not promise more bookings: your service controls the publishing process, not the local market.</w:t>
      </w:r>
    </w:p>
    <w:p>
      <w:pPr/>
      <w:r>
        <w:t>Write a single sentence describing the work: “I will turn your approved service information and photos into twelve ready-to-post social updates each month, with captions, image layouts, and a simple approval calendar.” This sentence specifies deliverables rather than a vague promise of growth.</w:t>
      </w:r>
    </w:p>
    <w:p>
      <w:pPr/>
      <w:r>
        <w:t>Now build a content inventory. Three posts explain services; three answer frequently asked questions; two show approved before-and-after examples; two introduce the people behind the business; and two explain how to request an estimate. The precise mix should change with the owner's evidence and preferences. Before writing, identify which photos the owner actually has rights to use. A stock image that resembles a customer's home must never be represented as a completed job.</w:t>
      </w:r>
    </w:p>
    <w:p>
      <w:pPr>
        <w:pStyle w:val="Heading2"/>
      </w:pPr>
      <w:r>
        <w:t>Production walkthrough: from brief to approved assets</w:t>
      </w:r>
    </w:p>
    <w:p>
      <w:pPr/>
      <w:r>
        <w:t>Create a client folder with subfolders named Brief, Source Materials, Drafts, Approved, and Reports. Keep the original photos separate from edited versions. Use a consistent file naming convention such as 2027-01_week-01_service-faq_v01. The date is illustrative; adapt it to the month of delivery.</w:t>
      </w:r>
    </w:p>
    <w:p>
      <w:pPr/>
      <w:r>
        <w:t>For the first FAQ post, copy the client's exact answer to “Do I need to be home during the cleaning?” into a source note. Ask the language model to suggest three clear captions that preserve the source note and avoid making unsupported security guarantees. Review every draft against the note. If the model adds “fully insured,” “background-checked,” or “guaranteed satisfaction,” delete those claims unless the owner confirms them and provides the necessary details.</w:t>
      </w:r>
    </w:p>
    <w:p>
      <w:pPr/>
      <w:r>
        <w:t>Build the graphic using the business's approved colors and logo. Test it on a phone at typical viewing size. Check that the call to action is readable and that the image contains no unintended personal details. Place the graphic, caption, alt-text suggestion, and proposed date in a review sheet. Ask for a single consolidated approval round. Record approval in writing before scheduling.</w:t>
      </w:r>
    </w:p>
    <w:p>
      <w:pPr/>
      <w:r>
        <w:t>Repeat this process in batches of three or four posts rather than attempting a whole month without feedback. Early feedback can reveal that the owner dislikes a tone, cannot support a promotion, or has seasonal demand that changes the content priorities. Batching creates efficiency; feedback keeps the service relevant.</w:t>
      </w:r>
    </w:p>
    <w:p>
      <w:pPr>
        <w:pStyle w:val="Heading2"/>
      </w:pPr>
      <w:r>
        <w:t>A sample delivery calendar and quality gate</w:t>
      </w:r>
    </w:p>
    <w:p>
      <w:pPr/>
      <w:r>
        <w:t>Week 1: introduce the service and answer a high-frequency customer question. Week 2: show an approved example of work and explain preparation steps. Week 3: introduce the team and answer a pricing question without inventing a quote. Week 4: explain the booking process and invite a specific inquiry. A complete twelve-post package can add one more item to each week, chosen from verified customer questions.</w:t>
      </w:r>
    </w:p>
    <w:p>
      <w:pPr/>
      <w:r>
        <w:t>Before delivery, read the caption aloud. Does it sound like a real person who works at this business? Can a new customer understand the service area and next step? Does the post imply a result the business cannot promise? Is the photo authorized, current, and accurately described? Are the links functional? Is the spelling consistent with the owner's market?</w:t>
      </w:r>
    </w:p>
    <w:p>
      <w:pPr/>
      <w:r>
        <w:t>A good package includes an edit log and a brief handoff note: what was approved, what was published, which questions remain unanswered, and what the client must provide next month. Even when engagement is low, this documentation demonstrates dependable execution.</w:t>
      </w:r>
    </w:p>
    <w:p>
      <w:pPr>
        <w:pStyle w:val="Heading2"/>
      </w:pPr>
      <w:r>
        <w:t>Pricing example with actual labor assumptions</w:t>
      </w:r>
    </w:p>
    <w:p>
      <w:pPr/>
      <w:r>
        <w:t>Suppose a beginner offers a $360 monthly starter package. The first month requires two hours of discovery and setup, three hours of source review, five hours of writing and design, two hours of revisions, and one hour of reporting. That is thirteen hours, or about $27.69 of revenue per working hour before subscriptions, taxes, transaction fees, prospecting time, and other overhead. If the same work takes twenty hours, the figure falls to $18. This is arithmetic, not a suggested market rate.</w:t>
      </w:r>
    </w:p>
    <w:p>
      <w:pPr/>
      <w:r>
        <w:t>If you pay $25 in software and $12 in transaction charges, $323 remains before tax and your labor. If customer acquisition took six additional hours, the first month's effective revenue per total hour is about $17.00 ($323 divided by nineteen hours). A price that looks attractive at first may be weak once the full process is counted.</w:t>
      </w:r>
    </w:p>
    <w:p>
      <w:pPr/>
      <w:r>
        <w:t>Do not raise prices merely because you used AI. Raise them when your deliverables, reliability, specialization, or client outcomes justify it. For the next quote, estimate the complete scope, add a revision allowance, include your business costs, and state exactly what falls outside the package.</w:t>
      </w:r>
    </w:p>
    <w:p>
      <w:pPr>
        <w:pStyle w:val="Heading2"/>
      </w:pPr>
      <w:r>
        <w:t>Complete deliverable example: an eight-post month</w:t>
      </w:r>
    </w:p>
    <w:p>
      <w:pPr/>
      <w:r>
        <w:t>Hypothetical client: Maple Street Home Cleaning, a fictional residential cleaning business. Objective: answer recurring customer questions and make booking easier. Approved facts: weekday appointments, online estimate requests, service area confirmed by the client. Prohibited claims: guaranteed stain removal, medical-grade sanitization, or invented customer ratings.</w:t>
      </w:r>
    </w:p>
    <w:p>
      <w:pPr/>
      <w:r>
        <w:t>Content calendar: week 1—how estimates work and a preparation checklist; week 2—kitchen cleaning FAQ and what is excluded; week 3—seasonal deep-cleaning checklist and booking lead time; week 4—team process overview and a frequently asked question. Each post receives a goal, source fact, draft caption, image concept, accessibility description, and approval status.</w:t>
      </w:r>
    </w:p>
    <w:p>
      <w:pPr/>
      <w:r>
        <w:t>Sample caption: “Not sure what to do before your first home-cleaning appointment? Put away important papers, identify fragile items, and tell us about any surfaces needing special care. Request an estimate through our website.” This is sample copy for the fictional client, not a claim about a real business.</w:t>
      </w:r>
    </w:p>
    <w:p>
      <w:pPr/>
      <w:r>
        <w:t>A delivery log might record: eight drafts submitted Monday, client comments consolidated Wednesday, corrections completed Thursday, final assets approved Friday. Keep one named approver and specify what counts as a revision. For a $300 project taking 11 hours with $18 in direct costs, gross contribution before overhead and taxes is $282, or about $25.64 per hour. If revisions add five hours, it falls to about $17.63 per hour.</w:t>
      </w:r>
    </w:p>
    <w:p>
      <w:pPr>
        <w:pStyle w:val="Heading1"/>
      </w:pPr>
      <w:r>
        <w:t>Chapter 6 — Short-Form Video Services</w:t>
      </w:r>
    </w:p>
    <w:p>
      <w:pPr>
        <w:pStyle w:val="Heading2"/>
      </w:pPr>
      <w:r>
        <w:t>A video business begins with source material</w:t>
      </w:r>
    </w:p>
    <w:p>
      <w:r>
        <w:t>Short-form video editing is not the same as generating viral clips. A client may need clean cuts, accurate subtitles, product close-ups, pacing, and consistent branding. Begin with footage the client owns or has licensed. Avoid scraping creators’ videos or repackaging copyrighted clips without permission.</w:t>
      </w:r>
    </w:p>
    <w:p>
      <w:pPr>
        <w:pStyle w:val="Heading2"/>
      </w:pPr>
      <w:r>
        <w:t>Define the edit</w:t>
      </w:r>
    </w:p>
    <w:p>
      <w:r>
        <w:t>A clear brief includes platform, orientation, target duration, audience, key message, footage sources, music permissions, caption style, export format, and revision process. Ask who verifies product claims and whether faces, voices, and locations may be shown. Obtain releases where necessary.</w:t>
      </w:r>
    </w:p>
    <w:p>
      <w:pPr>
        <w:pStyle w:val="Heading2"/>
      </w:pPr>
      <w:r>
        <w:t>A repeatable production sequence</w:t>
      </w:r>
    </w:p>
    <w:p>
      <w:r>
        <w:t>First review all footage and create a transcript. Second identify one useful message and a hook that accurately represents the clip. Third make a rough cut. Fourth add readable captions and correct names, numbers, and terminology manually. Fifth add licensed music or leave it out. Sixth check safe areas and preview with sound on and off. Seventh send a watermarked or private review version if appropriate.</w:t>
      </w:r>
    </w:p>
    <w:p>
      <w:pPr>
        <w:pStyle w:val="Heading2"/>
      </w:pPr>
      <w:r>
        <w:t>AI helps but does not authorize</w:t>
      </w:r>
    </w:p>
    <w:p>
      <w:r>
        <w:t>Transcription, silence detection, outline suggestions, and caption timing can save time. Synthetic voices and avatars raise additional consent and disclosure questions. Never clone a real person’s voice or likeness without valid permission. Avoid creating fake endorsements or making a real person appear to say something they did not say.</w:t>
      </w:r>
    </w:p>
    <w:p>
      <w:pPr>
        <w:pStyle w:val="Heading2"/>
      </w:pPr>
      <w:r>
        <w:t>Offer and economics</w:t>
      </w:r>
    </w:p>
    <w:p>
      <w:r>
        <w:t>A test offer could be four 20–45-second edits from customer-supplied footage with one consolidated revision round. Track time per clip and include export, caption corrections, client communication, and render failures. A $240 four-clip package that takes ten hours produces $24 per hour gross before expenses; it may be a learning price rather than a sustainable long-term rate.</w:t>
      </w:r>
    </w:p>
    <w:p>
      <w:pPr>
        <w:pStyle w:val="Heading2"/>
      </w:pPr>
      <w:r>
        <w:t>Quality audit</w:t>
      </w:r>
    </w:p>
    <w:p>
      <w:r>
        <w:t>Check spelling, subtitles, pacing, legibility on mobile, contrast, volume, rights, brand names, aspect ratio, and factual statements. Watch the final export from beginning to end. Never promise that a video will go viral. The product is professional production and a consistent process.</w:t>
      </w:r>
    </w:p>
    <w:p>
      <w:pPr>
        <w:pStyle w:val="Heading2"/>
      </w:pPr>
      <w:r>
        <w:t>Exercise</w:t>
      </w:r>
    </w:p>
    <w:p>
      <w:r>
        <w:t>Use your own footage to produce two versions of a 30-second demonstration: one educational and one promotional. Keep a record of the brief, edit decisions, source permissions, time spent, and a final quality checklist.</w:t>
      </w:r>
    </w:p>
    <w:p>
      <w:r>
        <w:br w:type="page"/>
      </w:r>
    </w:p>
    <w:p>
      <w:pPr>
        <w:pStyle w:val="Heading2"/>
      </w:pPr>
      <w:r>
        <w:t>A short-video production brief</w:t>
      </w:r>
    </w:p>
    <w:p>
      <w:r>
        <w:t>A useful brief states audience, goal, platform, aspect ratio, target duration, source footage, permission status, brand rules, caption style, music rights and delivery deadline. Example: a 25-second vertical video for a neighborhood bakery, using six client-supplied clips to show how a seasonal pastry is prepared. Open with the finished product, cut to preparation, add clear on-screen text and close with the location and ordering instruction. Use AI to suggest a shot sequence and caption alternatives, but verify every subtitle against the actual audio. Watch the export with sound on and off. Check text safe zones, cropping, flicker and whether the call to action remains visible long enough to read.</w:t>
      </w:r>
    </w:p>
    <w:p>
      <w:pPr>
        <w:pStyle w:val="Heading2"/>
      </w:pPr>
      <w:r>
        <w:t>Practical checkpoints</w:t>
      </w:r>
    </w:p>
    <w:p>
      <w:pPr>
        <w:pStyle w:val="ListBullet"/>
      </w:pPr>
      <w:r>
        <w:t>Do not assume trending audio is licensed for commercial use.</w:t>
      </w:r>
    </w:p>
    <w:p>
      <w:pPr>
        <w:pStyle w:val="ListBullet"/>
      </w:pPr>
      <w:r>
        <w:t>Do not clone a real person’s voice without appropriate consent.</w:t>
      </w:r>
    </w:p>
    <w:p>
      <w:pPr>
        <w:pStyle w:val="ListBullet"/>
      </w:pPr>
      <w:r>
        <w:t>Check captions manually: automated transcription makes mistakes.</w:t>
      </w:r>
    </w:p>
    <w:p>
      <w:pPr>
        <w:pStyle w:val="ListBullet"/>
      </w:pPr>
      <w:r>
        <w:t>Keep a clean export and editable project file when agreed.</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End-to-end exercise: one interview becomes three clips</w:t>
      </w:r>
    </w:p>
    <w:p>
      <w:pPr/>
      <w:r>
        <w:t>Assume a small landscaping business records a twelve-minute phone interview with its founder. The owner grants permission to edit the footage and confirms that everyone shown has agreed to its use. The interview covers lawn maintenance, common watering mistakes, and the company's seasonal schedule. The assignment is to deliver three vertical videos, each approximately 25–40 seconds.</w:t>
      </w:r>
    </w:p>
    <w:p>
      <w:pPr/>
      <w:r>
        <w:t>First, watch the full recording without an AI tool. Note the strongest moments and anything that should not be published, such as customer names, exact home addresses, or an unsupported claim about pesticide safety. Create a transcript and compare it to the audio. Automatic transcription can mishear product names, numbers, accents, and negations. Fix these before editing.</w:t>
      </w:r>
    </w:p>
    <w:p>
      <w:pPr/>
      <w:r>
        <w:t>Select three distinct ideas: a watering misconception, a quick seasonal checklist, and an introduction to the company's approach. Each clip should make sense without the full interview. Cut around a complete thought, not merely the most exciting sentence. If the founder says “This approach is not suitable for every lawn,” do not remove the qualification to make the video sound more decisive.</w:t>
      </w:r>
    </w:p>
    <w:p>
      <w:pPr/>
      <w:r>
        <w:t>Add a short opening text line that describes the actual content. Use captions large enough for mobile viewing and check their timing against the spoken words. Do not use synthetic voice or face replacement without explicit client authorization and appropriate disclosure. Export in a vertical aspect ratio requested by the client and preview the file on a phone before sending it.</w:t>
      </w:r>
    </w:p>
    <w:p>
      <w:pPr>
        <w:pStyle w:val="Heading2"/>
      </w:pPr>
      <w:r>
        <w:t>The edit log and client review</w:t>
      </w:r>
    </w:p>
    <w:p>
      <w:pPr/>
      <w:r>
        <w:t>Maintain a table with columns for clip name, source timecode, exact quoted claim, factual check, visual assets, caption status, and approval. For example, Clip A may use source 02:14–03:02 and discuss watering frequency. Mark its advice as “client to verify for local climate” rather than silently treating it as universally correct.</w:t>
      </w:r>
    </w:p>
    <w:p>
      <w:pPr/>
      <w:r>
        <w:t>Send low-resolution review copies with a concise note: “Please check factual claims, names, branding, and whether you approve public use of all visible people and properties.” Ask the client to return comments in one document. After revisions, confirm final approval before uploading to a public platform. Keep both the approval record and the final export.</w:t>
      </w:r>
    </w:p>
    <w:p>
      <w:pPr/>
      <w:r>
        <w:t>This workflow may feel slower than a one-click AI video generator. It is often more useful to a paying customer because the customer needs predictable, brand-safe content rather than merely a fast file.</w:t>
      </w:r>
    </w:p>
    <w:p>
      <w:pPr>
        <w:pStyle w:val="Heading2"/>
      </w:pPr>
      <w:r>
        <w:t>Cost and revision sensitivity</w:t>
      </w:r>
    </w:p>
    <w:p>
      <w:pPr/>
      <w:r>
        <w:t>Suppose three clips are priced at $210. Reviewing source footage takes 45 minutes, transcription checking 45 minutes, selecting and editing clips three hours, captions and exports 90 minutes, and client communication one hour. The total is seven hours, or $30 per hour before costs and acquisition. One extra two-hour revision round reduces that figure to about $23.33.</w:t>
      </w:r>
    </w:p>
    <w:p>
      <w:pPr/>
      <w:r>
        <w:t>Define what a revision means. Correcting a caption error or adjusting a cut may be included; asking for an entirely different concept after approval is new work. Write that distinction into the scope. A transparent revision policy protects both sides and reduces conflict.</w:t>
      </w:r>
    </w:p>
    <w:p>
      <w:pPr/>
      <w:r>
        <w:t>Do not sell platform reach as a deliverable. Algorithms, audience behavior, timing, and competition affect distribution. You can deliver well-edited, accurate clips on time; you cannot guarantee a view count.</w:t>
      </w:r>
    </w:p>
    <w:p>
      <w:pPr>
        <w:pStyle w:val="Heading2"/>
      </w:pPr>
      <w:r>
        <w:t>Video lab: one interview, three responsible clips</w:t>
      </w:r>
    </w:p>
    <w:p>
      <w:pPr/>
      <w:r>
        <w:t>Use a fictional 12-minute interview with a local gardener who explains how to water container plants. Before editing, confirm the speaker has authorized the intended use of the recording, voice, image, and any supplied music. Do not generate a synthetic voice clone without permission.</w:t>
      </w:r>
    </w:p>
    <w:p>
      <w:pPr/>
      <w:r>
        <w:t>Select three self-contained moments: an opening misconception, a practical watering check, and a common mistake. For each, write a hook that accurately reflects the source. Never splice statements to imply the speaker said something they did not. Use captions, verify names and numbers manually, and leave enough visual time for reading.</w:t>
      </w:r>
    </w:p>
    <w:p>
      <w:pPr/>
      <w:r>
        <w:t>Create a delivery table with clip title, source timestamps, aspect ratio, caption status, music license, reviewer, and approval date. Test on a phone with audio muted. If the video only makes sense with sound, improve on-screen context.</w:t>
      </w:r>
    </w:p>
    <w:p>
      <w:pPr>
        <w:pStyle w:val="Heading1"/>
      </w:pPr>
      <w:r>
        <w:t>Chapter 7 — YouTube as a Content Business</w:t>
      </w:r>
    </w:p>
    <w:p>
      <w:pPr>
        <w:pStyle w:val="Heading2"/>
      </w:pPr>
      <w:r>
        <w:t>Audience-building is a different game</w:t>
      </w:r>
    </w:p>
    <w:p>
      <w:r>
        <w:t>A YouTube channel is an asset only if people repeatedly choose to watch it. Publishing AI-generated videos at scale is not a substitute for useful research, original insight, and clear presentation. Monetization thresholds, eligibility, and reused-content policies can change; verify the current YouTube Partner Program documentation before making financial plans.</w:t>
      </w:r>
    </w:p>
    <w:p>
      <w:pPr>
        <w:pStyle w:val="Heading2"/>
      </w:pPr>
      <w:r>
        <w:t>Choose a topic you can improve over time</w:t>
      </w:r>
    </w:p>
    <w:p>
      <w:r>
        <w:t>Look for a subject where you can answer specific questions accurately for at least a year. Examples include beginner home organization, software tutorials you have tested, or practical craft demonstrations. Avoid choosing a topic solely because a dashboard shows high advertising rates. Ask whether you can make content better than what already exists.</w:t>
      </w:r>
    </w:p>
    <w:p>
      <w:pPr>
        <w:pStyle w:val="Heading2"/>
      </w:pPr>
      <w:r>
        <w:t>Build a ten-video pilot</w:t>
      </w:r>
    </w:p>
    <w:p>
      <w:r>
        <w:t>Write ten questions a real viewer would ask. For each, define the viewer problem, a demonstrable answer, necessary visuals, and primary sources. Record or create an original explanation. Use AI for outlines and editing assistance, but add tested steps, personal observations, or legitimate expertise. Publish consistently enough to learn without sacrificing accuracy.</w:t>
      </w:r>
    </w:p>
    <w:p>
      <w:pPr>
        <w:pStyle w:val="Heading2"/>
      </w:pPr>
      <w:r>
        <w:t>Measure learning, not vanity</w:t>
      </w:r>
    </w:p>
    <w:p>
      <w:r>
        <w:t>Track click-through rate in context, audience retention, search terms, returning viewers, and meaningful comments. A small channel’s metrics are noisy. Compare similar videos over time and use feedback to improve openings, titles, thumbnails, and clarity. Do not buy views or subscribers.</w:t>
      </w:r>
    </w:p>
    <w:p>
      <w:pPr>
        <w:pStyle w:val="Heading2"/>
      </w:pPr>
      <w:r>
        <w:t>Revenue is not just ads</w:t>
      </w:r>
    </w:p>
    <w:p>
      <w:r>
        <w:t>A channel may eventually earn through eligible ads, sponsorships, relevant affiliate links, consulting, or its own products. Each has separate disclosure and platform obligations. Build trust before optimizing monetization. A tutorial that solves a genuine problem may be more commercially useful than a sensational clip with many low-intent views.</w:t>
      </w:r>
    </w:p>
    <w:p>
      <w:pPr>
        <w:pStyle w:val="Heading2"/>
      </w:pPr>
      <w:r>
        <w:t>A responsible AI workflow</w:t>
      </w:r>
    </w:p>
    <w:p>
      <w:r>
        <w:t>Ask AI to propose an outline and questions you may have missed. Verify every factual claim, record original demonstrations, use licensed assets, edit for clarity, and disclose realistic or synthetic altered content when platform rules require it. Do not impersonate people or invent hands-on product tests.</w:t>
      </w:r>
    </w:p>
    <w:p>
      <w:pPr>
        <w:pStyle w:val="Heading2"/>
      </w:pPr>
      <w:r>
        <w:t>Exercise</w:t>
      </w:r>
    </w:p>
    <w:p>
      <w:r>
        <w:t>Prepare ten video briefs and fully produce one three-to-five-minute tutorial. Ask three target viewers what confused them. Revise the tutorial before you commit to a publishing calendar.</w:t>
      </w:r>
    </w:p>
    <w:p>
      <w:r>
        <w:br w:type="page"/>
      </w:r>
    </w:p>
    <w:p>
      <w:pPr>
        <w:pStyle w:val="Heading2"/>
      </w:pPr>
      <w:r>
        <w:t>A ten-video research sprint</w:t>
      </w:r>
    </w:p>
    <w:p>
      <w:r>
        <w:t>Pick one audience question and create ten genuinely different answers, not ten near-identical scripts. For a beginner gardening channel, topics might include choosing a pot, drainage, light exposure, watering mistakes, basic soil choices, identifying overwatering, beginner herbs, balcony constraints, seasonal planning and a month-one checklist. Each video needs original explanation, meaningful visuals and a clear reason to exist. Record the topic, title, thumbnail concept, production hours and viewer response. After ten uploads, study retention and comments before making more. A channel is not validated merely because a few clips receive views; look for repeated interest and a format you can sustain.</w:t>
      </w:r>
    </w:p>
    <w:p>
      <w:pPr>
        <w:pStyle w:val="Heading2"/>
      </w:pPr>
      <w:r>
        <w:t>Practical checkpoints</w:t>
      </w:r>
    </w:p>
    <w:p>
      <w:pPr>
        <w:pStyle w:val="ListBullet"/>
      </w:pPr>
      <w:r>
        <w:t>Prioritize viewer usefulness over automated posting volume.</w:t>
      </w:r>
    </w:p>
    <w:p>
      <w:pPr>
        <w:pStyle w:val="ListBullet"/>
      </w:pPr>
      <w:r>
        <w:t>Do not assume monetization eligibility based on subscriber counts alone.</w:t>
      </w:r>
    </w:p>
    <w:p>
      <w:pPr>
        <w:pStyle w:val="ListBullet"/>
      </w:pPr>
      <w:r>
        <w:t>Use original reporting, demonstrations or analysis.</w:t>
      </w:r>
    </w:p>
    <w:p>
      <w:pPr>
        <w:pStyle w:val="ListBullet"/>
      </w:pPr>
      <w:r>
        <w:t>Build an email list only with proper permission.</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Workshop: plan a channel that can survive 30 videos</w:t>
      </w:r>
    </w:p>
    <w:p>
      <w:r>
        <w:t>Consider a channel that explains household maintenance decisions to first-time homeowners. The audience is not “everyone who owns a house.” It is a person facing an unfamiliar repair who wants to understand the choices before calling a professional. That difference affects every editorial decision. A video called “Five Home Tips” has an unclear promise; “Why Your Bathroom Fan Drips in Winter—and What to Check First” answers a recognizable question. The channel should never suggest that viewers bypass electrical or building safety rules. Its value is explanation, not unsafe do-it-yourself instructions.</w:t>
      </w:r>
    </w:p>
    <w:p>
      <w:r>
        <w:t>Write a channel promise in one sentence: “We explain common home maintenance problems with simple diagrams, practical questions to ask a contractor, and clear boundaries around what requires a licensed professional.” Then define three pillars: symptom explainers, cost-and-choice explainers, and prevention checklists. For each pillar, draft ten titles before recording anything. If you struggle to produce thirty distinct questions, your topic may be too narrow or your understanding too shallow. Search results, product manuals, public consumer resources, and questions asked in relevant forums can reveal confusion, but never treat a forum comment as technical proof.</w:t>
      </w:r>
    </w:p>
    <w:p>
      <w:r>
        <w:t>For the first pilot, choose ten questions with different levels of complexity. Give each video a one-sentence viewer outcome. For example, after watching a video about a dripping fan, the viewer should be able to describe likely categories of causes and know when to seek help. Create a source log with the claim, source link, date accessed, and verification status. AI can propose a structure and flag unclear language, but a person must confirm every factual claim. If you cannot verify a claim, delete it or label the uncertainty honestly.</w:t>
      </w:r>
    </w:p>
    <w:p>
      <w:pPr>
        <w:pStyle w:val="Heading2"/>
      </w:pPr>
      <w:r>
        <w:t>Workshop: a production process with human checks</w:t>
      </w:r>
    </w:p>
    <w:p>
      <w:r>
        <w:t>Use a six-stage workflow: research, outline, script, storyboard, production, and review. During research, collect at least two independent sources for important factual claims whenever practical. In the outline, decide what the viewer should learn in the first fifteen seconds. In the script, avoid filler introductions and exaggerated promises. In the storyboard, map each claim to a visual that genuinely helps comprehension. During production, use visuals you own or have permission to use. At review, check accuracy, captions, audio intelligibility, pacing, title, thumbnail, and any sponsorship or affiliate disclosure.</w:t>
      </w:r>
    </w:p>
    <w:p>
      <w:r>
        <w:t>Suppose the finished video is six minutes long. A rough spoken script might be 750–900 words depending on delivery speed; this is a planning estimate, not a rule. Read it aloud. If a paragraph sounds unnatural, simplify it. An AI voice can save recording time, but synthetic narration does not make reused or minimally transformed content valuable. Original explanation, editorial judgment, and clear visual communication remain the work. Never copy a competing creator's script and ask a model to paraphrase it.</w:t>
      </w:r>
    </w:p>
    <w:p>
      <w:r>
        <w:t>Keep a release checklist in a spreadsheet. Columns can include topic, audience problem, claim log complete, rights cleared, thumbnail reviewed, disclosures checked, publish date, and 30-day learning note. A single unresolved rights or accuracy issue should stop publication. Consistency is useful only when the output is worth trusting.</w:t>
      </w:r>
    </w:p>
    <w:p>
      <w:pPr>
        <w:pStyle w:val="Heading2"/>
      </w:pPr>
      <w:r>
        <w:t>Interpreting a pilot without fooling yourself</w:t>
      </w:r>
    </w:p>
    <w:p>
      <w:r>
        <w:t>Imagine ten videos receive a total of 1,800 impressions and 95 views in their first month. Those figures alone cannot tell you whether the channel will become a business. Look at how viewers arrive, which topics generate meaningful watch time, and whether the videos answer the promised question. A high click-through rate with immediate abandonment may indicate a misleading thumbnail. A low click-through rate with strong satisfaction may suggest the title is too vague. Small samples are noisy; resist drawing a permanent conclusion from a few videos.</w:t>
      </w:r>
    </w:p>
    <w:p>
      <w:r>
        <w:t>Keep the financial model separate from the audience model. If production costs $25 per video in software and purchased assets, ten videos cost $250 before your time. If you spend six hours on each video, the pilot requires sixty hours. At a notional $20 value per hour, the time cost is $1,200. This is not a cash expense, but it is an opportunity cost. A channel with zero initial revenue is not automatically a failure; it is an experiment with a defined budget. Decide in advance what would justify a second batch: clearer topic demand, improving audience retention, meaningful subscribers, inquiries, or other evidence. Do not assume platform ad revenue will arrive on a predictable date.</w:t>
      </w:r>
    </w:p>
    <w:p>
      <w:pPr>
        <w:pStyle w:val="Heading2"/>
      </w:pPr>
      <w:r>
        <w:t>YouTube pilot: a measurable ten-video experiment</w:t>
      </w:r>
    </w:p>
    <w:p>
      <w:pPr/>
      <w:r>
        <w:t>Example niche: spreadsheet tutorials for freelance creatives. Draft ten narrowly scoped questions: tracking invoices, categorizing expenses, planning deadlines, and similar beginner problems. Research whether each question is answerable accurately with your own demonstration. Screen-record actual software use; do not fake a tutorial using fabricated interfaces.</w:t>
      </w:r>
    </w:p>
    <w:p>
      <w:pPr/>
      <w:r>
        <w:t>For every video, prepare a one-sentence viewer promise, three teaching steps, a live demonstration, a thumbnail concept, and a follow-up question. AI may help outline and edit, but test every formula and menu instruction in the current application. Cite or link sources where appropriate.</w:t>
      </w:r>
    </w:p>
    <w:p>
      <w:pPr/>
      <w:r>
        <w:t>After publishing the pilot, review impressions, click-through rate, average view duration, comments, returning viewers, and production time together. A high click-through rate on tiny impressions is not proof of a scalable channel. A low-view video can still reveal a useful customer question. Do not budget on future advertising revenue before you qualify for monetization.</w:t>
      </w:r>
    </w:p>
    <w:p>
      <w:pPr>
        <w:pStyle w:val="Heading1"/>
      </w:pPr>
      <w:r>
        <w:t>Chapter 8 — Digital Products</w:t>
      </w:r>
    </w:p>
    <w:p>
      <w:pPr>
        <w:pStyle w:val="Heading2"/>
      </w:pPr>
      <w:r>
        <w:t>A product is a solved problem in a usable file</w:t>
      </w:r>
    </w:p>
    <w:p>
      <w:r>
        <w:t>AI can draft a planner in minutes. That does not mean the planner is useful. Buyers pay for a clear structure, good design, tested instructions, and saved effort. Focus on a narrow job: a cleaning schedule for a small rental property, a content calendar for an independent florist, or a job-application tracker.</w:t>
      </w:r>
    </w:p>
    <w:p>
      <w:pPr>
        <w:pStyle w:val="Heading2"/>
      </w:pPr>
      <w:r>
        <w:t>Validate before designing</w:t>
      </w:r>
    </w:p>
    <w:p>
      <w:r>
        <w:t>Interview prospective users, study recurring questions, and test a rough version with permission. Ask users to complete the actual task. Observe where they hesitate. If the product requires complicated instructions, simplify it. A free prototype that nobody uses is better evidence than an attractive mockup with no buyer feedback.</w:t>
      </w:r>
    </w:p>
    <w:p>
      <w:pPr>
        <w:pStyle w:val="Heading2"/>
      </w:pPr>
      <w:r>
        <w:t>Create the first version</w:t>
      </w:r>
    </w:p>
    <w:p>
      <w:r>
        <w:t>Define the user, situation, input fields, outputs, and success criteria. Draft content with AI, then correct errors and test every formula or link. Choose readable typography, accessible contrast, and formats buyers can actually edit. Export a sample page. Include a short “start here” guide and state compatible software clearly.</w:t>
      </w:r>
    </w:p>
    <w:p>
      <w:pPr>
        <w:pStyle w:val="Heading2"/>
      </w:pPr>
      <w:r>
        <w:t>Licenses and ownership</w:t>
      </w:r>
    </w:p>
    <w:p>
      <w:r>
        <w:t>Verify commercial rights for fonts, stock images, templates, music, and any AI service assets. Do not assume an asset can be resold simply because you can download it. Do not sell copyrighted characters, logos, or copied worksheets. If your product includes legal, medical, tax, or financial guidance, obtain qualified review or keep it within clearly educational limits.</w:t>
      </w:r>
    </w:p>
    <w:p>
      <w:pPr>
        <w:pStyle w:val="Heading2"/>
      </w:pPr>
      <w:r>
        <w:t>Pricing and support</w:t>
      </w:r>
    </w:p>
    <w:p>
      <w:r>
        <w:t>Compare the value delivered with alternatives, not just the number of pages. A $9 template may require customer support, updates, refunds, payment fees, and marketing effort. Test pricing and explain what buyers receive. Maintain version numbers and a change log. A digital product is not automatically maintenance-free.</w:t>
      </w:r>
    </w:p>
    <w:p>
      <w:pPr>
        <w:pStyle w:val="Heading2"/>
      </w:pPr>
      <w:r>
        <w:t>Distribution</w:t>
      </w:r>
    </w:p>
    <w:p>
      <w:r>
        <w:t>Possible channels include your own website and established marketplaces, subject to their current policies. A marketplace supplies infrastructure but not guaranteed discovery. Product descriptions should show use cases, screenshots, file formats, license limits, and refund terms. Do not invent reviews.</w:t>
      </w:r>
    </w:p>
    <w:p>
      <w:pPr>
        <w:pStyle w:val="Heading2"/>
      </w:pPr>
      <w:r>
        <w:t>Exercise</w:t>
      </w:r>
    </w:p>
    <w:p>
      <w:r>
        <w:t>Build one six-page or six-tab product that solves a narrow problem. Test it with three people, record corrections, and write a product page that makes no unverified outcome claims.</w:t>
      </w:r>
    </w:p>
    <w:p>
      <w:r>
        <w:br w:type="page"/>
      </w:r>
    </w:p>
    <w:p>
      <w:pPr>
        <w:pStyle w:val="Heading2"/>
      </w:pPr>
      <w:r>
        <w:t>Build a product from a buyer job</w:t>
      </w:r>
    </w:p>
    <w:p>
      <w:r>
        <w:t>Consider a social media calendar template for a solo salon owner. Before creating it, speak with five owners about planning time, seasonal promotions, approval workflows and tools they already use. Build a simple spreadsheet with a monthly calendar, campaign goals, caption drafts, asset links and publishing status. Include a short instruction guide and an example filled with fictional data. Test the file with someone unfamiliar with it: can they duplicate a month, change the date, locate the captions and export a useful view? A product that looks beautiful but confuses its buyer creates refunds and support work.</w:t>
      </w:r>
    </w:p>
    <w:p>
      <w:pPr>
        <w:pStyle w:val="Heading2"/>
      </w:pPr>
      <w:r>
        <w:t>Practical checkpoints</w:t>
      </w:r>
    </w:p>
    <w:p>
      <w:pPr>
        <w:pStyle w:val="ListBullet"/>
      </w:pPr>
      <w:r>
        <w:t>Provide a sample screenshot and clear compatibility notes.</w:t>
      </w:r>
    </w:p>
    <w:p>
      <w:pPr>
        <w:pStyle w:val="ListBullet"/>
      </w:pPr>
      <w:r>
        <w:t>Test formulas, permissions and downloadable links.</w:t>
      </w:r>
    </w:p>
    <w:p>
      <w:pPr>
        <w:pStyle w:val="ListBullet"/>
      </w:pPr>
      <w:r>
        <w:t>State refund and support policies in plain language.</w:t>
      </w:r>
    </w:p>
    <w:p>
      <w:pPr>
        <w:pStyle w:val="ListBullet"/>
      </w:pPr>
      <w:r>
        <w:t>Track conversion after real visitors see the offer.</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Worked product: the freelance content calendar kit</w:t>
      </w:r>
    </w:p>
    <w:p>
      <w:r>
        <w:t>Our hypothetical buyer is a solo social media manager juggling three small-business clients. Their recurring problem is not a shortage of motivational quotes; it is tracking approvals, deadlines, formats, and links without missing a deliverable. A useful product might be a spreadsheet-based content calendar with a client intake sheet, approval status tracker, weekly production board, and a short setup guide. The product should save coordination time even if the buyer never uses AI.</w:t>
      </w:r>
    </w:p>
    <w:p>
      <w:r>
        <w:t>Start by interviewing five people who match the buyer description. Ask what they currently use, where mistakes occur, what they tried, and whether they would pay for a cleaner workflow. Do not lead with “Would you buy my template?” People are often polite about hypothetical purchases. Instead, ask them to show their current process, identify repeated friction, and explain what a successful replacement must do. Record patterns, not flattering quotes. If three interviewees say approval history is the main problem, prioritize that over decorative dashboard charts.</w:t>
      </w:r>
    </w:p>
    <w:p>
      <w:r>
        <w:t>Build version one with four tabs. The intake tab captures brand voice, channels, access permissions, and restrictions. The calendar tab contains publication date, platform, format, hook, draft, asset link, owner, status, and approved-by fields. The approval tab captures reviewer, requested change, response, and approval date. The dashboard shows upcoming items and overdue approvals. Add example entries clearly labeled fictional. Include a two-page quick-start guide, a change log, and instructions for duplicating the file. Test with someone unfamiliar with the design. Watch where they hesitate; revise the product instead of explaining away confusion.</w:t>
      </w:r>
    </w:p>
    <w:p>
      <w:pPr>
        <w:pStyle w:val="Heading2"/>
      </w:pPr>
      <w:r>
        <w:t>Price, margin, and the cost of support</w:t>
      </w:r>
    </w:p>
    <w:p>
      <w:r>
        <w:t>Suppose the product sells for $19. A platform might charge transaction and processing fees, which vary by provider, location, and plan. Model fees rather than assuming a universal percentage. If you estimate $3 in combined charges, the contribution before taxes, marketing, refunds, and labor is $16. If customer support averages fifteen minutes per sale and your time is worth $20 per hour, support consumes another $5 of economic value. That leaves $11 before acquisition costs and other overhead. These are illustrative assumptions, not a market price or earnings claim.</w:t>
      </w:r>
    </w:p>
    <w:p>
      <w:r>
        <w:t>A low-priced product can become an expensive job if buyers repeatedly need one-to-one setup help. Make the boundaries visible on the sales page: supported file formats, required software, what can be customized, whether updates are included, and what is not provided. Provide a concise FAQ and a support email process. Never imply that a spreadsheet is an accounting, legal, or compliance system unless it genuinely meets that standard.</w:t>
      </w:r>
    </w:p>
    <w:p>
      <w:r>
        <w:t>Your first product page should demonstrate the transformation: a messy approval process becomes a clear board with visible owners and deadlines. Show screenshots of your own template, not mock testimonials. Explain who should not buy it. A consultant who needs complex team permissions may need a full project-management platform instead. Clear exclusions reduce refunds and build credibility.</w:t>
      </w:r>
    </w:p>
    <w:p>
      <w:pPr>
        <w:pStyle w:val="Heading2"/>
      </w:pPr>
      <w:r>
        <w:t>Launch and iteration without fake urgency</w:t>
      </w:r>
    </w:p>
    <w:p>
      <w:r>
        <w:t>Start with a small audience that already has the problem: a newsletter, a relevant professional community where promotion is permitted, or a personal demonstration to interested practitioners. Offer a free sample that proves the workflow, such as a one-week calendar with two sample posts. Do not require buyers to surrender sensitive client information just to preview a template. Track visits, sample downloads, questions, purchases, refunds, and support requests. The purpose of launch week is to learn where understanding breaks down.</w:t>
      </w:r>
    </w:p>
    <w:p>
      <w:r>
        <w:t>After ten genuine users, summarize requests in three buckets: confusing instructions, missing core function, and advanced feature requests. Fix confusing instructions first. Add core functions when multiple users need them. Resist advanced features that turn a simple product into a fragile application. Maintain a version number and tell existing customers how to get corrections if your terms promise updates. An AI assistant can help draft documentation and suggest spreadsheet formulas, but test every formula against known examples and edge cases before shipping.</w:t>
      </w:r>
    </w:p>
    <w:p>
      <w:pPr>
        <w:pStyle w:val="Heading2"/>
      </w:pPr>
      <w:r>
        <w:t>Digital product lab: a tested calendar template</w:t>
      </w:r>
    </w:p>
    <w:p>
      <w:pPr/>
      <w:r>
        <w:t>Product concept: a four-week social content calendar for independent dog groomers. The buyer receives a spreadsheet with dates, topic ideas, source-of-truth fields, post status, channel, image rights, and approval owner. Include instructions and a fully fictional sample sheet. Do not populate the template with copyrighted photos or unsupported pet-health advice.</w:t>
      </w:r>
    </w:p>
    <w:p>
      <w:pPr/>
      <w:r>
        <w:t>Recruit three volunteer testers who fit the audience. Ask each to schedule a week without help. Observe which columns are confusing and whether they can export a usable plan. Revise the product based on behavior, not just praise.</w:t>
      </w:r>
    </w:p>
    <w:p>
      <w:pPr/>
      <w:r>
        <w:t>Illustrative unit economics: at $24, with a hypothetical 10% marketplace/payment deduction and $2 average support allocation, contribution is $19.60 per sale before fixed costs, taxes, refunds, and marketing. If creation and testing took 25 hours valued at $20 per hour, recovering $500 of labor would require about 26 sales at that contribution. Actual fees and outcomes vary.</w:t>
      </w:r>
    </w:p>
    <w:p>
      <w:pPr>
        <w:pStyle w:val="Heading1"/>
      </w:pPr>
      <w:r>
        <w:t>Chapter 9 — Affiliate Content</w:t>
      </w:r>
    </w:p>
    <w:p>
      <w:pPr>
        <w:pStyle w:val="Heading2"/>
      </w:pPr>
      <w:r>
        <w:t>A referral is earned through trust</w:t>
      </w:r>
    </w:p>
    <w:p>
      <w:r>
        <w:t>Affiliate income is generated when a qualified action meets a program’s terms. Clicking a link does not always create a commission. Rates, attribution windows, exclusions, and payout thresholds vary. Read each program agreement rather than assuming a generic commission percentage.</w:t>
      </w:r>
    </w:p>
    <w:p>
      <w:pPr>
        <w:pStyle w:val="Heading2"/>
      </w:pPr>
      <w:r>
        <w:t>Start with genuine evaluation</w:t>
      </w:r>
    </w:p>
    <w:p>
      <w:r>
        <w:t>Choose a narrow audience and a buying decision you can explain well. A useful comparison identifies criteria, trade-offs, limitations, and the situations in which each option fits. If you have not tested a product, say so. Distinguish hands-on experience from vendor specifications and user reports.</w:t>
      </w:r>
    </w:p>
    <w:p>
      <w:pPr>
        <w:pStyle w:val="Heading2"/>
      </w:pPr>
      <w:r>
        <w:t>Disclosure must be obvious</w:t>
      </w:r>
    </w:p>
    <w:p>
      <w:r>
        <w:t>US readers should be able to recognize material relationships. Place clear affiliate disclosures near relevant recommendations, not hidden behind a footer. Follow FTC guidance and each platform’s rules. “I may earn a commission if you buy through these links, at no additional cost to you” is a common starting point, but ensure the wording is accurate for your arrangements.</w:t>
      </w:r>
    </w:p>
    <w:p>
      <w:pPr>
        <w:pStyle w:val="Heading2"/>
      </w:pPr>
      <w:r>
        <w:t>Content formats that help</w:t>
      </w:r>
    </w:p>
    <w:p>
      <w:r>
        <w:t>A decision checklist, beginner buying guide, comparison table with sources, setup tutorial, and frequently asked questions can help people make informed choices. Do not publish dozens of near-identical pages solely to capture search terms. Search engines and audiences reward usefulness, and rankings are never guaranteed.</w:t>
      </w:r>
    </w:p>
    <w:p>
      <w:pPr>
        <w:pStyle w:val="Heading2"/>
      </w:pPr>
      <w:r>
        <w:t>Track the whole funnel</w:t>
      </w:r>
    </w:p>
    <w:p>
      <w:r>
        <w:t>Record impressions, visits, relevant clicks, qualifying purchases, refunds, and actual commissions. If 1,000 page views produce 30 affiliate clicks and two qualifying sales, the revenue depends on commission per sale—not on page views alone. Use data only after a meaningful sample and respect analytics privacy requirements.</w:t>
      </w:r>
    </w:p>
    <w:p>
      <w:pPr>
        <w:pStyle w:val="Heading2"/>
      </w:pPr>
      <w:r>
        <w:t>AI and accuracy</w:t>
      </w:r>
    </w:p>
    <w:p>
      <w:r>
        <w:t>AI can help structure comparison criteria, but prices, features, warranties, compatibility, and availability require current verification. Never invent a product test, customer quotation, certification, or discount. Refresh pages when products or terms change.</w:t>
      </w:r>
    </w:p>
    <w:p>
      <w:pPr>
        <w:pStyle w:val="Heading2"/>
      </w:pPr>
      <w:r>
        <w:t>Exercise</w:t>
      </w:r>
    </w:p>
    <w:p>
      <w:r>
        <w:t>Write a 1,000-word comparison outline for two tools you genuinely understand. Include your evaluation criteria, source links to verify, a disclosure location, and three reasons a reader might choose neither option.</w:t>
      </w:r>
    </w:p>
    <w:p>
      <w:r>
        <w:br w:type="page"/>
      </w:r>
    </w:p>
    <w:p>
      <w:pPr>
        <w:pStyle w:val="Heading2"/>
      </w:pPr>
      <w:r>
        <w:t>A trustworthy affiliate review workflow</w:t>
      </w:r>
    </w:p>
    <w:p>
      <w:r>
        <w:t>Choose products you can meaningfully evaluate. Document the use case, comparison criteria, limitations, price-check date and who should not buy. If you have not used a product, say so and avoid implying firsthand testing. Compare total cost, cancellation conditions, accessibility, integrations and learning curve—not just commission rate. Put the disclosure near the recommendation where readers can see it. Keep a review log: product version, date checked, broken links, pricing changes and reader corrections. The purpose is to help someone decide, even when the right answer is not to purchase.</w:t>
      </w:r>
    </w:p>
    <w:p>
      <w:pPr>
        <w:pStyle w:val="Heading2"/>
      </w:pPr>
      <w:r>
        <w:t>Practical checkpoints</w:t>
      </w:r>
    </w:p>
    <w:p>
      <w:pPr>
        <w:pStyle w:val="ListBullet"/>
      </w:pPr>
      <w:r>
        <w:t>Disclose commissions clearly and near relevant links.</w:t>
      </w:r>
    </w:p>
    <w:p>
      <w:pPr>
        <w:pStyle w:val="ListBullet"/>
      </w:pPr>
      <w:r>
        <w:t>Date any price or feature comparison.</w:t>
      </w:r>
    </w:p>
    <w:p>
      <w:pPr>
        <w:pStyle w:val="ListBullet"/>
      </w:pPr>
      <w:r>
        <w:t>Do not fabricate hands-on experience.</w:t>
      </w:r>
    </w:p>
    <w:p>
      <w:pPr>
        <w:pStyle w:val="ListBullet"/>
      </w:pPr>
      <w:r>
        <w:t>Offer alternatives, including a no-purchase option.</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A comparison article that deserves to exist</w:t>
      </w:r>
    </w:p>
    <w:p>
      <w:r>
        <w:t>Imagine an affiliate site for entry-level podcast equipment. A weak article lists ten microphones with copied descriptions and generic praise. A useful article explains the decision: USB versus XLR, untreated rooms, desk noise, monitoring needs, portability, software compatibility, and total setup cost. It helps readers eliminate unsuitable choices before clicking any merchant link. That utility should exist independently of the commission.</w:t>
      </w:r>
    </w:p>
    <w:p>
      <w:r>
        <w:t>Define the reader: a beginner recording spoken-word interviews in a small home office with a budget of $150. The article should state whether products were personally tested, borrowed, researched from specifications, or not evaluated. Do not write “we tested” unless testing actually occurred. For every recommendation, collect the manufacturer specifications, current retailer terms where accessible, warranty conditions, and at least one meaningful limitation. Prices change, so date the comparison and avoid presenting an old price as current.</w:t>
      </w:r>
    </w:p>
    <w:p>
      <w:r>
        <w:t>Build a comparison matrix with columns for connection type, included accessories, monitoring, desk-space requirement, portability, compatibility, and evidence source. AI can normalize terminology and help draft questions for a test plan, but it should not invent microphone measurements or pretend to have listened to audio. Include a clear decision tree: choose option A when simplicity matters; consider option B when future expansion matters; skip option C if your room has a particular constraint. A reader who buys nothing should still leave better informed.</w:t>
      </w:r>
    </w:p>
    <w:p>
      <w:pPr>
        <w:pStyle w:val="Heading2"/>
      </w:pPr>
      <w:r>
        <w:t>Understand conversion without misleading attribution</w:t>
      </w:r>
    </w:p>
    <w:p>
      <w:r>
        <w:t>Suppose a comparison page receives 1,000 visits. Sixty readers click a clearly labeled merchant link, and three purchases are credited by the affiliate network. The click-through rate is 6 percent and the credited purchase rate among clicks is 5 percent. If each credited sale earns $8, the reported commission is $24. That is an illustration of funnel math, not a forecast. Refunds, attribution windows, excluded products, cookie settings, and network rules can change the credited result.</w:t>
      </w:r>
    </w:p>
    <w:p>
      <w:r>
        <w:t>Keep your metrics in separate columns: page visits, outbound clicks, credited orders, approved commission, paid commission, and content maintenance time. Do not equate reported commission with cash received. A page that earns $24 but requires ten hours of monthly upkeep may not be a sound use of time. Equally, a page that earns little in its first month may still answer a valuable search question; judge it against a preselected learning period and budget.</w:t>
      </w:r>
    </w:p>
    <w:p>
      <w:r>
        <w:t>Disclosures belong where readers will notice them before or near the recommendation, not buried in a footer. A plain statement such as “I may earn a commission if you buy through links on this page” is often easier to understand than euphemisms. The exact disclosure must reflect the actual relationship and applicable rules. Review the FTC's endorsement guidance and the affiliate program's current requirements before publishing.</w:t>
      </w:r>
    </w:p>
    <w:p>
      <w:pPr>
        <w:pStyle w:val="Heading2"/>
      </w:pPr>
      <w:r>
        <w:t>Maintenance is part of the product</w:t>
      </w:r>
    </w:p>
    <w:p>
      <w:r>
        <w:t>A buying guide is a living publication. Products disappear, prices shift, retailers change terms, and new models make older recommendations less useful. Create a quarterly review queue, with higher-frequency checks for fast-changing categories. Each review should verify product availability, broken links, specs, claims, disclosures, and whether the reader's question has changed. Remove recommendations that can no longer be supported.</w:t>
      </w:r>
    </w:p>
    <w:p>
      <w:r>
        <w:t>Do not use automated scraping or bulk-generated reviews to simulate firsthand experience. If a tool flags a product as discontinued, verify the change from a reliable source before rewriting. Record a short editorial note when a meaningful recommendation changes. Trust accumulates when readers can see the basis for decisions and the date of the last substantive review.</w:t>
      </w:r>
    </w:p>
    <w:p>
      <w:pPr>
        <w:pStyle w:val="Heading2"/>
      </w:pPr>
      <w:r>
        <w:t>Affiliate comparison lab: trust before conversion</w:t>
      </w:r>
    </w:p>
    <w:p>
      <w:pPr/>
      <w:r>
        <w:t>Imagine comparing two scheduling tools for a one-person service business. Build a matrix using criteria that matter to the reader: price at the date checked, export options, accessibility, cancellation terms, privacy controls, and limitations. If you have not personally tested either tool, label the comparison “specification-based” and link to the providers’ documentation.</w:t>
      </w:r>
    </w:p>
    <w:p>
      <w:pPr/>
      <w:r>
        <w:t>Place a clear disclosure close to the recommendation, such as: “I may earn a commission if you purchase through links in this article, at no additional cost to you.” Confirm wording and placement against the relevant rules and affiliate agreement; disclosure does not excuse inaccurate claims.</w:t>
      </w:r>
    </w:p>
    <w:p>
      <w:pPr/>
      <w:r>
        <w:t>Illustrative funnel: 1,000 qualified article visits × 12% link click rate × 4% merchant purchase rate × $12 commission equals $57.60 in expected gross commissions under those assumptions. Actual conversion, eligibility, returns, and attribution can differ sharply. Do not treat this as a typical earning level.</w:t>
      </w:r>
    </w:p>
    <w:p>
      <w:pPr>
        <w:pStyle w:val="Heading1"/>
      </w:pPr>
      <w:r>
        <w:t>Chapter 10 — Portfolio and Outreach</w:t>
      </w:r>
    </w:p>
    <w:p>
      <w:pPr>
        <w:pStyle w:val="Heading2"/>
      </w:pPr>
      <w:r>
        <w:t>Show proof of work without inventing clients</w:t>
      </w:r>
    </w:p>
    <w:p>
      <w:r>
        <w:t>Your first portfolio can contain clearly labeled self-initiated samples. A speculative campaign is legitimate when you do not suggest the business commissioned or endorsed it. Include the brief, your thinking, the deliverable, and what you would measure. Quality and clarity matter more than quantity.</w:t>
      </w:r>
    </w:p>
    <w:p>
      <w:pPr>
        <w:pStyle w:val="Heading2"/>
      </w:pPr>
      <w:r>
        <w:t>Three samples are enough to begin</w:t>
      </w:r>
    </w:p>
    <w:p>
      <w:r>
        <w:t>Build one educational carousel, one set of short-form video edits using permitted footage, and one four-week content calendar—or three examples within your chosen specialty. Explain the target audience, objective, constraints, and your role. Do not display private information or customer material without permission.</w:t>
      </w:r>
    </w:p>
    <w:p>
      <w:pPr>
        <w:pStyle w:val="Heading2"/>
      </w:pPr>
      <w:r>
        <w:t>Research a small prospect list</w:t>
      </w:r>
    </w:p>
    <w:p>
      <w:r>
        <w:t>Find businesses with a plausible fit, then inspect their public content for a specific improvement. Note the owner or appropriate contact channel, current content, and one thoughtful observation. Do not scrape private data, buy questionable lists, or send bulk unsolicited messages. Respect anti-spam and privacy rules in the recipient’s jurisdiction.</w:t>
      </w:r>
    </w:p>
    <w:p>
      <w:pPr>
        <w:pStyle w:val="Heading2"/>
      </w:pPr>
      <w:r>
        <w:t>An outreach message</w:t>
      </w:r>
    </w:p>
    <w:p>
      <w:r>
        <w:t>Subject: Content idea for [business]. “Hello [name], I noticed your [specific public observation]. I create [specific deliverable] for [type of business]. I put together a brief example of how [specific customer question] could become a useful post. If this is relevant, may I send it? No problem if now is not a good time.” Personalize truthfully. Avoid fake familiarity or fabricated performance claims.</w:t>
      </w:r>
    </w:p>
    <w:p>
      <w:pPr>
        <w:pStyle w:val="Heading2"/>
      </w:pPr>
      <w:r>
        <w:t>A discovery call structure</w:t>
      </w:r>
    </w:p>
    <w:p>
      <w:r>
        <w:t>Ask about current workflow, audience, approvals, goals, previous attempts, timing, and budget. Repeat back the problem in plain language. Propose a scoped pilot only when it fits. Confirm who makes decisions and when to follow up. Do not pressure a prospect into an immediate purchase.</w:t>
      </w:r>
    </w:p>
    <w:p>
      <w:pPr>
        <w:pStyle w:val="Heading2"/>
      </w:pPr>
      <w:r>
        <w:t>Handle objections</w:t>
      </w:r>
    </w:p>
    <w:p>
      <w:r>
        <w:t>“We already have someone” may mean no need; thank them. “Too expensive” may mean the scope or value is unclear; offer a smaller deliverable rather than unlimited discounts. “Can AI do this for free?” deserves a fair answer: the client can use AI, but your service adds planning, verification, design, accountability, and time savings.</w:t>
      </w:r>
    </w:p>
    <w:p>
      <w:pPr>
        <w:pStyle w:val="Heading2"/>
      </w:pPr>
      <w:r>
        <w:t>Exercise</w:t>
      </w:r>
    </w:p>
    <w:p>
      <w:r>
        <w:t>Prepare three portfolio pieces, a one-page service sheet, and ten personalized outreach drafts. Send only after checking each recipient and applicable rules. Record outcomes and one lesson from every substantive conversation.</w:t>
      </w:r>
    </w:p>
    <w:p>
      <w:r>
        <w:br w:type="page"/>
      </w:r>
    </w:p>
    <w:p>
      <w:pPr>
        <w:pStyle w:val="Heading2"/>
      </w:pPr>
      <w:r>
        <w:t>A realistic outreach sequence</w:t>
      </w:r>
    </w:p>
    <w:p>
      <w:r>
        <w:t>Create a prospect list of twenty businesses with an observable content gap and a plausible budget. For each, note one concrete detail from their public content and one relevant improvement you could make. Send a short personalized note with permission to share a sample. Do not send a generic bulk message or claim you reviewed performance data you cannot access. If there is no reply, send at most one polite follow-up after a reasonable interval, then stop. In a discovery call, ask about business goals, current process, brand approval, assets and constraints before discussing tools. The deliverable is the product; your AI subscriptions are not the selling point.</w:t>
      </w:r>
    </w:p>
    <w:p>
      <w:pPr>
        <w:pStyle w:val="Heading2"/>
      </w:pPr>
      <w:r>
        <w:t>Practical checkpoints</w:t>
      </w:r>
    </w:p>
    <w:p>
      <w:pPr>
        <w:pStyle w:val="ListBullet"/>
      </w:pPr>
      <w:r>
        <w:t>Research before contacting; avoid spam.</w:t>
      </w:r>
    </w:p>
    <w:p>
      <w:pPr>
        <w:pStyle w:val="ListBullet"/>
      </w:pPr>
      <w:r>
        <w:t>Personalize the reason for outreach.</w:t>
      </w:r>
    </w:p>
    <w:p>
      <w:pPr>
        <w:pStyle w:val="ListBullet"/>
      </w:pPr>
      <w:r>
        <w:t>Do not promise specific growth or sales.</w:t>
      </w:r>
    </w:p>
    <w:p>
      <w:pPr>
        <w:pStyle w:val="ListBullet"/>
      </w:pPr>
      <w:r>
        <w:t>Follow up once, respectfully.</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A portfolio built without client testimonials</w:t>
      </w:r>
    </w:p>
    <w:p>
      <w:pPr/>
      <w:r>
        <w:t>Choose a fictional neighborhood bakery and clearly label it as a demonstration project. Write a one-page brief explaining its imaginary customer, brand tone, and offer. Create a seven-day posting calendar, three finished sample posts, and one short video storyboard. Include a note identifying which elements are mockups and which are licensed or self-created.</w:t>
      </w:r>
    </w:p>
    <w:p>
      <w:pPr/>
      <w:r>
        <w:t>On your portfolio page, describe the problem, your approach, the deliverables, and the review checklist. Do not say “increased sales 40%” unless you have a genuine documented result. A prospective client should be able to judge the quality of your thinking and output without being misled about experience.</w:t>
      </w:r>
    </w:p>
    <w:p>
      <w:pPr/>
      <w:r>
        <w:t>Create a second sample for a different sector only if it demonstrates a distinct skill. For example, a home-services FAQ package tests factual clarity while a specialty retailer's product launch tests merchandising. Two carefully finished examples usually teach more than ten generic images.</w:t>
      </w:r>
    </w:p>
    <w:p>
      <w:pPr>
        <w:pStyle w:val="Heading2"/>
      </w:pPr>
      <w:r>
        <w:t>Prospect research and a respectful outreach sequence</w:t>
      </w:r>
    </w:p>
    <w:p>
      <w:pPr/>
      <w:r>
        <w:t>Build a small spreadsheet containing the business name, public contact route, the reason it appears to need help, a relevant observation, and the date you last contacted it. Prioritize businesses whose public channels show a genuine gap you can address. Do not scrape private contact details, purchase questionable email lists, or ignore unsubscribe requests. Applicable email and privacy laws vary by country and channel; check them before starting a campaign.</w:t>
      </w:r>
    </w:p>
    <w:p>
      <w:pPr/>
      <w:r>
        <w:t>Your first message should be brief and specific: “I noticed your business answers common customer questions in reviews but rarely turns those answers into posts. I create small monthly content packages for local service businesses. If useful, I can share two example post concepts based on your public service information.” Do not claim a personal relationship that does not exist.</w:t>
      </w:r>
    </w:p>
    <w:p>
      <w:pPr/>
      <w:r>
        <w:t>If no reply arrives, one polite follow-up may be reasonable where permitted: “Following up once in case the idea was relevant. If not, no need to reply; I won't keep messaging.” Stop when asked. Your reputation is more valuable than a larger outreach count.</w:t>
      </w:r>
    </w:p>
    <w:p>
      <w:pPr/>
      <w:r>
        <w:t>When someone responds, move to discovery instead of immediately sending a price. Ask what the business wants to communicate, who approves posts, what source material exists, and what a successful first month would look like. A prospect who cannot supply approved source material may not be a good fit for a fixed-price package.</w:t>
      </w:r>
    </w:p>
    <w:p>
      <w:pPr>
        <w:pStyle w:val="Heading2"/>
      </w:pPr>
      <w:r>
        <w:t>Discovery-call role-play and proposal</w:t>
      </w:r>
    </w:p>
    <w:p>
      <w:pPr/>
      <w:r>
        <w:t>Practice a fifteen-minute discovery call with a friend. Open with “What made you consider getting help with content now?” Follow with questions about current publishing, customers, time constraints, and approvals. Reflect back the problem in plain language. Do not dominate the conversation with tool names.</w:t>
      </w:r>
    </w:p>
    <w:p>
      <w:pPr/>
      <w:r>
        <w:t>After the call, send a short proposal: objective, twelve deliverables, source-material requirements, two revision rounds, timeline, total price, payment milestones, rights and license terms, and cancellation process. Add a note that audience growth and sales are not guaranteed. The prospect should know exactly what they are buying.</w:t>
      </w:r>
    </w:p>
    <w:p>
      <w:pPr/>
      <w:r>
        <w:t>A rejection is data, not proof that the business model fails. Record the reason if volunteered: wrong timing, insufficient budget, unclear value, or lack of trust. Change one variable at a time in the next outreach batch so you can learn what matters.</w:t>
      </w:r>
    </w:p>
    <w:p>
      <w:pPr>
        <w:pStyle w:val="Heading2"/>
      </w:pPr>
      <w:r>
        <w:t>Portfolio lab: proof without a fabricated track record</w:t>
      </w:r>
    </w:p>
    <w:p>
      <w:pPr/>
      <w:r>
        <w:t>Build three clearly labeled sample projects for one niche: a content calendar, two social posts with captions, and one short video using your own or licensed footage. Explain the fictional brief, constraints, editing decisions, and how you checked quality. This demonstrates capability without pretending a client hired you.</w:t>
      </w:r>
    </w:p>
    <w:p>
      <w:pPr/>
      <w:r>
        <w:t>For outreach, use a specific observation and ask permission to send a sample. Example: “I noticed your website answers booking questions clearly, but the same information is difficult to find on your social page. I drafted one example post based only on your public FAQ. Would you like me to share it?” Do not imply affiliation or send unsolicited attachments at scale.</w:t>
      </w:r>
    </w:p>
    <w:p>
      <w:pPr/>
      <w:r>
        <w:t>Track twenty well-matched prospects: contact date, reason for fit, response, next action, and outcome. If nobody replies, test your targeting and message before increasing volume. Respect applicable marketing and privacy laws and opt-out requests.</w:t>
      </w:r>
    </w:p>
    <w:p>
      <w:pPr>
        <w:pStyle w:val="Heading1"/>
      </w:pPr>
      <w:r>
        <w:t>Chapter 11 — Pricing, Delivery, and Repeat Customers</w:t>
      </w:r>
    </w:p>
    <w:p>
      <w:pPr>
        <w:pStyle w:val="Heading2"/>
      </w:pPr>
      <w:r>
        <w:t>Price the whole job</w:t>
      </w:r>
    </w:p>
    <w:p>
      <w:r>
        <w:t>Production is only one cost. Include research, revisions, client calls, software, storage, payment fees, taxes, prospecting, and time spent learning. Start with an estimated number of hours, then add a buffer for uncertainty. Compare your proposed fee to alternatives and the client’s value, but do not confuse your desired hourly rate with market demand.</w:t>
      </w:r>
    </w:p>
    <w:p>
      <w:pPr>
        <w:pStyle w:val="Heading2"/>
      </w:pPr>
      <w:r>
        <w:t>A simple pricing example</w:t>
      </w:r>
    </w:p>
    <w:p>
      <w:r>
        <w:t>Suppose an eight-post package takes two hours of discovery and research, five hours of drafting and design, two hours of revisions, and one hour of administration: ten hours total. At $350 revenue, gross hourly revenue is $35 before expenses, taxes, and sales time. If you spend another five unpaid hours acquiring the client, the effective figure falls to about $23.33. Tracking is essential.</w:t>
      </w:r>
    </w:p>
    <w:p>
      <w:pPr>
        <w:pStyle w:val="Heading2"/>
      </w:pPr>
      <w:r>
        <w:t>Write a scope of work</w:t>
      </w:r>
    </w:p>
    <w:p>
      <w:r>
        <w:t>Include parties, deliverables, formats, deadlines, client responsibilities, revision rounds, fees, payment schedule, usage rights, confidentiality, cancellation terms, and approval process. A scope is not a substitute for jurisdiction-specific legal advice. For meaningful contracts, seek qualified professional review.</w:t>
      </w:r>
    </w:p>
    <w:p>
      <w:pPr>
        <w:pStyle w:val="Heading2"/>
      </w:pPr>
      <w:r>
        <w:t>The approval system</w:t>
      </w:r>
    </w:p>
    <w:p>
      <w:r>
        <w:t>Set one client contact, one consolidated feedback document, and a deadline for approvals. Do not publish unapproved claims. Use file names such as Client_Project_Post03_v02_APPROVED. Keep a record of what was delivered and when. Avoid promising indefinite revisions or 24-hour availability unless priced accordingly.</w:t>
      </w:r>
    </w:p>
    <w:p>
      <w:pPr>
        <w:pStyle w:val="Heading2"/>
      </w:pPr>
      <w:r>
        <w:t>Getting paid professionally</w:t>
      </w:r>
    </w:p>
    <w:p>
      <w:r>
        <w:t>Use a lawful payment provider available in your country and to your client. Consider deposits for first-time projects, invoices with clear due dates, and a written late-payment process. Understand currency conversion and tax obligations. Never share payment credentials or accept suspicious overpayment-and-refund arrangements.</w:t>
      </w:r>
    </w:p>
    <w:p>
      <w:pPr>
        <w:pStyle w:val="Heading2"/>
      </w:pPr>
      <w:r>
        <w:t>Retention through evidence</w:t>
      </w:r>
    </w:p>
    <w:p>
      <w:r>
        <w:t>At the end of a pilot, review delivery quality, client workload saved, engagement context, and lessons. Do not claim sales attribution without tracking. Ask whether the client wants another month, a smaller package, or a different service. A repeat customer who trusts your process can be more valuable than a constant search for new leads.</w:t>
      </w:r>
    </w:p>
    <w:p>
      <w:pPr>
        <w:pStyle w:val="Heading2"/>
      </w:pPr>
      <w:r>
        <w:t>Exercise</w:t>
      </w:r>
    </w:p>
    <w:p>
      <w:r>
        <w:t>Create a one-page scope, invoice template, revision log, and delivery checklist. Calculate the effective hourly revenue for three possible package prices and include unpaid acquisition time.</w:t>
      </w:r>
    </w:p>
    <w:p>
      <w:r>
        <w:br w:type="page"/>
      </w:r>
    </w:p>
    <w:p>
      <w:pPr>
        <w:pStyle w:val="Heading2"/>
      </w:pPr>
      <w:r>
        <w:t>Unit economics beyond the headline price</w:t>
      </w:r>
    </w:p>
    <w:p>
      <w:r>
        <w:t>Suppose you quote $350 for a monthly package. You expect two hours of onboarding, five hours of production, two hours of revision and one hour of reporting: ten hours total. At $350, gross revenue is $35 per hour before software, payment fees, taxes and prospecting. If the client asks for two additional videos and unlimited revisions, the effective rate falls quickly. Define revision rounds, asset requirements, approval deadlines, cancellation terms and out-of-scope work before starting. Track actual hours for the first three projects and revise your price or scope based on evidence.</w:t>
      </w:r>
    </w:p>
    <w:p>
      <w:pPr>
        <w:pStyle w:val="Heading2"/>
      </w:pPr>
      <w:r>
        <w:t>Practical checkpoints</w:t>
      </w:r>
    </w:p>
    <w:p>
      <w:pPr>
        <w:pStyle w:val="ListBullet"/>
      </w:pPr>
      <w:r>
        <w:t>Separate one-time setup from recurring production.</w:t>
      </w:r>
    </w:p>
    <w:p>
      <w:pPr>
        <w:pStyle w:val="ListBullet"/>
      </w:pPr>
      <w:r>
        <w:t>Define a maximum revision scope.</w:t>
      </w:r>
    </w:p>
    <w:p>
      <w:pPr>
        <w:pStyle w:val="ListBullet"/>
      </w:pPr>
      <w:r>
        <w:t>Include who owns the final files and when rights transfer.</w:t>
      </w:r>
    </w:p>
    <w:p>
      <w:pPr>
        <w:pStyle w:val="ListBullet"/>
      </w:pPr>
      <w:r>
        <w:t>Calculate payment processing and tax obligations separately.</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A simple service-business profit-and-loss walkthrough</w:t>
      </w:r>
    </w:p>
    <w:p>
      <w:pPr/>
      <w:r>
        <w:t>Consider a hypothetical month with three clients paying $400 each. Gross revenue is $1,200. Assume $65 for software, $35 for transaction charges, and $50 for other direct expenses. The business has $1,050 left before income tax, insurance, and the value of the owner's labor. If delivery requires 33 hours and prospecting, administration, and revisions require another 12, the effective pre-tax return is $23.33 per hour.</w:t>
      </w:r>
    </w:p>
    <w:p>
      <w:pPr/>
      <w:r>
        <w:t>Now suppose one client leaves. Revenue drops to $800 while many fixed costs remain. A recurring service business is not truly stable just because invoices repeat. Track concentration: how much revenue depends on the largest customer? Track time: are the promised deliverables expanding without a price change? Track collection: how much invoiced revenue has actually been paid?</w:t>
      </w:r>
    </w:p>
    <w:p>
      <w:pPr/>
      <w:r>
        <w:t>Do not confuse revenue, profit, cash flow, and personal take-home pay. Revenue is what customers pay; profit subtracts business expenses; cash flow measures when money arrives and leaves; personal take-home also depends on taxes and owner compensation. Use the terms correctly when judging whether a side hustle is worth continuing.</w:t>
      </w:r>
    </w:p>
    <w:p>
      <w:pPr>
        <w:pStyle w:val="Heading2"/>
      </w:pPr>
      <w:r>
        <w:t>Client onboarding and a clean handoff</w:t>
      </w:r>
    </w:p>
    <w:p>
      <w:pPr/>
      <w:r>
        <w:t>A dependable first week begins with a written scope, invoice or payment arrangement, designated approver, and secure method for sharing files. Collect brand colors, approved logo files, product descriptions, service areas, prohibited claims, and existing image rights. Ask whether the client has accessibility requirements or preferred caption conventions.</w:t>
      </w:r>
    </w:p>
    <w:p>
      <w:pPr/>
      <w:r>
        <w:t>Set two dates: the day the client must supply source material and the day you will deliver drafts. Explain that missing inputs can move the schedule. Keep the project in one shared tracker with statuses such as waiting for source, drafting, client review, approved, and delivered. Never silently publish work that still awaits approval.</w:t>
      </w:r>
    </w:p>
    <w:p>
      <w:pPr/>
      <w:r>
        <w:t>At handoff, include final assets, a content calendar, source links, any usage limitations, and a short report explaining what was completed. If you manage accounts, document which permissions were granted and revoke unnecessary access when the engagement ends. Avoid requesting the client's password when role-based access is available.</w:t>
      </w:r>
    </w:p>
    <w:p>
      <w:pPr>
        <w:pStyle w:val="Heading2"/>
      </w:pPr>
      <w:r>
        <w:t>Retaining a client through useful review meetings</w:t>
      </w:r>
    </w:p>
    <w:p>
      <w:pPr/>
      <w:r>
        <w:t>At the end of the month, schedule a brief review. Report what you delivered, what was published, which posts received meaningful engagement, and which questions customers raised. Separate observations from causal claims. A post with more views may have benefited from distribution or timing rather than superior creative work.</w:t>
      </w:r>
    </w:p>
    <w:p>
      <w:pPr/>
      <w:r>
        <w:t>Ask three questions: “Which posts felt most accurate to your business?”, “What customer questions should we answer next?”, and “What would make the next month easier?” Use the answers to revise the content plan. If the service is no longer useful, acknowledge that honestly rather than creating unnecessary work to preserve a subscription.</w:t>
      </w:r>
    </w:p>
    <w:p>
      <w:pPr/>
      <w:r>
        <w:t>A good retention strategy is to become easier to work with and more reliable, not to lock the client into unclear contracts. Clear renewal terms and a professional exit process make repeat business more likely.</w:t>
      </w:r>
    </w:p>
    <w:p>
      <w:pPr>
        <w:pStyle w:val="Heading2"/>
      </w:pPr>
      <w:r>
        <w:t>Pricing lab: protect margin and scope</w:t>
      </w:r>
    </w:p>
    <w:p>
      <w:pPr/>
      <w:r>
        <w:t>A fictional four-week package sells for $450. Planned work is 14 hours, direct costs are $25, and payment processing is assumed at $15. Contribution before overhead and tax is $410, about $29.29 per planned hour. If client feedback adds six unplanned hours, the hourly figure becomes $20.50. These numbers illustrate sensitivity, not a market price.</w:t>
      </w:r>
    </w:p>
    <w:p>
      <w:pPr/>
      <w:r>
        <w:t>Define the scope in writing: number of assets, formats, source material, one decision-maker, review deadlines, number of consolidated revision rounds, licensing, payment milestones, cancellation, and ownership after final payment. State explicitly whether publishing, community management, ad buying, and performance guarantees are excluded.</w:t>
      </w:r>
    </w:p>
    <w:p>
      <w:pPr/>
      <w:r>
        <w:t>At the monthly review, present what was delivered, what changed, what is uncertain, and a recommendation for the next month. Never equate likes with sales without a reliable attribution method. A renewal should reflect ongoing usefulness, not a vague promise of viral growth.</w:t>
      </w:r>
    </w:p>
    <w:p>
      <w:pPr>
        <w:pStyle w:val="Heading1"/>
      </w:pPr>
      <w:r>
        <w:t>Chapter 12 — Rights, Disclosures, and Platform Rules</w:t>
      </w:r>
    </w:p>
    <w:p>
      <w:pPr>
        <w:pStyle w:val="Heading2"/>
      </w:pPr>
      <w:r>
        <w:t>Responsibility stays with the publisher</w:t>
      </w:r>
    </w:p>
    <w:p>
      <w:r>
        <w:t>AI does not remove your responsibility for the content you create. Check copyright, trademarks, privacy, publicity rights, consumer protection, and platform rules before publishing or delivering client work. Laws differ by country; this chapter is educational and is not legal advice.</w:t>
      </w:r>
    </w:p>
    <w:p>
      <w:pPr>
        <w:pStyle w:val="Heading2"/>
      </w:pPr>
      <w:r>
        <w:t>Copyright and licenses</w:t>
      </w:r>
    </w:p>
    <w:p>
      <w:r>
        <w:t>Keep records of where images, footage, fonts, and music came from and what commercial uses are allowed. A subscription or download does not necessarily permit redistribution in templates or client projects. Avoid close imitation of living artists’ identifiable styles when it creates rights or deception concerns, and never imply that a copied work is original.</w:t>
      </w:r>
    </w:p>
    <w:p>
      <w:pPr>
        <w:pStyle w:val="Heading2"/>
      </w:pPr>
      <w:r>
        <w:t>Truthful endorsements and affiliate relationships</w:t>
      </w:r>
    </w:p>
    <w:p>
      <w:r>
        <w:t>Disclose paid sponsorships, gifted products, affiliate commissions, and other material connections clearly when applicable. The US Federal Trade Commission provides endorsement guidance. Do not buy fake reviews, fabricate testimonials, or present AI-generated people as genuine satisfied customers.</w:t>
      </w:r>
    </w:p>
    <w:p>
      <w:pPr>
        <w:pStyle w:val="Heading2"/>
      </w:pPr>
      <w:r>
        <w:t>Platform monetization and synthetic media</w:t>
      </w:r>
    </w:p>
    <w:p>
      <w:r>
        <w:t>YouTube, TikTok, Instagram, and other services maintain separate rules on monetization, originality, spam, and synthetic media. Requirements change. Check current official documentation at the time of publication. Disclose realistic altered or synthetic content where required. Avoid impersonation and deceptive manipulation.</w:t>
      </w:r>
    </w:p>
    <w:p>
      <w:pPr>
        <w:pStyle w:val="Heading2"/>
      </w:pPr>
      <w:r>
        <w:t>Data protection</w:t>
      </w:r>
    </w:p>
    <w:p>
      <w:r>
        <w:t>Collect only the data you need, use secure access, and delete data according to your commitments and applicable law. Obtain permission before using customer photos, private messages, contact lists, or client account analytics in public case studies. Use official collaboration roles rather than sharing passwords.</w:t>
      </w:r>
    </w:p>
    <w:p>
      <w:pPr>
        <w:pStyle w:val="Heading2"/>
      </w:pPr>
      <w:r>
        <w:t>Special-risk topics</w:t>
      </w:r>
    </w:p>
    <w:p>
      <w:r>
        <w:t>Health, investing, legal, employment, and financial claims can cause real harm. Avoid unsupported promises and get qualified review when needed. A social media contractor should not invent treatment outcomes, investment returns, safety certifications, or eligibility statements. When a client provides a claim, request a verifiable source.</w:t>
      </w:r>
    </w:p>
    <w:p>
      <w:pPr>
        <w:pStyle w:val="Heading2"/>
      </w:pPr>
      <w:r>
        <w:t>An audit checklist</w:t>
      </w:r>
    </w:p>
    <w:p>
      <w:r>
        <w:t>Before publication, ask: Is every claim supportable? Do we have rights to every asset? Are sponsorships and affiliate links disclosed? Are people and their likenesses used with consent? Are privacy and accessibility handled? Have we reviewed current platform rules? Has the client approved the final version?</w:t>
      </w:r>
    </w:p>
    <w:p>
      <w:pPr>
        <w:pStyle w:val="Heading2"/>
      </w:pPr>
      <w:r>
        <w:t>Exercise</w:t>
      </w:r>
    </w:p>
    <w:p>
      <w:r>
        <w:t>Audit three sample posts and one hypothetical affiliate page. Mark each issue as fact, license, disclosure, privacy, or platform rule. Fix every issue before treating the work as portfolio-ready.</w:t>
      </w:r>
    </w:p>
    <w:p>
      <w:r>
        <w:br w:type="page"/>
      </w:r>
    </w:p>
    <w:p>
      <w:pPr>
        <w:pStyle w:val="Heading2"/>
      </w:pPr>
      <w:r>
        <w:t>A pre-publication risk review</w:t>
      </w:r>
    </w:p>
    <w:p>
      <w:r>
        <w:t>Before a client post goes live, verify the ownership or license of every image, clip, font and audio track. Check whether a testimonial is genuine and whether any material connection needs disclosure. Verify claims involving health, money, employment or regulated products with authoritative sources and client approval. Review the current rules of the platform on which the material will appear, including synthetic-media labeling when applicable. Remove customer information from AI prompts unless you have authorization and an appropriate data-handling arrangement. Keep an approval record with dates and versions. Policies change; no checklist replaces reviewing the current official terms.</w:t>
      </w:r>
    </w:p>
    <w:p>
      <w:pPr>
        <w:pStyle w:val="Heading2"/>
      </w:pPr>
      <w:r>
        <w:t>Practical checkpoints</w:t>
      </w:r>
    </w:p>
    <w:p>
      <w:pPr>
        <w:pStyle w:val="ListBullet"/>
      </w:pPr>
      <w:r>
        <w:t>Check factual claims against primary sources.</w:t>
      </w:r>
    </w:p>
    <w:p>
      <w:pPr>
        <w:pStyle w:val="ListBullet"/>
      </w:pPr>
      <w:r>
        <w:t>Obtain explicit approval for sensitive materials.</w:t>
      </w:r>
    </w:p>
    <w:p>
      <w:pPr>
        <w:pStyle w:val="ListBullet"/>
      </w:pPr>
      <w:r>
        <w:t>Disclose endorsements and affiliate relationships.</w:t>
      </w:r>
    </w:p>
    <w:p>
      <w:pPr>
        <w:pStyle w:val="ListBullet"/>
      </w:pPr>
      <w:r>
        <w:t>Retain asset licenses and written approvals.</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Scenario audit: AI-generated endorsements</w:t>
      </w:r>
    </w:p>
    <w:p>
      <w:r>
        <w:t>A small business asks you to create a video showing “happy customers” praising a new skin-care product. You have no customer recordings, but a video model can generate convincing faces and voices. The correct response is not to create synthetic testimonials and hope viewers miss the difference. An invented testimonial would falsely imply a real customer experienced the product. Instead, propose a clearly labeled demonstration of product features, a founder explanation using verified claims, or a dramatization that cannot reasonably be mistaken for real customer evidence. Health and performance claims require particular care and may be regulated.</w:t>
      </w:r>
    </w:p>
    <w:p>
      <w:r>
        <w:t>Use a four-question review before publishing: What factual claim is being made? What evidence supports it? What relationship or synthetic element should the audience know about? Could an ordinary viewer draw a misleading conclusion even if the individual words are technically true? AI-assisted production does not transfer responsibility away from the creator, client, or publisher. Save the approved script and the sources used to substantiate important claims.</w:t>
      </w:r>
    </w:p>
    <w:p>
      <w:pPr>
        <w:pStyle w:val="Heading2"/>
      </w:pPr>
      <w:r>
        <w:t>Scenario audit: using client information in an AI tool</w:t>
      </w:r>
    </w:p>
    <w:p>
      <w:r>
        <w:t>A client sends a customer spreadsheet containing names, emails, purchase histories, and notes. You want AI to segment the customers and draft campaign messages. Before uploading anything, establish whether you are authorized to process that data with the proposed provider. Review the contract, privacy commitments, retention settings, access controls, and applicable law. Minimize information: many content-planning tasks can be completed using anonymized categories or synthetic examples instead of identifiable customer records.</w:t>
      </w:r>
    </w:p>
    <w:p>
      <w:r>
        <w:t>For a content calendar, you may need product categories, audience questions, seasonal events, and approved brand messages; you usually do not need individual customer identities. Store credentials in a password manager, use least-privilege access, and avoid pasting API keys or confidential records into prompts. Define a deletion and offboarding process. If a tool's data practices are unclear, do not assume it is safe for sensitive information.</w:t>
      </w:r>
    </w:p>
    <w:p>
      <w:pPr>
        <w:pStyle w:val="Heading2"/>
      </w:pPr>
      <w:r>
        <w:t>Scenario audit: copyright, voices, and likeness</w:t>
      </w:r>
    </w:p>
    <w:p>
      <w:r>
        <w:t>A creator asks you to imitate a famous person's voice for an advertisement and reuse a competitor's video clips. Treat these as separate rights and deception questions. A public video being viewable online does not automatically grant a license to reuse it commercially. Nor does technical ability to synthesize a voice establish permission to imply endorsement. Request properly licensed assets, original narration, and written permissions where appropriate. If the concept relies on confusing the audience about who is speaking, redesign it.</w:t>
      </w:r>
    </w:p>
    <w:p>
      <w:r>
        <w:t>Maintain an asset register with source, license, permitted uses, attribution obligations, expiration, and the project where it appears. Check music licenses for commercial and platform-specific uses. Review platform rules on altered or synthetic media and label material where required. The rules can change; use current official guidance rather than relying on a book as permanent legal advice.</w:t>
      </w:r>
    </w:p>
    <w:p>
      <w:pPr>
        <w:pStyle w:val="Heading2"/>
      </w:pPr>
      <w:r>
        <w:t>Publication and client-risk checklist</w:t>
      </w:r>
    </w:p>
    <w:p>
      <w:pPr/>
      <w:r>
        <w:t>Before any sponsored or affiliate post, ask: Is the relationship disclosed conspicuously? Are claims supported? Does the content imply firsthand testing that never happened? Are endorsements genuine? Has the client approved any use of their name, logo, or results? For US audiences, review the FTC’s current endorsement guidance at ftc.gov.</w:t>
      </w:r>
    </w:p>
    <w:p>
      <w:pPr/>
      <w:r>
        <w:t>Before publishing AI-assisted video, ask: Are footage, music, voices, and faces licensed or authorized? Is synthetic or altered content disclosed where required? Are platform eligibility and monetization rules current? Review official YouTube, TikTok, and Meta documentation at publication time rather than relying on a fixed threshold in this book.</w:t>
      </w:r>
    </w:p>
    <w:p>
      <w:pPr/>
      <w:r>
        <w:t>Before sending client data to any AI service, ask: Is this permitted by the client agreement? Does the vendor retain inputs or use them for training? Can you remove personal identifiers? Is the service suitable for the relevant jurisdiction? When unsure, use invented test data and seek professional advice for sensitive matters.</w:t>
      </w:r>
    </w:p>
    <w:p>
      <w:pPr>
        <w:pStyle w:val="Heading1"/>
      </w:pPr>
      <w:r>
        <w:t>Chapter 13 — Your 30-Day Launch Plan</w:t>
      </w:r>
    </w:p>
    <w:p>
      <w:pPr>
        <w:pStyle w:val="Heading2"/>
      </w:pPr>
      <w:r>
        <w:t>Your goal is evidence</w:t>
      </w:r>
    </w:p>
    <w:p>
      <w:r>
        <w:t>A successful first month does not require a particular income figure. It requires a defined offer, a professional sample, relevant conversations, an improved workflow, and a decision informed by actual feedback. Choose one business model and reserve a realistic amount of time. If you have five hours weekly, plan for twenty hours—not a full-time schedule.</w:t>
      </w:r>
    </w:p>
    <w:p>
      <w:pPr>
        <w:pStyle w:val="Heading2"/>
      </w:pPr>
      <w:r>
        <w:t>Days 1–3: choose and define</w:t>
      </w:r>
    </w:p>
    <w:p>
      <w:r>
        <w:t>Choose one niche and one offer. Identify the buyer, their repeated problem, and what you can deliver. Write a one-sentence value proposition. Set a maximum startup budget and a weekly time allowance. Create a spreadsheet for activities, responses, expenses, and time.</w:t>
      </w:r>
    </w:p>
    <w:p>
      <w:pPr>
        <w:pStyle w:val="Heading2"/>
      </w:pPr>
      <w:r>
        <w:t>Days 4–7: research and create</w:t>
      </w:r>
    </w:p>
    <w:p>
      <w:r>
        <w:t>Study ten examples of customer communication in your niche. Identify recurring questions. Create one excellent sample and a simple quality checklist. Ask two or three trusted people for critique. Revise until the sample is accurate, readable, and useful. Label speculative work honestly.</w:t>
      </w:r>
    </w:p>
    <w:p>
      <w:pPr>
        <w:pStyle w:val="Heading2"/>
      </w:pPr>
      <w:r>
        <w:t>Days 8–12: build your portfolio</w:t>
      </w:r>
    </w:p>
    <w:p>
      <w:r>
        <w:t>Create two additional samples, a service sheet, a discovery questionnaire, and a draft scope of work. Estimate time for each deliverable. Choose a price you can explain. Confirm that your tools, assets, and planned delivery comply with relevant terms.</w:t>
      </w:r>
    </w:p>
    <w:p>
      <w:pPr>
        <w:pStyle w:val="Heading2"/>
      </w:pPr>
      <w:r>
        <w:t>Days 13–20: talk to prospects</w:t>
      </w:r>
    </w:p>
    <w:p>
      <w:r>
        <w:t>Identify ten carefully matched prospects. Personalize outreach and respect local anti-spam rules. Offer a short conversation or private sample, not a hard sell. Record responses. Ask interested prospects what matters most: consistency, turnaround, specific content, or reduced workload.</w:t>
      </w:r>
    </w:p>
    <w:p>
      <w:pPr>
        <w:pStyle w:val="Heading2"/>
      </w:pPr>
      <w:r>
        <w:t>Days 21–25: run a pilot or improve</w:t>
      </w:r>
    </w:p>
    <w:p>
      <w:r>
        <w:t>If a prospect agrees, confirm scope, payment, and approvals in writing. Deliver carefully, track time, and ask for specific feedback. If nobody buys, inspect the offer and outreach quality rather than generating dozens more generic messages. Improve the sample or narrow the customer.</w:t>
      </w:r>
    </w:p>
    <w:p>
      <w:pPr>
        <w:pStyle w:val="Heading2"/>
      </w:pPr>
      <w:r>
        <w:t>Days 26–30: review the evidence</w:t>
      </w:r>
    </w:p>
    <w:p>
      <w:r>
        <w:t>Count relevant contacts, replies, calls, proposals, purchases, hours, expenses, and feedback themes. Revenue minus direct expenses is not the same as net profit; include tools, transaction costs, and your time when judging sustainability. Decide whether to repeat, refine, or change the offer. Document one thing you will stop doing next month.</w:t>
      </w:r>
    </w:p>
    <w:p>
      <w:pPr>
        <w:pStyle w:val="Heading2"/>
      </w:pPr>
      <w:r>
        <w:t>A realistic scorecard</w:t>
      </w:r>
    </w:p>
    <w:p>
      <w:r>
        <w:t>Track: number of qualified prospects contacted; reply rate; discovery calls; proposals; paid projects; on-time delivery; revision hours; total costs; and client satisfaction. Avoid comparing your first month to a viral income screenshot. A repeatable process matters more than a single lucky sale.</w:t>
      </w:r>
    </w:p>
    <w:p>
      <w:pPr>
        <w:pStyle w:val="Heading2"/>
      </w:pPr>
      <w:r>
        <w:t>The closing principle</w:t>
      </w:r>
    </w:p>
    <w:p>
      <w:r>
        <w:t>AI can reduce friction, but a durable business is built on judgment, trust, and service. You do not need to become an expert at every platform. You need to understand one customer well, create one result they value, and improve that result each time. Start small enough to finish, and make your claims no larger than your evidence.</w:t>
      </w:r>
    </w:p>
    <w:p>
      <w:r>
        <w:br w:type="page"/>
      </w:r>
    </w:p>
    <w:p>
      <w:pPr>
        <w:pStyle w:val="Heading2"/>
      </w:pPr>
      <w:r>
        <w:t>The weekly experiment log</w:t>
      </w:r>
    </w:p>
    <w:p>
      <w:r>
        <w:t>For each week, record what you shipped, who you contacted, replies, calls, proposals, sales, delivery hours and lessons. Separate activity metrics from outcome metrics. Twenty outreach messages and zero replies may indicate a poor niche, weak message or unsuitable channel; it does not automatically mean you need more automation. One enthusiastic conversation is encouraging but not proof of demand. At day thirty, choose one of three decisions: continue the current offer with a specific improvement, change one major variable and retest, or stop and select a better-fit model. Avoid changing niche, price, deliverable and outreach channel simultaneously, because you will not know what caused the result.</w:t>
      </w:r>
    </w:p>
    <w:p>
      <w:pPr>
        <w:pStyle w:val="Heading2"/>
      </w:pPr>
      <w:r>
        <w:t>Practical checkpoints</w:t>
      </w:r>
    </w:p>
    <w:p>
      <w:pPr>
        <w:pStyle w:val="ListBullet"/>
      </w:pPr>
      <w:r>
        <w:t>Week one: narrow the offer and build samples.</w:t>
      </w:r>
    </w:p>
    <w:p>
      <w:pPr>
        <w:pStyle w:val="ListBullet"/>
      </w:pPr>
      <w:r>
        <w:t>Week two: validate the niche through conversations.</w:t>
      </w:r>
    </w:p>
    <w:p>
      <w:pPr>
        <w:pStyle w:val="ListBullet"/>
      </w:pPr>
      <w:r>
        <w:t>Week three: conduct outreach and improve proposals.</w:t>
      </w:r>
    </w:p>
    <w:p>
      <w:pPr>
        <w:pStyle w:val="ListBullet"/>
      </w:pPr>
      <w:r>
        <w:t>Week four: deliver a pilot or run another measured test.</w:t>
      </w:r>
    </w:p>
    <w:p>
      <w:pPr>
        <w:pStyle w:val="Heading2"/>
      </w:pPr>
      <w:r>
        <w:t>Try it now</w:t>
      </w:r>
    </w:p>
    <w:p>
      <w:r>
        <w:t>Write a one-page plan for the example in this chapter. Identify the buyer, the exact deliverable, what information must be verified, the cost in time and money, the approval step, and one measurable signal that the work is useful. Then ask someone unfamiliar with your idea to explain it back to you. Revise anything they misunderstand.</w:t>
      </w:r>
    </w:p>
    <w:p>
      <w:pPr>
        <w:pStyle w:val="Heading2"/>
      </w:pPr>
      <w:r>
        <w:t>A 30-day example with measurable gates</w:t>
      </w:r>
    </w:p>
    <w:p>
      <w:r>
        <w:t>Meet Maya, a fictional part-time freelancer with six hours available each week and a starting cash budget of $75. She chooses a narrow service: four social posts and one simple content calendar each month for independent home organizers. Her first objective is not $10,000 in passive income. It is to find out whether businesses value the service enough to discuss a paid pilot. She writes her offer in one sentence, lists the deliverables, and sets a maximum of two revision rounds.</w:t>
      </w:r>
    </w:p>
    <w:p>
      <w:r>
        <w:t>During days 1–7, Maya interviews two people familiar with the niche, studies ten business accounts, and creates three sample posts for a fictional organizer. She records the sources of any factual tips and checks image rights. She spends $0 on subscriptions, using tools she already has. The first gate is quality: can a potential client understand what the package includes and what it does not? If not, she rewrites the offer.</w:t>
      </w:r>
    </w:p>
    <w:p>
      <w:r>
        <w:t>During days 8–14, she builds a one-page portfolio and researches ten relevant businesses. She notes their current channels, posting cadence, visible gaps, and public contact routes. She does not scrape personal emails or send mass spam. She sends five short, individually researched messages and tracks responses. The second gate is relevance: do the prospects recognize the problem she describes? Silence alone is not proof of failure, but it may mean her message or audience selection needs improvement.</w:t>
      </w:r>
    </w:p>
    <w:p>
      <w:r>
        <w:t>During days 15–21, she follows up once where appropriate, speaks with interested owners, and offers a small fixed-scope pilot. If no one responds, she asks a knowledgeable peer to critique the samples and outreach, then changes one variable: niche, message, or package—not all three. She keeps an experiment log. During days 22–30, she delivers any agreed pilot, requests feedback, records time spent, and decides whether to continue, revise, or stop. A completed pilot is evidence of delivery; a paid pilot is evidence of willingness to pay; a repeat booking is stronger evidence of an ongoing business. These are different milestones.</w:t>
      </w:r>
    </w:p>
    <w:p>
      <w:pPr>
        <w:pStyle w:val="Heading2"/>
      </w:pPr>
      <w:r>
        <w:t>A weekly scorecard with honest interpretation</w:t>
      </w:r>
    </w:p>
    <w:p>
      <w:r>
        <w:t>Your scorecard should fit on one page. Record research conversations, qualified prospects, personalized outreach messages, replies, discovery calls, proposals, paid pilots, delivered projects, cash received, direct expenses, hours worked, and unresolved risks. Add a short note on what changed this week and what you will test next. Do not count an enthusiastic compliment as a sale or an unpaid trial as revenue.</w:t>
      </w:r>
    </w:p>
    <w:p>
      <w:r>
        <w:t>Imagine Maya sends twelve personalized messages, receives two replies, completes one discovery call, and books no paid work. This is neither a proven success nor proof that freelancing is impossible. She has a small sample. She should examine whether the prospects were a good fit, whether the offer solved a visible problem, and whether her portfolio demonstrated competence. The next experiment might be ten better-targeted prospects rather than fifty more generic messages. If she cannot find evidence of demand after several disciplined iterations, changing the offer is rational.</w:t>
      </w:r>
    </w:p>
    <w:p>
      <w:r>
        <w:t>Set a stop-loss for time and cash. For example, decide in advance that you will spend no more than $100 and forty hours on the initial experiment before a structured review. The precise limit should reflect your circumstances. A side hustle should not create pressure to buy expensive software or sacrifice essential expenses on the promise of future income.</w:t>
      </w:r>
    </w:p>
    <w:p>
      <w:pPr>
        <w:pStyle w:val="Heading2"/>
      </w:pPr>
      <w:r>
        <w:t>What to do after day thirty</w:t>
      </w:r>
    </w:p>
    <w:p>
      <w:r>
        <w:t>If you have a paying client, your next priority is reliable delivery, not launching three more services. Document the workflow, track revisions, collect authorized feedback, and ask whether the client wants a clearly defined ongoing arrangement. If you have promising conversations but no sale, improve the offer and run another limited test. If you have no response and no credible evidence of demand, revisit the niche and problem. A thoughtful decision to stop can preserve time for a better opportunity.</w:t>
      </w:r>
    </w:p>
    <w:p>
      <w:r>
        <w:t>Do not confuse automation with business maturity. First prove that people want the outcome and that you can deliver it profitably. Then automate low-risk repetitive tasks such as file naming, checklist reminders, and draft organization. Keep approval, factual verification, rights checks, and client relationships under meaningful human control. The goal is a small, trustworthy business that could grow—not a machine for producing content no one needs.</w:t>
      </w:r>
    </w:p>
    <w:p>
      <w:pPr>
        <w:pStyle w:val="Heading2"/>
      </w:pPr>
      <w:r>
        <w:t>Thirty-day field plan: daily outputs</w:t>
      </w:r>
    </w:p>
    <w:p>
      <w:pPr/>
      <w:r>
        <w:t>Days 1–5: choose one niche; write a buyer profile; list five recurring questions; define a small offer; set a budget cap. Output: one-page offer brief. Days 6–10: research ten real prospects; build a fictional sample; check every claim; assemble a portfolio page. Output: three sample assets.</w:t>
      </w:r>
    </w:p>
    <w:p>
      <w:pPr/>
      <w:r>
        <w:t>Days 11–15: contact five relevant prospects respectfully; record replies; refine the message based on objections; prepare a short discovery-call script. Output: outreach log and revised offer. Days 16–20: contact another five prospects; hold any agreed calls; provide a written scope and price to genuinely interested buyers. Output: proposals and learning notes.</w:t>
      </w:r>
    </w:p>
    <w:p>
      <w:pPr/>
      <w:r>
        <w:t>Days 21–25: deliver a paid pilot if secured, or conduct a realistic simulated delivery if not. Measure time, corrections, and costs. Output: completed pilot or labeled sample case study. Days 26–30: request feedback, assess economics, decide to continue, revise, or change niche. Output: one-page retrospective with evidence and next steps.</w:t>
      </w:r>
    </w:p>
    <w:p>
      <w:pPr/>
      <w:r>
        <w:t>At the end, report the actual figures: qualified contacts, conversations, proposals, paid orders, revenue received, direct costs, hours worked, and unresolved issues. Zero sales is useful information when recorded accurately; do not invent success to make the story more exciting.</w:t>
      </w:r>
    </w:p>
    <w:p>
      <w:pPr>
        <w:pStyle w:val="Heading1"/>
      </w:pPr>
      <w:r>
        <w:t>Bonus A — Reusable Client Brief</w:t>
      </w:r>
    </w:p>
    <w:p>
      <w:r>
        <w:t>Business name and website: ____</w:t>
        <w:br/>
        <w:t>Primary audience: ____</w:t>
        <w:br/>
        <w:t>Top three services or products: ____</w:t>
        <w:br/>
        <w:t>Approved factual claims and sources: ____</w:t>
        <w:br/>
        <w:t>Words or claims to avoid: ____</w:t>
        <w:br/>
        <w:t>Brand voice: ____</w:t>
        <w:br/>
        <w:t>Approved assets and licenses: ____</w:t>
        <w:br/>
        <w:t>Main call to action: ____</w:t>
        <w:br/>
        <w:t>Approver and deadline: ____</w:t>
      </w:r>
    </w:p>
    <w:p>
      <w:r>
        <w:br w:type="page"/>
      </w:r>
    </w:p>
    <w:p>
      <w:pPr>
        <w:pStyle w:val="Heading1"/>
      </w:pPr>
      <w:r>
        <w:t>Bonus B — Sample Scope Checklist</w:t>
      </w:r>
    </w:p>
    <w:p>
      <w:r>
        <w:t>Deliverables and quantities: ____</w:t>
        <w:br/>
        <w:t>Source materials supplied by client: ____</w:t>
        <w:br/>
        <w:t>First draft date: ____</w:t>
        <w:br/>
        <w:t>Feedback deadline: ____</w:t>
        <w:br/>
        <w:t>Included revision rounds: ____</w:t>
        <w:br/>
        <w:t>Excluded services: ____</w:t>
        <w:br/>
        <w:t>Fee and payment milestones: ____</w:t>
        <w:br/>
        <w:t>Content rights and permitted usage: ____</w:t>
        <w:br/>
        <w:t>Confidentiality and data handling: ____</w:t>
        <w:br/>
        <w:t>Final approval contact: ____</w:t>
      </w:r>
    </w:p>
    <w:p>
      <w:r>
        <w:br w:type="page"/>
      </w:r>
    </w:p>
    <w:p>
      <w:pPr>
        <w:pStyle w:val="Heading1"/>
      </w:pPr>
      <w:r>
        <w:t>Bonus C — Prompts Worth Adapting</w:t>
      </w:r>
    </w:p>
    <w:p>
      <w:r>
        <w:t>CONTENT AUDIT: “Review the following public-facing content against the stated audience and business facts. Identify clarity gaps and potential unsupported claims. Do not invent metrics. Separate observations from assumptions.”</w:t>
        <w:br/>
        <w:br/>
        <w:t>VIDEO OUTLINE: “From this approved transcript, suggest three short-video structures with accurate hooks, a clear main point, and a modest call to action. Flag any statements that need verification.”</w:t>
        <w:br/>
        <w:br/>
        <w:t>PRODUCT QA: “Act as a critical tester of this worksheet. List ambiguous instructions, accessibility issues, broken formulas, and situations in which the product might fail. Do not claim to have executed tests you cannot perform.”</w:t>
        <w:br/>
        <w:br/>
        <w:t>CLIENT EMAIL: “Draft a concise, professional update describing completed deliverables, open questions, approval deadline, and next steps. Use only the facts supplied.”</w:t>
      </w:r>
    </w:p>
    <w:p>
      <w:r>
        <w:br w:type="page"/>
      </w:r>
    </w:p>
    <w:p>
      <w:pPr>
        <w:pStyle w:val="Heading1"/>
      </w:pPr>
      <w:r>
        <w:t>Appendix D — The 20-Prospect Research Sheet</w:t>
      </w:r>
    </w:p>
    <w:p>
      <w:r>
        <w:t>Create columns for business name, public website, industry, location, contact channel, observed content issue, likely business goal, evidence URL, outreach date, reply, follow-up date and next step. Do not collect private information unnecessarily. A strong observation is specific: “Your class schedule is clear, but new visitors may not know what to bring.” A weak observation is judgmental: “Your social media is terrible.” Use the sheet to prioritize relevance, not to automate indiscriminate messaging. Review the list weekly, remove uninterested contacts and document what you learned.</w:t>
      </w:r>
    </w:p>
    <w:p>
      <w:pPr>
        <w:pStyle w:val="Heading1"/>
      </w:pPr>
      <w:r>
        <w:t>Appendix E — A Client Discovery Call Script</w:t>
      </w:r>
    </w:p>
    <w:p>
      <w:r>
        <w:t>Open: “What would make social media worth the effort for your business over the next three months?” Listen without interrupting. Ask who the customers are, what they ask before buying, which products or services matter most, what has been tried already, who supplies assets and who signs off. Ask whether there are prohibited claims or topics. Clarify what success would look like and what data the client can share. Close by summarizing the problem in plain language: “It sounds like you want to explain the booking process and keep a reliable posting schedule without adding more work for staff.” Ask permission to send a written proposal; do not pressure for an immediate decision.</w:t>
      </w:r>
    </w:p>
    <w:p>
      <w:pPr>
        <w:pStyle w:val="Heading1"/>
      </w:pPr>
      <w:r>
        <w:t>Appendix F — Proposal Template</w:t>
      </w:r>
    </w:p>
    <w:p>
      <w:r>
        <w:t>Objective: [business goal]. Audience: [specific customers]. Deliverables: [number, format and platforms]. Client inputs: [logos, photos, pricing, factual approvals]. Timeline: [milestones]. Review process: [number of rounds, turnaround time]. Fee and payment terms: [amount, schedule, taxes if applicable]. Exclusions: [ad spend, photography, publishing, community management, additional edits]. Ownership and licenses: [what transfers, what remains third-party]. Cancellation: [notice and work completed]. Measurement: [the indicators you will report]. Keep promises within your control. Avoid guaranteeing views, followers or sales.</w:t>
      </w:r>
    </w:p>
    <w:p>
      <w:pPr>
        <w:pStyle w:val="Heading1"/>
      </w:pPr>
      <w:r>
        <w:t>Appendix G — AI Prompt Library</w:t>
      </w:r>
    </w:p>
    <w:p>
      <w:r>
        <w:t>Research assistant: “Act as an editor. From the following verified business brief, identify ten customer questions. Do not invent facts. Mark any claim that needs confirmation. Return a table with question, proposed content format, evidence required and potential call to action.”</w:t>
      </w:r>
    </w:p>
    <w:p>
      <w:r>
        <w:t>Caption drafts: “Using only the approved facts below, write three caption options for [platform] aimed at [audience]. Keep the tone [tone]. Include one clear call to action and no fabricated testimonials, discounts or statistics. List uncertainties separately.”</w:t>
      </w:r>
    </w:p>
    <w:p>
      <w:r>
        <w:t>Video planning: “Turn this approved 30-second source transcript into a shot-by-shot edit plan. Use only the supplied footage descriptions. Suggest on-screen text and identify any lines that require manual subtitle verification.”</w:t>
      </w:r>
    </w:p>
    <w:p>
      <w:r>
        <w:t>Quality control: “Review this proposed post against the brief. Flag unsupported claims, ambiguous wording, accessibility issues, unclear calls to action and content that may need legal or platform-policy review. Do not silently rewrite factual statements.”</w:t>
      </w:r>
    </w:p>
    <w:p>
      <w:r>
        <w:t>Client email: “Draft a concise delivery email listing attached files, outstanding approvals and the deadline. Do not claim publication or client approval has occurred.”</w:t>
      </w:r>
    </w:p>
    <w:p>
      <w:pPr>
        <w:pStyle w:val="Heading1"/>
      </w:pPr>
      <w:r>
        <w:t>Appendix H — Monthly Business Scorecard</w:t>
      </w:r>
    </w:p>
    <w:p>
      <w:r>
        <w:t>Track leads researched, personalized messages sent, positive replies, calls held, proposals sent, projects won, revenue collected, direct expenses, production hours, revisions and repeat orders. Calculate reply rate as positive replies divided by messages sent, proposal conversion as projects won divided by proposals sent, and effective hourly revenue as collected revenue minus direct project expenses divided by total project hours. If a denominator is zero, mark the metric not applicable rather than displaying an impressive-looking percentage. Compare months only when the underlying offer and acquisition method are similar.</w:t>
      </w:r>
    </w:p>
    <w:p>
      <w:pPr>
        <w:pStyle w:val="Heading1"/>
      </w:pPr>
      <w:r>
        <w:t>Appendix I — Further Reading and Official Resources</w:t>
      </w:r>
    </w:p>
    <w:p>
      <w:r>
        <w:t>Before publishing or advising clients, check current policies directly: Amazon KDP content and AI disclosure guidelines (kdp.amazon.com); FTC endorsement guides and disclosure guidance (ftc.gov); YouTube monetization and altered-content rules (support.google.com/youtube); TikTok creator and branded-content policies (support.tiktok.com); Meta branded-content and monetization rules (facebook.com/business/help); and the copyright office guidance relevant to your country (copyright.gov for the United States). These are starting points, not substitutes for professional legal, tax or financial advice. Rules and eligibility criteria change.</w:t>
      </w:r>
    </w:p>
    <w:p>
      <w:pPr>
        <w:pStyle w:val="Heading1"/>
      </w:pPr>
      <w:r>
        <w:t>Editorial status and verification notes</w:t>
      </w:r>
    </w:p>
    <w:p>
      <w:r>
        <w:t>This is a substantially revised developmental manuscript, not a publication-ready or fully fact-checked edition. All named case studies and sample prices are fictional or illustrative unless explicitly stated otherwise. Recheck current platform policies, product terms, and laws before publishing. Obtain independent copyediting and a final reader test.</w:t>
      </w:r>
    </w:p>
    <w:sectPr w:rsidR="00FC693F" w:rsidRPr="0006063C" w:rsidSect="00034616">
      <w:headerReference w:type="default" r:id="rId9"/>
      <w:footerReference w:type="default" r:id="rId10"/>
      <w:pgSz w:w="12240" w:h="15840"/>
      <w:pgMar w:top="1181" w:right="1800" w:bottom="1123"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SOCIAL MEDIA SIDE HUSTLES FOR BEGINNERS  •  MANUSCRIPT REVIEW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SOCIAL MEDIA SIDE HUSTLES FOR BEGINNERS  |  EDITORIAL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7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