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bookmarkStart w:colFirst="0" w:colLast="0" w:name="h.x8fm1uorkbaw" w:id="0"/>
            <w:bookmarkEnd w:id="0"/>
            <w:r w:rsidDel="00000000" w:rsidR="00000000" w:rsidRPr="00000000">
              <w:rPr>
                <w:rtl w:val="0"/>
              </w:rPr>
              <w:t xml:space="preserve">Julien Saddour</w:t>
            </w:r>
          </w:p>
          <w:p w:rsidR="00000000" w:rsidDel="00000000" w:rsidP="00000000" w:rsidRDefault="00000000" w:rsidRPr="00000000">
            <w:pPr>
              <w:pStyle w:val="Subtitle"/>
              <w:contextualSpacing w:val="0"/>
            </w:pPr>
            <w:bookmarkStart w:colFirst="0" w:colLast="0" w:name="h.ymi089liagec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Développeur Web/Mobile Android 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15 rue du moulin 77720 Mormant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06 51 01 97 94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saddou.j@gmail.com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y7d3xdxnr44m" w:id="2"/>
            <w:bookmarkEnd w:id="2"/>
            <w:r w:rsidDel="00000000" w:rsidR="00000000" w:rsidRPr="00000000">
              <w:rPr>
                <w:rtl w:val="0"/>
              </w:rPr>
              <w:t xml:space="preserve">EXPERIENCES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rfgvkg2ifhfd" w:id="3"/>
            <w:bookmarkEnd w:id="3"/>
            <w:r w:rsidDel="00000000" w:rsidR="00000000" w:rsidRPr="00000000">
              <w:rPr>
                <w:rFonts w:ascii="Open Sans" w:cs="Open Sans" w:eastAsia="Open Sans" w:hAnsi="Open Sans"/>
                <w:color w:val="363636"/>
                <w:sz w:val="24"/>
                <w:szCs w:val="24"/>
                <w:highlight w:val="white"/>
                <w:rtl w:val="0"/>
              </w:rPr>
              <w:t xml:space="preserve">Pierlis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Open Sans" w:cs="Open Sans" w:eastAsia="Open Sans" w:hAnsi="Open Sans"/>
                <w:color w:val="363636"/>
                <w:sz w:val="24"/>
                <w:szCs w:val="24"/>
                <w:highlight w:val="white"/>
                <w:rtl w:val="0"/>
              </w:rPr>
              <w:t xml:space="preserve">Développeur Android Freelance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n64fgzu3lwuy" w:id="4"/>
            <w:bookmarkEnd w:id="4"/>
            <w:r w:rsidDel="00000000" w:rsidR="00000000" w:rsidRPr="00000000">
              <w:rPr>
                <w:color w:val="363636"/>
                <w:sz w:val="20"/>
                <w:szCs w:val="20"/>
                <w:highlight w:val="white"/>
                <w:rtl w:val="0"/>
              </w:rPr>
              <w:t xml:space="preserve">02/2016 - 03/2016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Développeur Android en Auto-Entrepreneur, j'ai réalisé l'application "MyGreenfee". Application de booking dans le domaine du golf, ainsi qu'un SDK permettant l'intégration de ses fonctionnalités dans d'autres applications. </w:t>
            </w:r>
            <w:hyperlink r:id="rId5">
              <w:r w:rsidDel="00000000" w:rsidR="00000000" w:rsidRPr="00000000">
                <w:rPr>
                  <w:rFonts w:ascii="Open Sans" w:cs="Open Sans" w:eastAsia="Open Sans" w:hAnsi="Open Sans"/>
                  <w:color w:val="428bca"/>
                  <w:highlight w:val="white"/>
                  <w:rtl w:val="0"/>
                </w:rPr>
                <w:t xml:space="preserve">http://www.pierlis.com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wj0puh61kxsr" w:id="5"/>
            <w:bookmarkEnd w:id="5"/>
            <w:r w:rsidDel="00000000" w:rsidR="00000000" w:rsidRPr="00000000">
              <w:rPr>
                <w:rFonts w:ascii="Open Sans" w:cs="Open Sans" w:eastAsia="Open Sans" w:hAnsi="Open Sans"/>
                <w:color w:val="363636"/>
                <w:sz w:val="24"/>
                <w:szCs w:val="24"/>
                <w:highlight w:val="white"/>
                <w:rtl w:val="0"/>
              </w:rPr>
              <w:t xml:space="preserve">Pierlis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Open Sans" w:cs="Open Sans" w:eastAsia="Open Sans" w:hAnsi="Open Sans"/>
                <w:color w:val="363636"/>
                <w:sz w:val="24"/>
                <w:szCs w:val="24"/>
                <w:highlight w:val="white"/>
                <w:rtl w:val="0"/>
              </w:rPr>
              <w:t xml:space="preserve">Chef de projet Développeur Android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8hk593fs3sag" w:id="6"/>
            <w:bookmarkEnd w:id="6"/>
            <w:r w:rsidDel="00000000" w:rsidR="00000000" w:rsidRPr="00000000">
              <w:rPr>
                <w:color w:val="363636"/>
                <w:sz w:val="20"/>
                <w:szCs w:val="20"/>
                <w:highlight w:val="white"/>
                <w:rtl w:val="0"/>
              </w:rPr>
              <w:t xml:space="preserve">09/2012 - 03/2015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Chargé de l'apport de la compétence Android au sein de l'agence de développement web/mobile Pierlis, j'ai travaillé principalement sur l'application Autolib Android (mises à jour, ajouts de fonctionnalités, refonte graphique, changement d'API, factorisation des développements pour ouvertures de nouveaux services à Lyon, Bordeaux et Londres...) J'ai été en charge d'autres projets notamment pour Le Figaro, L'OBS, Club Chauffeur, Book and Golf...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Echanges client, spécifications techniques, force de proposition, veille technologique...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363636"/>
                <w:highlight w:val="white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2a6496"/>
                  <w:highlight w:val="white"/>
                  <w:u w:val="single"/>
                  <w:rtl w:val="0"/>
                </w:rPr>
                <w:t xml:space="preserve">http://www.pierlis.com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1hxcpsc1hco2" w:id="7"/>
            <w:bookmarkEnd w:id="7"/>
            <w:r w:rsidDel="00000000" w:rsidR="00000000" w:rsidRPr="00000000">
              <w:rPr>
                <w:rFonts w:ascii="Open Sans" w:cs="Open Sans" w:eastAsia="Open Sans" w:hAnsi="Open Sans"/>
                <w:color w:val="363636"/>
                <w:sz w:val="24"/>
                <w:szCs w:val="24"/>
                <w:highlight w:val="white"/>
                <w:rtl w:val="0"/>
              </w:rPr>
              <w:t xml:space="preserve">Minutebuzz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Open Sans" w:cs="Open Sans" w:eastAsia="Open Sans" w:hAnsi="Open Sans"/>
                <w:color w:val="363636"/>
                <w:sz w:val="24"/>
                <w:szCs w:val="24"/>
                <w:highlight w:val="white"/>
                <w:rtl w:val="0"/>
              </w:rPr>
              <w:t xml:space="preserve">Développeur iOS Freelance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ybypdmed418m" w:id="8"/>
            <w:bookmarkEnd w:id="8"/>
            <w:r w:rsidDel="00000000" w:rsidR="00000000" w:rsidRPr="00000000">
              <w:rPr>
                <w:color w:val="363636"/>
                <w:sz w:val="20"/>
                <w:szCs w:val="20"/>
                <w:highlight w:val="white"/>
                <w:rtl w:val="0"/>
              </w:rPr>
              <w:t xml:space="preserve">07/2011 - 09/2011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Développeur iOS en Auto-Entrepreneur, j'ai réalisé l'application native Minutebuzz à partir d'une webApp existante, ainsi qu'une déclinaison de cette application pour les pays du Maghreb. 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color w:val="2a6496"/>
                  <w:highlight w:val="white"/>
                  <w:u w:val="single"/>
                  <w:rtl w:val="0"/>
                </w:rPr>
                <w:t xml:space="preserve">http://www.minutebuzz.com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wzeycxe91bmw" w:id="9"/>
            <w:bookmarkEnd w:id="9"/>
            <w:r w:rsidDel="00000000" w:rsidR="00000000" w:rsidRPr="00000000">
              <w:rPr>
                <w:rFonts w:ascii="Open Sans" w:cs="Open Sans" w:eastAsia="Open Sans" w:hAnsi="Open Sans"/>
                <w:color w:val="363636"/>
                <w:sz w:val="24"/>
                <w:szCs w:val="24"/>
                <w:highlight w:val="white"/>
                <w:rtl w:val="0"/>
              </w:rPr>
              <w:t xml:space="preserve">CARREFOUR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Open Sans" w:cs="Open Sans" w:eastAsia="Open Sans" w:hAnsi="Open Sans"/>
                <w:color w:val="363636"/>
                <w:sz w:val="24"/>
                <w:szCs w:val="24"/>
                <w:highlight w:val="white"/>
                <w:rtl w:val="0"/>
              </w:rPr>
              <w:t xml:space="preserve">Développeur 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9efgh7gat8pt" w:id="10"/>
            <w:bookmarkEnd w:id="10"/>
            <w:r w:rsidDel="00000000" w:rsidR="00000000" w:rsidRPr="00000000">
              <w:rPr>
                <w:color w:val="363636"/>
                <w:sz w:val="20"/>
                <w:szCs w:val="20"/>
                <w:highlight w:val="white"/>
                <w:rtl w:val="0"/>
              </w:rPr>
              <w:t xml:space="preserve">11/2010 - 06/2011</w:t>
              <w:br w:type="textWrapping"/>
              <w:t xml:space="preserve">05/2010 - 10/2010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Stage puis CDD, intégré à l’équipe de développement mobile de Carrefour, j’y ai été formé au développement iOS ainsi qu’aux méthodes agiles et scrum. J'ai travaillé sur les applications Ooshop (e-commerce), carte de fidélité, et catalogue CARREFOUR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yk8luflkpwij" w:id="11"/>
            <w:bookmarkEnd w:id="11"/>
            <w:r w:rsidDel="00000000" w:rsidR="00000000" w:rsidRPr="00000000">
              <w:rPr>
                <w:rtl w:val="0"/>
              </w:rPr>
              <w:t xml:space="preserve">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312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363636"/>
                <w:sz w:val="33"/>
                <w:szCs w:val="33"/>
                <w:highlight w:val="white"/>
                <w:rtl w:val="0"/>
              </w:rPr>
              <w:t xml:space="preserve">2013</w:t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after="160" w:before="0" w:line="264" w:lineRule="auto"/>
              <w:ind w:right="0"/>
              <w:contextualSpacing w:val="0"/>
            </w:pPr>
            <w:bookmarkStart w:colFirst="0" w:colLast="0" w:name="h.cs1s13q2vcty" w:id="12"/>
            <w:bookmarkEnd w:id="12"/>
            <w:r w:rsidDel="00000000" w:rsidR="00000000" w:rsidRPr="00000000">
              <w:rPr>
                <w:b w:val="1"/>
                <w:color w:val="363636"/>
                <w:sz w:val="30"/>
                <w:szCs w:val="30"/>
                <w:shd w:fill="eeeeee" w:val="clear"/>
                <w:rtl w:val="0"/>
              </w:rPr>
              <w:t xml:space="preserve">Diplômé EPITECH</w:t>
            </w:r>
          </w:p>
          <w:p w:rsidR="00000000" w:rsidDel="00000000" w:rsidP="00000000" w:rsidRDefault="00000000" w:rsidRPr="00000000">
            <w:pPr>
              <w:spacing w:after="320" w:before="80" w:line="360" w:lineRule="auto"/>
              <w:ind w:right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363636"/>
                <w:sz w:val="20"/>
                <w:szCs w:val="20"/>
                <w:shd w:fill="eeeeee" w:val="clear"/>
                <w:rtl w:val="0"/>
              </w:rPr>
              <w:t xml:space="preserve">Diplôme Bac + 5 Expert en Technologies de l’Information à EPITECH (Ecole Pour l'Informatique et les nouvelles Technologies) au Kremlin-Bicêtre. </w:t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color w:val="428bca"/>
                  <w:sz w:val="20"/>
                  <w:szCs w:val="20"/>
                  <w:shd w:fill="eeeeee" w:val="clear"/>
                  <w:rtl w:val="0"/>
                </w:rPr>
                <w:t xml:space="preserve">http://www.epitech.eu</w:t>
              </w:r>
            </w:hyperlink>
          </w:p>
          <w:p w:rsidR="00000000" w:rsidDel="00000000" w:rsidP="00000000" w:rsidRDefault="00000000" w:rsidRPr="00000000">
            <w:pPr>
              <w:spacing w:after="0" w:before="120" w:line="31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312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363636"/>
                <w:sz w:val="33"/>
                <w:szCs w:val="33"/>
                <w:highlight w:val="white"/>
                <w:rtl w:val="0"/>
              </w:rPr>
              <w:t xml:space="preserve">2012</w:t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after="160" w:before="0" w:line="264" w:lineRule="auto"/>
              <w:ind w:right="0"/>
              <w:contextualSpacing w:val="0"/>
            </w:pPr>
            <w:bookmarkStart w:colFirst="0" w:colLast="0" w:name="h.evjm7aw4vuh0" w:id="13"/>
            <w:bookmarkEnd w:id="13"/>
            <w:r w:rsidDel="00000000" w:rsidR="00000000" w:rsidRPr="00000000">
              <w:rPr>
                <w:b w:val="1"/>
                <w:color w:val="363636"/>
                <w:sz w:val="30"/>
                <w:szCs w:val="30"/>
                <w:shd w:fill="eeeeee" w:val="clear"/>
                <w:rtl w:val="0"/>
              </w:rPr>
              <w:t xml:space="preserve">Tecnologico De Monterrey</w:t>
            </w:r>
          </w:p>
          <w:p w:rsidR="00000000" w:rsidDel="00000000" w:rsidP="00000000" w:rsidRDefault="00000000" w:rsidRPr="00000000">
            <w:pPr>
              <w:spacing w:after="320" w:before="80" w:line="360" w:lineRule="auto"/>
              <w:ind w:right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363636"/>
                <w:sz w:val="20"/>
                <w:szCs w:val="20"/>
                <w:shd w:fill="eeeeee" w:val="clear"/>
                <w:rtl w:val="0"/>
              </w:rPr>
              <w:t xml:space="preserve">Quatrième année en échange universitaire au Tecnologico De Monterrey, campus Quéretaro Mexique. </w:t>
            </w:r>
            <w:hyperlink r:id="rId9">
              <w:r w:rsidDel="00000000" w:rsidR="00000000" w:rsidRPr="00000000">
                <w:rPr>
                  <w:rFonts w:ascii="Open Sans" w:cs="Open Sans" w:eastAsia="Open Sans" w:hAnsi="Open Sans"/>
                  <w:color w:val="428bca"/>
                  <w:sz w:val="20"/>
                  <w:szCs w:val="20"/>
                  <w:shd w:fill="eeeeee" w:val="clear"/>
                  <w:rtl w:val="0"/>
                </w:rPr>
                <w:t xml:space="preserve">http://www.itesm.edu</w:t>
              </w:r>
            </w:hyperlink>
          </w:p>
          <w:p w:rsidR="00000000" w:rsidDel="00000000" w:rsidP="00000000" w:rsidRDefault="00000000" w:rsidRPr="00000000">
            <w:pPr>
              <w:spacing w:after="0" w:before="120" w:line="31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312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363636"/>
                <w:sz w:val="33"/>
                <w:szCs w:val="33"/>
                <w:highlight w:val="white"/>
                <w:rtl w:val="0"/>
              </w:rPr>
              <w:t xml:space="preserve">2008</w:t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after="160" w:before="0" w:line="264" w:lineRule="auto"/>
              <w:ind w:right="0"/>
              <w:contextualSpacing w:val="0"/>
            </w:pPr>
            <w:bookmarkStart w:colFirst="0" w:colLast="0" w:name="h.kium84rm4to8" w:id="14"/>
            <w:bookmarkEnd w:id="14"/>
            <w:r w:rsidDel="00000000" w:rsidR="00000000" w:rsidRPr="00000000">
              <w:rPr>
                <w:b w:val="1"/>
                <w:color w:val="363636"/>
                <w:sz w:val="30"/>
                <w:szCs w:val="30"/>
                <w:shd w:fill="eeeeee" w:val="clear"/>
                <w:rtl w:val="0"/>
              </w:rPr>
              <w:t xml:space="preserve">UPMC</w:t>
            </w:r>
          </w:p>
          <w:p w:rsidR="00000000" w:rsidDel="00000000" w:rsidP="00000000" w:rsidRDefault="00000000" w:rsidRPr="00000000">
            <w:pPr>
              <w:spacing w:after="320" w:before="80" w:line="360" w:lineRule="auto"/>
              <w:ind w:right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363636"/>
                <w:sz w:val="20"/>
                <w:szCs w:val="20"/>
                <w:shd w:fill="eeeeee" w:val="clear"/>
                <w:rtl w:val="0"/>
              </w:rPr>
              <w:t xml:space="preserve">Classe préparatoire Polytech paris - UPMC </w:t>
            </w:r>
            <w:hyperlink r:id="rId10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428bca"/>
                  <w:sz w:val="20"/>
                  <w:szCs w:val="20"/>
                  <w:shd w:fill="eeeeee" w:val="clear"/>
                  <w:rtl w:val="0"/>
                </w:rPr>
                <w:t xml:space="preserve">https://www.polytech.upmc.fr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320" w:before="80" w:line="36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363636"/>
                <w:sz w:val="33"/>
                <w:szCs w:val="33"/>
                <w:highlight w:val="white"/>
                <w:rtl w:val="0"/>
              </w:rPr>
              <w:t xml:space="preserve">2006</w:t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after="160" w:before="0" w:line="264" w:lineRule="auto"/>
              <w:ind w:right="0"/>
              <w:contextualSpacing w:val="0"/>
            </w:pPr>
            <w:bookmarkStart w:colFirst="0" w:colLast="0" w:name="h.kqv01eojxrer" w:id="15"/>
            <w:bookmarkEnd w:id="15"/>
            <w:r w:rsidDel="00000000" w:rsidR="00000000" w:rsidRPr="00000000">
              <w:rPr>
                <w:b w:val="1"/>
                <w:color w:val="363636"/>
                <w:sz w:val="30"/>
                <w:szCs w:val="30"/>
                <w:shd w:fill="eeeeee" w:val="clear"/>
                <w:rtl w:val="0"/>
              </w:rPr>
              <w:t xml:space="preserve">Baccalauréat</w:t>
            </w:r>
          </w:p>
          <w:p w:rsidR="00000000" w:rsidDel="00000000" w:rsidP="00000000" w:rsidRDefault="00000000" w:rsidRPr="00000000">
            <w:pPr>
              <w:spacing w:after="320" w:before="80" w:line="360" w:lineRule="auto"/>
              <w:ind w:right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363636"/>
                <w:sz w:val="20"/>
                <w:szCs w:val="20"/>
                <w:shd w:fill="eeeeee" w:val="clear"/>
                <w:rtl w:val="0"/>
              </w:rPr>
              <w:t xml:space="preserve">Baccalauréat série S - SI (Science de l'Ingénieur) Lycée de Montgeron à Montgeron</w:t>
            </w:r>
          </w:p>
          <w:p w:rsidR="00000000" w:rsidDel="00000000" w:rsidP="00000000" w:rsidRDefault="00000000" w:rsidRPr="00000000">
            <w:pPr>
              <w:spacing w:after="320" w:before="80" w:line="36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320" w:before="80" w:line="36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320" w:before="80" w:line="36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320" w:before="80" w:line="360" w:lineRule="auto"/>
              <w:ind w:right="0"/>
              <w:contextualSpacing w:val="0"/>
            </w:pPr>
            <w:hyperlink r:id="rId11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after="0" w:before="120" w:line="31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31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ca0awj8022e2" w:id="16"/>
            <w:bookmarkEnd w:id="16"/>
            <w:r w:rsidDel="00000000" w:rsidR="00000000" w:rsidRPr="00000000">
              <w:rPr>
                <w:rtl w:val="0"/>
              </w:rPr>
              <w:t xml:space="preserve">CONNAISSANCES TECHNIQUES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Android (Java, Eclipse, Android studio)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iOS (Xcode, Objective C)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WEB (HTML5, PHP, CSS, Java Script)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GIT, SVN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Intégration graphique(Photoshop)</w:t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cxxkes25b26" w:id="17"/>
            <w:bookmarkEnd w:id="17"/>
            <w:r w:rsidDel="00000000" w:rsidR="00000000" w:rsidRPr="00000000">
              <w:rPr>
                <w:rtl w:val="0"/>
              </w:rPr>
              <w:t xml:space="preserve">Langues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Anglais confirmé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Espagnol confirmé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erriweather">
    <w:embedRegular r:id="rId1" w:subsetted="0"/>
    <w:embedBold r:id="rId2" w:subsetted="0"/>
    <w:embedItalic r:id="rId3" w:subsetted="0"/>
    <w:embedBoldItalic r:id="rId4" w:subsetted="0"/>
  </w:font>
  <w:font w:name="Open Sans">
    <w:embedRegular r:id="rId5" w:subsetted="0"/>
    <w:embedBold r:id="rId6" w:subsetted="0"/>
    <w:embedItalic r:id="rId7" w:subsetted="0"/>
    <w:embedBoldItalic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120" w:line="312" w:lineRule="auto"/>
        <w:ind w:left="0" w:right="30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  <w:contextualSpacing w:val="1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  <w:contextualSpacing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  <w:contextualSpacing w:val="1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  <w:contextualSpacing w:val="1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 w:val="1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www.polytech.upmc.fr/" TargetMode="External"/><Relationship Id="rId10" Type="http://schemas.openxmlformats.org/officeDocument/2006/relationships/hyperlink" Target="https://www.polytech.upmc.fr/" TargetMode="External"/><Relationship Id="rId9" Type="http://schemas.openxmlformats.org/officeDocument/2006/relationships/hyperlink" Target="http://www.itesm.edu/" TargetMode="External"/><Relationship Id="rId5" Type="http://schemas.openxmlformats.org/officeDocument/2006/relationships/hyperlink" Target="http://www.pierlis.com/" TargetMode="External"/><Relationship Id="rId6" Type="http://schemas.openxmlformats.org/officeDocument/2006/relationships/hyperlink" Target="http://www.pierlis.com/" TargetMode="External"/><Relationship Id="rId7" Type="http://schemas.openxmlformats.org/officeDocument/2006/relationships/hyperlink" Target="http://www.minutebuzz.com/" TargetMode="External"/><Relationship Id="rId8" Type="http://schemas.openxmlformats.org/officeDocument/2006/relationships/hyperlink" Target="http://www.epitech.e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