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rels" ContentType="application/vnd.openxmlformats-package.relationships+xml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0" w:type="auto"/>
        <w:tblCellMar>
          <w:top w:w="57" w:type="dxa"/>
          <w:left w:w="113" w:type="dxa"/>
          <w:bottom w:w="57" w:type="dxa"/>
          <w:right w:w="113" w:type="dxa"/>
        </w:tblCellMar>
        <w:tblLook w:val="04A0" w:firstRow="1" w:lastRow="0" w:firstColumn="1" w:lastColumn="0" w:noHBand="0" w:noVBand="1"/>
      </w:tblPr>
      <w:tblGrid>
        <w:gridCol w:w="1506"/>
        <w:gridCol w:w="7259"/>
      </w:tblGrid>
      <w:tr w:rsidR="008F55D5" w14:paraId="772FED80" w14:textId="77777777" w:rsidTr="00082044"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531F710F" w14:textId="0F1F8BC1" w:rsidR="008F55D5" w:rsidRPr="008F55D5" w:rsidRDefault="008F55D5" w:rsidP="00E06022">
            <w:pPr>
              <w:spacing w:after="0" w:line="240" w:lineRule="auto"/>
              <w:ind w:firstLine="0"/>
              <w:jc w:val="left"/>
              <w:rPr>
                <w:rFonts w:ascii="Helvetica" w:hAnsi="Helvetica"/>
                <w:sz w:val="44"/>
                <w:szCs w:val="44"/>
              </w:rPr>
            </w:pPr>
            <w:r>
              <w:rPr>
                <w:noProof/>
              </w:rPr>
              <w:drawing>
                <wp:inline distT="0" distB="0" distL="0" distR="0" wp14:anchorId="5EA2606A" wp14:editId="16E61C62">
                  <wp:extent cx="811530" cy="791845"/>
                  <wp:effectExtent l="0" t="0" r="1270" b="0"/>
                  <wp:docPr id="1" name="Picture 1" descr="Macintosh:Users:jeffrey:Pictures:Logos:Doshisha University:DU.gi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 descr="Macintosh:Users:jeffrey:Pictures:Logos:Doshisha University:DU.gif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811530" cy="79184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FAA26D3D-D897-4be2-8F04-BA451C77F1D7}">
                              <ma14:placeholderFlag xmlns:ma14="http://schemas.microsoft.com/office/mac/drawingml/2011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7259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 w14:paraId="14FE4AFF" w14:textId="77777777" w:rsidR="00082044" w:rsidRPr="000364A9" w:rsidRDefault="007A7C73" w:rsidP="00082044">
            <w:pPr>
              <w:spacing w:after="60" w:line="240" w:lineRule="auto"/>
              <w:ind w:firstLine="0"/>
              <w:jc w:val="left"/>
              <w:rPr>
                <w:rFonts w:ascii="Helvetica Neue" w:eastAsia="Kaiti SC Black" w:hAnsi="Helvetica Neue"/>
                <w:color w:val="auto"/>
                <w:sz w:val="36"/>
                <w:szCs w:val="36"/>
              </w:rPr>
            </w:pPr>
            <w:proofErr w:type="spellStart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>Doshisha</w:t>
            </w:r>
            <w:proofErr w:type="spellEnd"/>
            <w:r w:rsidRPr="000364A9">
              <w:rPr>
                <w:rFonts w:ascii="Helvetica Neue" w:eastAsia="Kaiti SC Black" w:hAnsi="Helvetica Neue"/>
                <w:color w:val="auto"/>
                <w:sz w:val="36"/>
                <w:szCs w:val="36"/>
              </w:rPr>
              <w:t xml:space="preserve"> Business School</w:t>
            </w:r>
          </w:p>
          <w:p w14:paraId="78412B88" w14:textId="7A8FDDCB" w:rsidR="008F55D5" w:rsidRPr="009F0798" w:rsidRDefault="007A7C73" w:rsidP="00082044">
            <w:pPr>
              <w:spacing w:after="0" w:line="240" w:lineRule="auto"/>
              <w:ind w:firstLine="0"/>
              <w:jc w:val="left"/>
              <w:rPr>
                <w:rFonts w:ascii="Kaiti SC Black" w:eastAsia="Kaiti SC Black" w:hAnsi="Kaiti SC Black" w:cs="Times New Roman"/>
                <w:color w:val="auto"/>
              </w:rPr>
            </w:pPr>
            <w:r w:rsidRPr="009F0798">
              <w:rPr>
                <w:rFonts w:ascii="Kaiti SC Black" w:eastAsia="Kaiti SC Black" w:hAnsi="Kaiti SC Black"/>
              </w:rPr>
              <w:t xml:space="preserve">Graduate School of </w:t>
            </w:r>
            <w:proofErr w:type="gramStart"/>
            <w:r w:rsidRPr="009F0798">
              <w:rPr>
                <w:rFonts w:ascii="Kaiti SC Black" w:eastAsia="Kaiti SC Black" w:hAnsi="Kaiti SC Black"/>
              </w:rPr>
              <w:t>Business  大学院ビジネス</w:t>
            </w:r>
            <w:proofErr w:type="gramEnd"/>
            <w:r w:rsidRPr="009F0798">
              <w:rPr>
                <w:rFonts w:ascii="Kaiti SC Black" w:eastAsia="Kaiti SC Black" w:hAnsi="Kaiti SC Black"/>
              </w:rPr>
              <w:br/>
            </w:r>
            <w:proofErr w:type="spellStart"/>
            <w:r w:rsidRPr="009F0798">
              <w:rPr>
                <w:rFonts w:ascii="Kaiti SC Black" w:eastAsia="Kaiti SC Black" w:hAnsi="Kaiti SC Black"/>
              </w:rPr>
              <w:t>Doshisha</w:t>
            </w:r>
            <w:proofErr w:type="spellEnd"/>
            <w:r w:rsidRPr="009F0798">
              <w:rPr>
                <w:rFonts w:ascii="Kaiti SC Black" w:eastAsia="Kaiti SC Black" w:hAnsi="Kaiti SC Black"/>
              </w:rPr>
              <w:t xml:space="preserve"> University  </w:t>
            </w:r>
            <w:r w:rsidRPr="009F0798">
              <w:rPr>
                <w:rFonts w:ascii="Kaiti SC Black" w:eastAsia="Kaiti SC Black" w:hAnsi="Kaiti SC Black" w:cs="Kaiti SC Black"/>
                <w:shd w:val="clear" w:color="auto" w:fill="FFFFFF"/>
              </w:rPr>
              <w:t>同志社大学</w:t>
            </w:r>
          </w:p>
        </w:tc>
      </w:tr>
    </w:tbl>
    <w:p w14:paraId="4364CD97" w14:textId="735826C7" w:rsidR="00F21B9D" w:rsidRPr="003D4746" w:rsidRDefault="00FA180B" w:rsidP="003D4746">
      <w:pPr>
        <w:spacing w:before="1440"/>
        <w:ind w:firstLine="0"/>
        <w:jc w:val="left"/>
        <w:rPr>
          <w:rStyle w:val="BookTitle"/>
        </w:rPr>
      </w:pPr>
      <w:proofErr w:type="spellStart"/>
      <w:r w:rsidRPr="003D4746">
        <w:rPr>
          <w:rStyle w:val="BookTitle"/>
        </w:rPr>
        <w:t>Lorem</w:t>
      </w:r>
      <w:proofErr w:type="spellEnd"/>
      <w:r w:rsidRPr="003D4746">
        <w:rPr>
          <w:rStyle w:val="BookTitle"/>
        </w:rPr>
        <w:t xml:space="preserve"> </w:t>
      </w:r>
      <w:proofErr w:type="spellStart"/>
      <w:r w:rsidRPr="003D4746">
        <w:rPr>
          <w:rStyle w:val="BookTitle"/>
        </w:rPr>
        <w:t>Ipsum</w:t>
      </w:r>
      <w:proofErr w:type="spellEnd"/>
      <w:r w:rsidRPr="003D4746">
        <w:rPr>
          <w:rStyle w:val="BookTitle"/>
        </w:rPr>
        <w:t xml:space="preserve"> Dolor: Simple Dummy Text of the Printing and Typesetting Industry</w:t>
      </w:r>
    </w:p>
    <w:p w14:paraId="15CBA462" w14:textId="4398EAB3" w:rsidR="003D4746" w:rsidRDefault="003D4746" w:rsidP="003D4746">
      <w:pPr>
        <w:pStyle w:val="Signature"/>
        <w:jc w:val="left"/>
      </w:pPr>
      <w:proofErr w:type="gramStart"/>
      <w:r>
        <w:t>by</w:t>
      </w:r>
      <w:proofErr w:type="gramEnd"/>
      <w:r>
        <w:t xml:space="preserve"> </w:t>
      </w:r>
      <w:r>
        <w:br/>
        <w:t>Author Name</w:t>
      </w:r>
    </w:p>
    <w:p w14:paraId="4218A21D" w14:textId="48C6C7F7" w:rsidR="00E54B5C" w:rsidRDefault="00E54B5C">
      <w:pPr>
        <w:spacing w:after="0" w:line="240" w:lineRule="auto"/>
        <w:ind w:firstLine="0"/>
        <w:jc w:val="left"/>
      </w:pPr>
    </w:p>
    <w:p w14:paraId="012F8A0C" w14:textId="17D49C9A" w:rsidR="004D071E" w:rsidRDefault="00E54B5C">
      <w:pPr>
        <w:spacing w:after="0" w:line="240" w:lineRule="auto"/>
        <w:ind w:firstLine="0"/>
        <w:jc w:val="left"/>
        <w:rPr>
          <w:b/>
          <w:sz w:val="36"/>
          <w:szCs w:val="3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1" layoutInCell="1" allowOverlap="1" wp14:anchorId="281DD7AE" wp14:editId="7C9C88B2">
                <wp:simplePos x="0" y="0"/>
                <wp:positionH relativeFrom="page">
                  <wp:posOffset>4799330</wp:posOffset>
                </wp:positionH>
                <wp:positionV relativeFrom="page">
                  <wp:posOffset>7773670</wp:posOffset>
                </wp:positionV>
                <wp:extent cx="1828800" cy="914400"/>
                <wp:effectExtent l="0" t="0" r="0" b="0"/>
                <wp:wrapThrough wrapText="bothSides">
                  <wp:wrapPolygon edited="0">
                    <wp:start x="300" y="0"/>
                    <wp:lineTo x="300" y="21000"/>
                    <wp:lineTo x="21000" y="21000"/>
                    <wp:lineTo x="21000" y="0"/>
                    <wp:lineTo x="300" y="0"/>
                  </wp:wrapPolygon>
                </wp:wrapThrough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28800" cy="9144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>
                            <ma14:placeholderFlag xmlns:ma14="http://schemas.microsoft.com/office/mac/drawingml/2011/main"/>
                          </a:ex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578334B1" w14:textId="77777777" w:rsidR="0021707E" w:rsidRDefault="0021707E" w:rsidP="00C579AC">
                            <w:pPr>
                              <w:pStyle w:val="Signature"/>
                            </w:pPr>
                            <w:proofErr w:type="spellStart"/>
                            <w:r>
                              <w:t>Doshisha</w:t>
                            </w:r>
                            <w:proofErr w:type="spellEnd"/>
                            <w:r>
                              <w:t xml:space="preserve"> University</w:t>
                            </w:r>
                            <w:r>
                              <w:br/>
                              <w:t>Kyoto, Japan</w:t>
                            </w:r>
                          </w:p>
                          <w:p w14:paraId="3599FA3E" w14:textId="7F86DB4C" w:rsidR="0021707E" w:rsidRDefault="0021707E" w:rsidP="00C579AC">
                            <w:pPr>
                              <w:pStyle w:val="Signature"/>
                            </w:pPr>
                            <w:proofErr w:type="gramStart"/>
                            <w:r>
                              <w:t>gmba.doshisha.ac.jp</w:t>
                            </w:r>
                            <w:proofErr w:type="gramEnd"/>
                          </w:p>
                          <w:p w14:paraId="7A02D01E" w14:textId="79616E0F" w:rsidR="0021707E" w:rsidRDefault="0021707E" w:rsidP="00E54B5C">
                            <w:pPr>
                              <w:pStyle w:val="Signature"/>
                            </w:pPr>
                            <w:r w:rsidRPr="00E54B5C">
                              <w:t>2013-0</w:t>
                            </w:r>
                            <w:r>
                              <w:t>7</w:t>
                            </w:r>
                            <w:r w:rsidRPr="00E54B5C">
                              <w:t>-30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xt Box 2" o:spid="_x0000_s1026" type="#_x0000_t202" style="position:absolute;margin-left:377.9pt;margin-top:612.1pt;width:2in;height:1in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" filled="f" stroked="f">
                <v:textbox>
                  <w:txbxContent>
                    <w:p w14:paraId="578334B1" w14:textId="77777777" w:rsidR="0021707E" w:rsidRDefault="0021707E" w:rsidP="00C579AC">
                      <w:pPr>
                        <w:pStyle w:val="Signature"/>
                      </w:pPr>
                      <w:proofErr w:type="spellStart"/>
                      <w:r>
                        <w:t>Doshisha</w:t>
                      </w:r>
                      <w:proofErr w:type="spellEnd"/>
                      <w:r>
                        <w:t xml:space="preserve"> University</w:t>
                      </w:r>
                      <w:r>
                        <w:br/>
                        <w:t>Kyoto, Japan</w:t>
                      </w:r>
                    </w:p>
                    <w:p w14:paraId="3599FA3E" w14:textId="7F86DB4C" w:rsidR="0021707E" w:rsidRDefault="0021707E" w:rsidP="00C579AC">
                      <w:pPr>
                        <w:pStyle w:val="Signature"/>
                      </w:pPr>
                      <w:proofErr w:type="gramStart"/>
                      <w:r>
                        <w:t>gmba.doshisha.ac.jp</w:t>
                      </w:r>
                      <w:proofErr w:type="gramEnd"/>
                    </w:p>
                    <w:p w14:paraId="7A02D01E" w14:textId="79616E0F" w:rsidR="0021707E" w:rsidRDefault="0021707E" w:rsidP="00E54B5C">
                      <w:pPr>
                        <w:pStyle w:val="Signature"/>
                      </w:pPr>
                      <w:r w:rsidRPr="00E54B5C">
                        <w:t>2013-0</w:t>
                      </w:r>
                      <w:r>
                        <w:t>7</w:t>
                      </w:r>
                      <w:r w:rsidRPr="00E54B5C">
                        <w:t>-30</w:t>
                      </w:r>
                    </w:p>
                  </w:txbxContent>
                </v:textbox>
                <w10:wrap type="through" anchorx="page" anchory="page"/>
                <w10:anchorlock/>
              </v:shape>
            </w:pict>
          </mc:Fallback>
        </mc:AlternateContent>
      </w:r>
      <w:r w:rsidR="004D071E">
        <w:br w:type="page"/>
      </w:r>
    </w:p>
    <w:p w14:paraId="29502139" w14:textId="3018275B" w:rsidR="004D071E" w:rsidRDefault="004D071E" w:rsidP="002D2E95">
      <w:pPr>
        <w:pStyle w:val="Title"/>
      </w:pPr>
      <w:proofErr w:type="spellStart"/>
      <w:r>
        <w:lastRenderedPageBreak/>
        <w:t>Lorem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Dolor</w:t>
      </w:r>
      <w:r w:rsidR="00163FA1">
        <w:t>: Simple Dummy Text of the Printing and Typesetting Industry</w:t>
      </w:r>
    </w:p>
    <w:p w14:paraId="644373BA" w14:textId="51F270CC" w:rsidR="00A35F1D" w:rsidRPr="00B07294" w:rsidRDefault="00A35F1D" w:rsidP="00F744A1">
      <w:pPr>
        <w:pStyle w:val="Subtitle"/>
        <w:ind w:firstLine="0"/>
      </w:pPr>
      <w:r w:rsidRPr="00B07294">
        <w:t>"</w:t>
      </w:r>
      <w:r w:rsidR="0092695A">
        <w:t>Our greatest weakness lies in giving up. The most certain way to succeed is always to try just one more time.</w:t>
      </w:r>
      <w:r w:rsidRPr="00B07294">
        <w:t>"</w:t>
      </w:r>
    </w:p>
    <w:p w14:paraId="0CBB9D83" w14:textId="7CFC3033" w:rsidR="002D2E95" w:rsidRDefault="00E06022" w:rsidP="00390D4E">
      <w:pPr>
        <w:pStyle w:val="Signature"/>
      </w:pPr>
      <w:r w:rsidRPr="00390D4E">
        <w:t>Author Name</w:t>
      </w:r>
      <w:r w:rsidR="002D2E95" w:rsidRPr="00390D4E">
        <w:br/>
      </w:r>
      <w:proofErr w:type="spellStart"/>
      <w:r w:rsidR="002D2E95" w:rsidRPr="00390D4E">
        <w:t>Doshisha</w:t>
      </w:r>
      <w:proofErr w:type="spellEnd"/>
      <w:r w:rsidR="002D2E95" w:rsidRPr="00390D4E">
        <w:t xml:space="preserve"> University</w:t>
      </w:r>
      <w:r w:rsidR="002D2E95" w:rsidRPr="00390D4E">
        <w:br/>
        <w:t>2013-0</w:t>
      </w:r>
      <w:r w:rsidR="00565A39">
        <w:t>7</w:t>
      </w:r>
      <w:r w:rsidR="002D2E95" w:rsidRPr="00390D4E">
        <w:t>-</w:t>
      </w:r>
      <w:r w:rsidR="00C518F5">
        <w:t>30</w:t>
      </w:r>
    </w:p>
    <w:p w14:paraId="14E70738" w14:textId="17CF982C" w:rsidR="00390D4E" w:rsidRPr="000D5D97" w:rsidRDefault="004D071E" w:rsidP="003C23AD">
      <w:pPr>
        <w:pStyle w:val="Heading1"/>
        <w:numPr>
          <w:ilvl w:val="0"/>
          <w:numId w:val="0"/>
        </w:numPr>
        <w:ind w:left="425" w:hanging="425"/>
      </w:pPr>
      <w:bookmarkStart w:id="0" w:name="_Toc236771379"/>
      <w:r w:rsidRPr="000D5D97">
        <w:t>Executive Summary</w:t>
      </w:r>
      <w:bookmarkEnd w:id="0"/>
    </w:p>
    <w:p w14:paraId="71314425" w14:textId="1B8D4CF3" w:rsidR="004D071E" w:rsidRDefault="003C3F8E" w:rsidP="004D071E"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>dolor 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vitae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,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, ac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a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. Integer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in, </w:t>
      </w:r>
      <w:proofErr w:type="spellStart"/>
      <w:r w:rsidRPr="005B7698">
        <w:t>consectetur</w:t>
      </w:r>
      <w:proofErr w:type="spellEnd"/>
      <w:r w:rsidRPr="005B7698">
        <w:t xml:space="preserve"> sem. Nam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non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ac dui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in dolor </w:t>
      </w:r>
      <w:proofErr w:type="spellStart"/>
      <w:r w:rsidRPr="005B7698">
        <w:t>placerat</w:t>
      </w:r>
      <w:proofErr w:type="spellEnd"/>
      <w:r w:rsidRPr="005B7698">
        <w:t xml:space="preserve">,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gramStart"/>
      <w:r w:rsidRPr="005B7698">
        <w:t>non,</w:t>
      </w:r>
      <w:proofErr w:type="gram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at lacus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,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quam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at </w:t>
      </w:r>
      <w:proofErr w:type="spellStart"/>
      <w:r w:rsidRPr="005B7698">
        <w:t>orci</w:t>
      </w:r>
      <w:proofErr w:type="spellEnd"/>
      <w:r w:rsidRPr="005B7698">
        <w:t xml:space="preserve"> sem. </w:t>
      </w:r>
      <w:proofErr w:type="spell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,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magna a sem. Maecenas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proofErr w:type="gram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1"/>
      </w:r>
      <w:bookmarkStart w:id="1" w:name="_GoBack"/>
      <w:bookmarkEnd w:id="1"/>
    </w:p>
    <w:p w14:paraId="5833F70E" w14:textId="6D95DAA7" w:rsidR="003C3F8E" w:rsidRDefault="003C3F8E" w:rsidP="002D2E95">
      <w:proofErr w:type="gramStart"/>
      <w:r w:rsidRPr="005B7698">
        <w:t xml:space="preserve">In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ligula.</w:t>
      </w:r>
      <w:proofErr w:type="gramEnd"/>
      <w:r w:rsidRPr="005B7698">
        <w:t xml:space="preserve">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ante tempus </w:t>
      </w:r>
      <w:proofErr w:type="spellStart"/>
      <w:r w:rsidRPr="005B7698">
        <w:t>ut.</w:t>
      </w:r>
      <w:proofErr w:type="spellEnd"/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ac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, id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, vitae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ac </w:t>
      </w:r>
      <w:proofErr w:type="spellStart"/>
      <w:r w:rsidRPr="005B7698">
        <w:t>orci</w:t>
      </w:r>
      <w:proofErr w:type="spellEnd"/>
      <w:r w:rsidRPr="005B7698">
        <w:t xml:space="preserve"> tempus, ac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in </w:t>
      </w:r>
      <w:proofErr w:type="spellStart"/>
      <w:r w:rsidRPr="005B7698">
        <w:t>tempor</w:t>
      </w:r>
      <w:proofErr w:type="spellEnd"/>
      <w:r w:rsidRPr="005B7698">
        <w:t xml:space="preserve">. Nam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nisi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 ante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primis</w:t>
      </w:r>
      <w:proofErr w:type="spellEnd"/>
      <w:r w:rsidRPr="005B7698">
        <w:t xml:space="preserve"> in </w:t>
      </w:r>
      <w:proofErr w:type="spellStart"/>
      <w:r w:rsidRPr="005B7698">
        <w:t>faucibus</w:t>
      </w:r>
      <w:proofErr w:type="spellEnd"/>
      <w:r w:rsidRPr="005B7698">
        <w:t xml:space="preserve">. In </w:t>
      </w:r>
      <w:proofErr w:type="spellStart"/>
      <w:r w:rsidRPr="005B7698">
        <w:t>aliquam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>.</w:t>
      </w:r>
      <w:r w:rsidR="002F0E67">
        <w:rPr>
          <w:rStyle w:val="FootnoteReference"/>
        </w:rPr>
        <w:footnoteReference w:id="2"/>
      </w:r>
    </w:p>
    <w:p w14:paraId="4DFB68BE" w14:textId="5F597E43" w:rsidR="003C23AD" w:rsidRDefault="003C23AD" w:rsidP="003C23AD">
      <w:pPr>
        <w:pStyle w:val="Heading1"/>
        <w:pageBreakBefore/>
        <w:numPr>
          <w:ilvl w:val="0"/>
          <w:numId w:val="0"/>
        </w:numPr>
        <w:ind w:left="425" w:hanging="425"/>
      </w:pPr>
      <w:bookmarkStart w:id="2" w:name="_Toc236771380"/>
      <w:r>
        <w:t>Contents</w:t>
      </w:r>
      <w:bookmarkEnd w:id="2"/>
    </w:p>
    <w:p w14:paraId="5204B25B" w14:textId="77777777" w:rsidR="00AE6E45" w:rsidRDefault="003C23AD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fldChar w:fldCharType="begin"/>
      </w:r>
      <w:r>
        <w:instrText xml:space="preserve"> TOC \o "1-3" </w:instrText>
      </w:r>
      <w:r>
        <w:fldChar w:fldCharType="separate"/>
      </w:r>
      <w:r w:rsidR="00AE6E45">
        <w:t>Executive Summary</w:t>
      </w:r>
      <w:r w:rsidR="00AE6E45" w:rsidRPr="00AE6E45">
        <w:rPr>
          <w:bCs/>
          <w:spacing w:val="100"/>
        </w:rPr>
        <w:tab/>
      </w:r>
      <w:r w:rsidR="00AE6E45">
        <w:fldChar w:fldCharType="begin"/>
      </w:r>
      <w:r w:rsidR="00AE6E45">
        <w:instrText xml:space="preserve"> PAGEREF _Toc236771379 \h </w:instrText>
      </w:r>
      <w:r w:rsidR="00AE6E45">
        <w:fldChar w:fldCharType="separate"/>
      </w:r>
      <w:r w:rsidR="00AE6E45">
        <w:t>2</w:t>
      </w:r>
      <w:r w:rsidR="00AE6E45">
        <w:fldChar w:fldCharType="end"/>
      </w:r>
    </w:p>
    <w:p w14:paraId="193B4133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Contents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_Toc236771380 \h </w:instrText>
      </w:r>
      <w:r>
        <w:fldChar w:fldCharType="separate"/>
      </w:r>
      <w:r>
        <w:t>3</w:t>
      </w:r>
      <w:r>
        <w:fldChar w:fldCharType="end"/>
      </w:r>
    </w:p>
    <w:p w14:paraId="114109D6" w14:textId="77777777" w:rsidR="00AE6E45" w:rsidRPr="00720579" w:rsidRDefault="00AE6E45" w:rsidP="00720579">
      <w:pPr>
        <w:pStyle w:val="TOC1"/>
      </w:pPr>
      <w:r w:rsidRPr="00720579">
        <w:t>1</w:t>
      </w:r>
      <w:r w:rsidRPr="00720579">
        <w:tab/>
        <w:t>Introduction</w:t>
      </w:r>
      <w:r w:rsidRPr="00720579">
        <w:rPr>
          <w:bCs/>
          <w:spacing w:val="100"/>
        </w:rPr>
        <w:tab/>
      </w:r>
      <w:r w:rsidRPr="00720579">
        <w:fldChar w:fldCharType="begin"/>
      </w:r>
      <w:r w:rsidRPr="00720579">
        <w:instrText xml:space="preserve"> PAGEREF _Toc236771381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07231516" w14:textId="77777777" w:rsidR="00AE6E45" w:rsidRPr="00720579" w:rsidRDefault="00AE6E45" w:rsidP="00720579">
      <w:pPr>
        <w:pStyle w:val="TOC2"/>
      </w:pPr>
      <w:r w:rsidRPr="00720579">
        <w:t>1.1</w:t>
      </w:r>
      <w:r w:rsidRPr="00720579">
        <w:tab/>
        <w:t>Challenges and Limitations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_Toc236771382 \h </w:instrText>
      </w:r>
      <w:r w:rsidRPr="00720579">
        <w:fldChar w:fldCharType="separate"/>
      </w:r>
      <w:r w:rsidRPr="00720579">
        <w:t>4</w:t>
      </w:r>
      <w:r w:rsidRPr="00720579">
        <w:fldChar w:fldCharType="end"/>
      </w:r>
    </w:p>
    <w:p w14:paraId="67ECA543" w14:textId="77777777" w:rsidR="00AE6E45" w:rsidRPr="00720579" w:rsidRDefault="00AE6E45" w:rsidP="00720579">
      <w:pPr>
        <w:pStyle w:val="TOC3"/>
      </w:pPr>
      <w:r w:rsidRPr="00720579">
        <w:t>1.1.1</w:t>
      </w:r>
      <w:r w:rsidRPr="00720579">
        <w:tab/>
        <w:t>Those who cannot remember the past are condemned to repeat it</w:t>
      </w:r>
      <w:r w:rsidRPr="00720579">
        <w:rPr>
          <w:spacing w:val="100"/>
        </w:rPr>
        <w:tab/>
      </w:r>
      <w:r w:rsidRPr="00720579">
        <w:fldChar w:fldCharType="begin"/>
      </w:r>
      <w:r w:rsidRPr="00720579">
        <w:instrText xml:space="preserve"> PAGEREF _Toc236771383 \h </w:instrText>
      </w:r>
      <w:r w:rsidRPr="00720579">
        <w:fldChar w:fldCharType="separate"/>
      </w:r>
      <w:r w:rsidRPr="00720579">
        <w:t>5</w:t>
      </w:r>
      <w:r w:rsidRPr="00720579">
        <w:fldChar w:fldCharType="end"/>
      </w:r>
    </w:p>
    <w:p w14:paraId="7C8CE4FC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2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People Hold the Key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_Toc236771384 \h </w:instrText>
      </w:r>
      <w:r>
        <w:fldChar w:fldCharType="separate"/>
      </w:r>
      <w:r>
        <w:t>5</w:t>
      </w:r>
      <w:r>
        <w:fldChar w:fldCharType="end"/>
      </w:r>
    </w:p>
    <w:p w14:paraId="44399C18" w14:textId="77777777" w:rsidR="00AE6E45" w:rsidRDefault="00AE6E45" w:rsidP="00720579">
      <w:pPr>
        <w:pStyle w:val="TOC2"/>
        <w:rPr>
          <w:rFonts w:asciiTheme="minorHAnsi" w:hAnsiTheme="minorHAnsi" w:cstheme="minorBidi"/>
          <w:color w:val="auto"/>
          <w:lang w:eastAsia="ja-JP"/>
        </w:rPr>
      </w:pPr>
      <w:r>
        <w:t>2.1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You Become What You Believe</w:t>
      </w:r>
      <w:r w:rsidRPr="00AE6E45">
        <w:rPr>
          <w:spacing w:val="100"/>
        </w:rPr>
        <w:tab/>
      </w:r>
      <w:r>
        <w:fldChar w:fldCharType="begin"/>
      </w:r>
      <w:r>
        <w:instrText xml:space="preserve"> PAGEREF _Toc236771385 \h </w:instrText>
      </w:r>
      <w:r>
        <w:fldChar w:fldCharType="separate"/>
      </w:r>
      <w:r>
        <w:t>5</w:t>
      </w:r>
      <w:r>
        <w:fldChar w:fldCharType="end"/>
      </w:r>
    </w:p>
    <w:p w14:paraId="71262AFE" w14:textId="77777777" w:rsidR="00AE6E45" w:rsidRDefault="00AE6E45" w:rsidP="00720579">
      <w:pPr>
        <w:pStyle w:val="TOC1"/>
        <w:rPr>
          <w:rFonts w:asciiTheme="minorHAnsi" w:hAnsiTheme="minorHAnsi" w:cstheme="minorBidi"/>
          <w:color w:val="auto"/>
          <w:lang w:eastAsia="ja-JP"/>
        </w:rPr>
      </w:pPr>
      <w:r>
        <w:t>3</w:t>
      </w:r>
      <w:r>
        <w:rPr>
          <w:rFonts w:asciiTheme="minorHAnsi" w:hAnsiTheme="minorHAnsi" w:cstheme="minorBidi"/>
          <w:color w:val="auto"/>
          <w:lang w:eastAsia="ja-JP"/>
        </w:rPr>
        <w:tab/>
      </w:r>
      <w:r>
        <w:t>Conclusion</w:t>
      </w:r>
      <w:r w:rsidRPr="00AE6E45">
        <w:rPr>
          <w:bCs/>
          <w:spacing w:val="100"/>
        </w:rPr>
        <w:tab/>
      </w:r>
      <w:r>
        <w:fldChar w:fldCharType="begin"/>
      </w:r>
      <w:r>
        <w:instrText xml:space="preserve"> PAGEREF _Toc236771386 \h </w:instrText>
      </w:r>
      <w:r>
        <w:fldChar w:fldCharType="separate"/>
      </w:r>
      <w:r>
        <w:t>6</w:t>
      </w:r>
      <w:r>
        <w:fldChar w:fldCharType="end"/>
      </w:r>
    </w:p>
    <w:p w14:paraId="1D945A50" w14:textId="77777777" w:rsidR="003C23AD" w:rsidRPr="005B7698" w:rsidRDefault="003C23AD" w:rsidP="0021707E">
      <w:pPr>
        <w:spacing w:after="0"/>
        <w:ind w:firstLine="0"/>
        <w:jc w:val="left"/>
      </w:pPr>
      <w:r>
        <w:fldChar w:fldCharType="end"/>
      </w:r>
    </w:p>
    <w:p w14:paraId="5C99B112" w14:textId="77777777" w:rsidR="008A1D5D" w:rsidRPr="00BC5054" w:rsidRDefault="008A1D5D" w:rsidP="000D5D97">
      <w:pPr>
        <w:pStyle w:val="Heading1"/>
        <w:pageBreakBefore/>
      </w:pPr>
      <w:bookmarkStart w:id="3" w:name="_Toc236771381"/>
      <w:r w:rsidRPr="00BC5054">
        <w:t>Introduction</w:t>
      </w:r>
      <w:bookmarkEnd w:id="3"/>
    </w:p>
    <w:p w14:paraId="1D72618C" w14:textId="77777777" w:rsidR="009C5202" w:rsidRDefault="003C3F8E" w:rsidP="002D2E95">
      <w:r w:rsidRPr="005B7698">
        <w:t xml:space="preserve">Maecenas dui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gramStart"/>
      <w:r w:rsidRPr="005B7698">
        <w:t>non dolor</w:t>
      </w:r>
      <w:proofErr w:type="gram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,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lacus.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sit</w:t>
      </w:r>
      <w:proofErr w:type="gramEnd"/>
      <w:r w:rsidRPr="005B7698">
        <w:t xml:space="preserve">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dolor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,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sem. </w:t>
      </w:r>
      <w:proofErr w:type="gramStart"/>
      <w:r w:rsidRPr="005B7698">
        <w:t xml:space="preserve">In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dolor </w:t>
      </w:r>
      <w:proofErr w:type="spellStart"/>
      <w:r w:rsidRPr="005B7698">
        <w:t>nulla</w:t>
      </w:r>
      <w:proofErr w:type="spellEnd"/>
      <w:r w:rsidRPr="005B7698">
        <w:t xml:space="preserve">, a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in.</w:t>
      </w:r>
      <w:proofErr w:type="gramEnd"/>
      <w:r w:rsidRPr="005B7698">
        <w:t xml:space="preserve">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magna, ac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id. </w:t>
      </w:r>
      <w:proofErr w:type="spellStart"/>
      <w:r w:rsidRPr="005B7698">
        <w:t>Proin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dictum,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 xml:space="preserve">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semper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at ligula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Class </w:t>
      </w:r>
      <w:proofErr w:type="spellStart"/>
      <w:r w:rsidRPr="005B7698">
        <w:t>aptent</w:t>
      </w:r>
      <w:proofErr w:type="spellEnd"/>
      <w:r w:rsidRPr="005B7698">
        <w:t xml:space="preserve"> </w:t>
      </w:r>
      <w:proofErr w:type="spellStart"/>
      <w:r w:rsidRPr="005B7698">
        <w:t>taciti</w:t>
      </w:r>
      <w:proofErr w:type="spellEnd"/>
      <w:r w:rsidRPr="005B7698">
        <w:t xml:space="preserve"> </w:t>
      </w:r>
      <w:proofErr w:type="spellStart"/>
      <w:r w:rsidRPr="005B7698">
        <w:t>sociosqu</w:t>
      </w:r>
      <w:proofErr w:type="spellEnd"/>
      <w:r w:rsidRPr="005B7698">
        <w:t xml:space="preserve"> ad </w:t>
      </w:r>
      <w:proofErr w:type="spellStart"/>
      <w:r w:rsidRPr="005B7698">
        <w:t>litora</w:t>
      </w:r>
      <w:proofErr w:type="spellEnd"/>
      <w:r w:rsidRPr="005B7698">
        <w:t xml:space="preserve"> </w:t>
      </w:r>
      <w:proofErr w:type="spellStart"/>
      <w:r w:rsidRPr="005B7698">
        <w:t>torquent</w:t>
      </w:r>
      <w:proofErr w:type="spellEnd"/>
      <w:r w:rsidRPr="005B7698">
        <w:t xml:space="preserve"> per </w:t>
      </w:r>
      <w:proofErr w:type="spellStart"/>
      <w:r w:rsidRPr="005B7698">
        <w:t>conubia</w:t>
      </w:r>
      <w:proofErr w:type="spellEnd"/>
      <w:r w:rsidRPr="005B7698">
        <w:t xml:space="preserve"> nostra, per </w:t>
      </w:r>
      <w:proofErr w:type="spellStart"/>
      <w:r w:rsidRPr="005B7698">
        <w:t>inceptos</w:t>
      </w:r>
      <w:proofErr w:type="spellEnd"/>
      <w:r w:rsidRPr="005B7698">
        <w:t xml:space="preserve"> </w:t>
      </w:r>
      <w:proofErr w:type="spellStart"/>
      <w:r w:rsidRPr="005B7698">
        <w:t>himenaeos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at, </w:t>
      </w:r>
      <w:proofErr w:type="spellStart"/>
      <w:r w:rsidRPr="005B7698">
        <w:t>molestie</w:t>
      </w:r>
      <w:proofErr w:type="spellEnd"/>
      <w:r w:rsidRPr="005B7698">
        <w:t xml:space="preserve"> quam. </w:t>
      </w:r>
      <w:proofErr w:type="spell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a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at </w:t>
      </w:r>
      <w:proofErr w:type="spellStart"/>
      <w:r w:rsidRPr="005B7698">
        <w:t>suscipit</w:t>
      </w:r>
      <w:proofErr w:type="spellEnd"/>
      <w:r w:rsidRPr="005B7698">
        <w:t xml:space="preserve">. Integer vitae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vitae lacus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at dolor.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ligula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, ac </w:t>
      </w:r>
      <w:proofErr w:type="spellStart"/>
      <w:r w:rsidRPr="005B7698">
        <w:t>eleifend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id.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enim</w:t>
      </w:r>
      <w:proofErr w:type="spellEnd"/>
      <w:proofErr w:type="gram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at mi </w:t>
      </w:r>
      <w:proofErr w:type="spellStart"/>
      <w:r w:rsidRPr="005B7698">
        <w:t>eros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, ac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Fusce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in diam.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fames ac</w:t>
      </w:r>
      <w:r w:rsidR="009C5202">
        <w:t xml:space="preserve"> ante </w:t>
      </w:r>
      <w:proofErr w:type="spellStart"/>
      <w:r w:rsidR="009C5202">
        <w:t>ipsum</w:t>
      </w:r>
      <w:proofErr w:type="spellEnd"/>
      <w:r w:rsidR="009C5202">
        <w:t xml:space="preserve"> </w:t>
      </w:r>
      <w:proofErr w:type="spellStart"/>
      <w:r w:rsidR="009C5202">
        <w:t>primis</w:t>
      </w:r>
      <w:proofErr w:type="spellEnd"/>
      <w:r w:rsidR="009C5202">
        <w:t xml:space="preserve"> in </w:t>
      </w:r>
      <w:proofErr w:type="spellStart"/>
      <w:r w:rsidR="009C5202">
        <w:t>faucibus</w:t>
      </w:r>
      <w:proofErr w:type="spellEnd"/>
      <w:r w:rsidR="009C5202">
        <w:t>.</w:t>
      </w:r>
    </w:p>
    <w:p w14:paraId="0F2AE957" w14:textId="160B9F44" w:rsidR="003C3F8E" w:rsidRPr="00C17C19" w:rsidRDefault="009C5202" w:rsidP="002D2E95">
      <w:pPr>
        <w:pStyle w:val="Quote"/>
      </w:pPr>
      <w:r w:rsidRPr="00C17C19">
        <w:t>“</w:t>
      </w:r>
      <w:proofErr w:type="spellStart"/>
      <w:r w:rsidR="003C3F8E" w:rsidRPr="00C17C19">
        <w:t>Suspendisse</w:t>
      </w:r>
      <w:proofErr w:type="spellEnd"/>
      <w:r w:rsidR="003C3F8E" w:rsidRPr="00C17C19">
        <w:t xml:space="preserve"> </w:t>
      </w:r>
      <w:proofErr w:type="gramStart"/>
      <w:r w:rsidR="003C3F8E" w:rsidRPr="00C17C19">
        <w:t>et</w:t>
      </w:r>
      <w:proofErr w:type="gramEnd"/>
      <w:r w:rsidR="003C3F8E" w:rsidRPr="00C17C19">
        <w:t xml:space="preserve"> </w:t>
      </w:r>
      <w:proofErr w:type="spellStart"/>
      <w:r w:rsidR="003C3F8E" w:rsidRPr="00C17C19">
        <w:t>aliquam</w:t>
      </w:r>
      <w:proofErr w:type="spellEnd"/>
      <w:r w:rsidR="003C3F8E" w:rsidRPr="00C17C19">
        <w:t xml:space="preserve"> dui. Integer </w:t>
      </w:r>
      <w:proofErr w:type="spellStart"/>
      <w:proofErr w:type="gramStart"/>
      <w:r w:rsidR="003C3F8E" w:rsidRPr="00C17C19">
        <w:t>sem</w:t>
      </w:r>
      <w:proofErr w:type="spellEnd"/>
      <w:proofErr w:type="gramEnd"/>
      <w:r w:rsidR="003C3F8E" w:rsidRPr="00C17C19">
        <w:t xml:space="preserve"> </w:t>
      </w:r>
      <w:proofErr w:type="spellStart"/>
      <w:r w:rsidR="003C3F8E" w:rsidRPr="00C17C19">
        <w:t>felis</w:t>
      </w:r>
      <w:proofErr w:type="spellEnd"/>
      <w:r w:rsidR="003C3F8E" w:rsidRPr="00C17C19">
        <w:t xml:space="preserve">, </w:t>
      </w:r>
      <w:proofErr w:type="spellStart"/>
      <w:r w:rsidR="003C3F8E" w:rsidRPr="00C17C19">
        <w:t>scelerisque</w:t>
      </w:r>
      <w:proofErr w:type="spellEnd"/>
      <w:r w:rsidR="003C3F8E" w:rsidRPr="00C17C19">
        <w:t xml:space="preserve"> semper </w:t>
      </w:r>
      <w:proofErr w:type="spellStart"/>
      <w:r w:rsidR="003C3F8E" w:rsidRPr="00C17C19">
        <w:t>neque</w:t>
      </w:r>
      <w:proofErr w:type="spellEnd"/>
      <w:r w:rsidR="003C3F8E" w:rsidRPr="00C17C19">
        <w:t xml:space="preserve"> sit </w:t>
      </w:r>
      <w:proofErr w:type="spellStart"/>
      <w:r w:rsidR="003C3F8E" w:rsidRPr="00C17C19">
        <w:t>amet</w:t>
      </w:r>
      <w:proofErr w:type="spellEnd"/>
      <w:r w:rsidR="003C3F8E" w:rsidRPr="00C17C19">
        <w:t xml:space="preserve">,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tincidunt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. </w:t>
      </w:r>
      <w:proofErr w:type="spellStart"/>
      <w:proofErr w:type="gramStart"/>
      <w:r w:rsidR="003C3F8E" w:rsidRPr="00C17C19">
        <w:t>Sed</w:t>
      </w:r>
      <w:proofErr w:type="spellEnd"/>
      <w:r w:rsidR="003C3F8E" w:rsidRPr="00C17C19">
        <w:t xml:space="preserve"> </w:t>
      </w:r>
      <w:proofErr w:type="spellStart"/>
      <w:r w:rsidR="003C3F8E" w:rsidRPr="00C17C19">
        <w:t>arcu</w:t>
      </w:r>
      <w:proofErr w:type="spellEnd"/>
      <w:r w:rsidR="003C3F8E" w:rsidRPr="00C17C19">
        <w:t xml:space="preserve"> </w:t>
      </w:r>
      <w:proofErr w:type="spellStart"/>
      <w:r w:rsidR="003C3F8E" w:rsidRPr="00C17C19">
        <w:t>erat</w:t>
      </w:r>
      <w:proofErr w:type="spellEnd"/>
      <w:r w:rsidR="003C3F8E" w:rsidRPr="00C17C19">
        <w:t xml:space="preserve">, </w:t>
      </w:r>
      <w:proofErr w:type="spellStart"/>
      <w:r w:rsidR="003C3F8E" w:rsidRPr="00C17C19">
        <w:t>bibendum</w:t>
      </w:r>
      <w:proofErr w:type="spellEnd"/>
      <w:r w:rsidR="003C3F8E" w:rsidRPr="00C17C19">
        <w:t xml:space="preserve"> in </w:t>
      </w:r>
      <w:proofErr w:type="spellStart"/>
      <w:r w:rsidR="003C3F8E" w:rsidRPr="00C17C19">
        <w:t>adipiscing</w:t>
      </w:r>
      <w:proofErr w:type="spellEnd"/>
      <w:r w:rsidR="003C3F8E" w:rsidRPr="00C17C19">
        <w:t xml:space="preserve"> at, semper at lacus.</w:t>
      </w:r>
      <w:proofErr w:type="gramEnd"/>
      <w:r w:rsidR="003C3F8E" w:rsidRPr="00C17C19">
        <w:t xml:space="preserve"> </w:t>
      </w:r>
      <w:proofErr w:type="spellStart"/>
      <w:r w:rsidR="003C3F8E" w:rsidRPr="00C17C19">
        <w:t>Nulla</w:t>
      </w:r>
      <w:proofErr w:type="spellEnd"/>
      <w:r w:rsidR="003C3F8E" w:rsidRPr="00C17C19">
        <w:t xml:space="preserve"> </w:t>
      </w:r>
      <w:proofErr w:type="spellStart"/>
      <w:r w:rsidR="003C3F8E" w:rsidRPr="00C17C19">
        <w:t>pellentesque</w:t>
      </w:r>
      <w:proofErr w:type="spellEnd"/>
      <w:r w:rsidR="003C3F8E" w:rsidRPr="00C17C19">
        <w:t xml:space="preserve">, dui </w:t>
      </w:r>
      <w:proofErr w:type="spellStart"/>
      <w:r w:rsidR="003C3F8E" w:rsidRPr="00C17C19">
        <w:t>tristique</w:t>
      </w:r>
      <w:proofErr w:type="spellEnd"/>
      <w:r w:rsidR="003C3F8E" w:rsidRPr="00C17C19">
        <w:t xml:space="preserve"> </w:t>
      </w:r>
      <w:proofErr w:type="spellStart"/>
      <w:r w:rsidR="003C3F8E" w:rsidRPr="00C17C19">
        <w:t>ornare</w:t>
      </w:r>
      <w:proofErr w:type="spellEnd"/>
      <w:r w:rsidR="003C3F8E" w:rsidRPr="00C17C19">
        <w:t xml:space="preserve"> </w:t>
      </w:r>
      <w:proofErr w:type="spellStart"/>
      <w:r w:rsidR="003C3F8E" w:rsidRPr="00C17C19">
        <w:t>tempor</w:t>
      </w:r>
      <w:proofErr w:type="spellEnd"/>
      <w:r w:rsidR="003C3F8E" w:rsidRPr="00C17C19">
        <w:t xml:space="preserve">, </w:t>
      </w:r>
      <w:proofErr w:type="spellStart"/>
      <w:r w:rsidR="003C3F8E" w:rsidRPr="00C17C19">
        <w:t>tortor</w:t>
      </w:r>
      <w:proofErr w:type="spellEnd"/>
      <w:r w:rsidR="003C3F8E" w:rsidRPr="00C17C19">
        <w:t xml:space="preserve"> </w:t>
      </w:r>
      <w:proofErr w:type="spellStart"/>
      <w:r w:rsidR="003C3F8E" w:rsidRPr="00C17C19">
        <w:t>nibh</w:t>
      </w:r>
      <w:proofErr w:type="spellEnd"/>
      <w:r w:rsidR="003C3F8E" w:rsidRPr="00C17C19">
        <w:t xml:space="preserve"> </w:t>
      </w:r>
      <w:proofErr w:type="spellStart"/>
      <w:r w:rsidR="003C3F8E" w:rsidRPr="00C17C19">
        <w:t>gravida</w:t>
      </w:r>
      <w:proofErr w:type="spellEnd"/>
      <w:r w:rsidR="003C3F8E" w:rsidRPr="00C17C19">
        <w:t xml:space="preserve"> magna, </w:t>
      </w:r>
      <w:proofErr w:type="spellStart"/>
      <w:r w:rsidR="003C3F8E" w:rsidRPr="00C17C19">
        <w:t>eu</w:t>
      </w:r>
      <w:proofErr w:type="spellEnd"/>
      <w:r w:rsidR="003C3F8E" w:rsidRPr="00C17C19">
        <w:t xml:space="preserve"> </w:t>
      </w:r>
      <w:proofErr w:type="spellStart"/>
      <w:r w:rsidR="003C3F8E" w:rsidRPr="00C17C19">
        <w:t>accumsan</w:t>
      </w:r>
      <w:proofErr w:type="spellEnd"/>
      <w:r w:rsidR="003C3F8E" w:rsidRPr="00C17C19">
        <w:t xml:space="preserve"> </w:t>
      </w:r>
      <w:proofErr w:type="spellStart"/>
      <w:r w:rsidR="003C3F8E" w:rsidRPr="00C17C19">
        <w:t>orci</w:t>
      </w:r>
      <w:proofErr w:type="spellEnd"/>
      <w:r w:rsidR="003C3F8E" w:rsidRPr="00C17C19">
        <w:t xml:space="preserve"> </w:t>
      </w:r>
      <w:proofErr w:type="gramStart"/>
      <w:r w:rsidR="003C3F8E" w:rsidRPr="00C17C19">
        <w:t>dolor sit</w:t>
      </w:r>
      <w:proofErr w:type="gramEnd"/>
      <w:r w:rsidR="003C3F8E" w:rsidRPr="00C17C19">
        <w:t xml:space="preserve"> </w:t>
      </w:r>
      <w:proofErr w:type="spellStart"/>
      <w:r w:rsidR="003C3F8E" w:rsidRPr="00C17C19">
        <w:t>amet</w:t>
      </w:r>
      <w:proofErr w:type="spellEnd"/>
      <w:r w:rsidR="003C3F8E" w:rsidRPr="00C17C19">
        <w:t xml:space="preserve"> </w:t>
      </w:r>
      <w:proofErr w:type="spellStart"/>
      <w:r w:rsidR="003C3F8E" w:rsidRPr="00C17C19">
        <w:t>nisl</w:t>
      </w:r>
      <w:proofErr w:type="spellEnd"/>
      <w:r w:rsidR="003C3F8E" w:rsidRPr="00C17C19">
        <w:t>.</w:t>
      </w:r>
      <w:r w:rsidRPr="00C17C19">
        <w:t>”</w:t>
      </w:r>
    </w:p>
    <w:p w14:paraId="7C46745C" w14:textId="34DE50BA" w:rsidR="003C3F8E" w:rsidRPr="005B7698" w:rsidRDefault="003C3F8E" w:rsidP="002D2E95">
      <w:r w:rsidRPr="005B7698">
        <w:t xml:space="preserve">In ac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,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id,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Nam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pretium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>.</w:t>
      </w:r>
      <w:proofErr w:type="gramEnd"/>
      <w:r w:rsidRPr="005B7698">
        <w:t xml:space="preserve"> In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commodo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id tempus lacus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nisi ac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, </w:t>
      </w:r>
      <w:proofErr w:type="spellStart"/>
      <w:r w:rsidRPr="005B7698">
        <w:t>condimentum</w:t>
      </w:r>
      <w:proofErr w:type="spellEnd"/>
      <w:r w:rsidRPr="005B7698">
        <w:t xml:space="preserve"> vitae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. </w:t>
      </w:r>
      <w:proofErr w:type="gramStart"/>
      <w:r w:rsidRPr="005B7698">
        <w:t xml:space="preserve">Nam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ligula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>.</w:t>
      </w:r>
      <w:proofErr w:type="gramEnd"/>
      <w:r w:rsidR="002F0E67">
        <w:rPr>
          <w:rStyle w:val="FootnoteReference"/>
        </w:rPr>
        <w:footnoteReference w:id="3"/>
      </w:r>
    </w:p>
    <w:p w14:paraId="35EAF1BF" w14:textId="5D8CA4C8" w:rsidR="00A35F1D" w:rsidRPr="000D5D97" w:rsidRDefault="00A35F1D" w:rsidP="000D5D97">
      <w:pPr>
        <w:pStyle w:val="Heading2"/>
      </w:pPr>
      <w:bookmarkStart w:id="4" w:name="_Toc236771382"/>
      <w:r w:rsidRPr="000D5D97">
        <w:t>Challenges</w:t>
      </w:r>
      <w:r w:rsidR="0037576E" w:rsidRPr="000D5D97">
        <w:t xml:space="preserve"> and Limitations</w:t>
      </w:r>
      <w:bookmarkEnd w:id="4"/>
    </w:p>
    <w:p w14:paraId="1148FDD6" w14:textId="77777777" w:rsidR="00CE4D46" w:rsidRPr="005B7698" w:rsidRDefault="003C3F8E" w:rsidP="002D2E95"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 quam dictum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. Integer </w:t>
      </w:r>
      <w:proofErr w:type="spellStart"/>
      <w:r w:rsidRPr="005B7698">
        <w:t>vulputate</w:t>
      </w:r>
      <w:proofErr w:type="spellEnd"/>
      <w:r w:rsidRPr="005B7698">
        <w:t xml:space="preserve">,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, </w:t>
      </w:r>
      <w:proofErr w:type="spellStart"/>
      <w:r w:rsidRPr="005B7698">
        <w:t>blandit</w:t>
      </w:r>
      <w:proofErr w:type="spellEnd"/>
      <w:r w:rsidRPr="005B7698">
        <w:t xml:space="preserve"> semper </w:t>
      </w:r>
      <w:proofErr w:type="spellStart"/>
      <w:r w:rsidRPr="005B7698">
        <w:t>felis</w:t>
      </w:r>
      <w:proofErr w:type="spellEnd"/>
      <w:r w:rsidRPr="005B7698">
        <w:t xml:space="preserve"> lacus id dolor. </w:t>
      </w:r>
      <w:proofErr w:type="spellStart"/>
      <w:proofErr w:type="gram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, a </w:t>
      </w:r>
      <w:proofErr w:type="spellStart"/>
      <w:r w:rsidRPr="005B7698">
        <w:t>sollicitudin</w:t>
      </w:r>
      <w:proofErr w:type="spellEnd"/>
      <w:r w:rsidRPr="005B7698">
        <w:t xml:space="preserve"> nisi </w:t>
      </w:r>
      <w:proofErr w:type="spellStart"/>
      <w:r w:rsidRPr="005B7698">
        <w:t>euismod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. </w:t>
      </w:r>
      <w:proofErr w:type="spellStart"/>
      <w:proofErr w:type="gramStart"/>
      <w:r w:rsidRPr="005B7698">
        <w:t>Sed</w:t>
      </w:r>
      <w:proofErr w:type="spellEnd"/>
      <w:r w:rsidRPr="005B7698">
        <w:t xml:space="preserve"> a tempus </w:t>
      </w:r>
      <w:proofErr w:type="spellStart"/>
      <w:r w:rsidRPr="005B7698">
        <w:t>risus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Mauris</w:t>
      </w:r>
      <w:proofErr w:type="spellEnd"/>
      <w:r w:rsidRPr="005B7698">
        <w:t xml:space="preserve"> vitae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>.</w:t>
      </w:r>
      <w:proofErr w:type="gramEnd"/>
      <w:r w:rsidRPr="005B7698">
        <w:t xml:space="preserve"> </w:t>
      </w:r>
      <w:proofErr w:type="gramStart"/>
      <w:r w:rsidRPr="005B7698">
        <w:t xml:space="preserve">Integer vitae </w:t>
      </w:r>
      <w:proofErr w:type="spellStart"/>
      <w:r w:rsidRPr="005B7698">
        <w:t>nulla</w:t>
      </w:r>
      <w:proofErr w:type="spellEnd"/>
      <w:r w:rsidRPr="005B7698">
        <w:t xml:space="preserve"> vitae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rutrum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,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. </w:t>
      </w:r>
      <w:proofErr w:type="spellStart"/>
      <w:r w:rsidRPr="005B7698">
        <w:t>Praesent</w:t>
      </w:r>
      <w:proofErr w:type="spellEnd"/>
      <w:r w:rsidRPr="005B7698">
        <w:t xml:space="preserve"> in </w:t>
      </w:r>
      <w:proofErr w:type="spellStart"/>
      <w:r w:rsidRPr="005B7698">
        <w:t>interdum</w:t>
      </w:r>
      <w:proofErr w:type="spellEnd"/>
      <w:r w:rsidRPr="005B7698">
        <w:t xml:space="preserve"> sem.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quam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id </w:t>
      </w:r>
      <w:proofErr w:type="spellStart"/>
      <w:r w:rsidRPr="005B7698">
        <w:t>eget</w:t>
      </w:r>
      <w:proofErr w:type="spellEnd"/>
      <w:r w:rsidRPr="005B7698">
        <w:t xml:space="preserve"> est.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. </w:t>
      </w:r>
      <w:proofErr w:type="spellStart"/>
      <w:proofErr w:type="gram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  <w:proofErr w:type="gramEnd"/>
    </w:p>
    <w:p w14:paraId="383EBF3A" w14:textId="3EFF271F" w:rsidR="00CE4D46" w:rsidRPr="000D5D97" w:rsidRDefault="0037576E" w:rsidP="000D5D97">
      <w:pPr>
        <w:pStyle w:val="Heading3"/>
      </w:pPr>
      <w:bookmarkStart w:id="5" w:name="_Toc236771383"/>
      <w:r w:rsidRPr="000D5D97">
        <w:t>Those who cannot remember the past are condemned to repeat it</w:t>
      </w:r>
      <w:bookmarkEnd w:id="5"/>
    </w:p>
    <w:p w14:paraId="5A3AEEA8" w14:textId="77777777" w:rsidR="003C3F8E" w:rsidRDefault="003C3F8E" w:rsidP="002D2E95"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interdum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 xml:space="preserve">.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bibendum</w:t>
      </w:r>
      <w:proofErr w:type="spellEnd"/>
      <w:r w:rsidRPr="005B7698">
        <w:t xml:space="preserve"> </w:t>
      </w:r>
      <w:proofErr w:type="spellStart"/>
      <w:r w:rsidRPr="005B7698">
        <w:t>porta</w:t>
      </w:r>
      <w:proofErr w:type="spellEnd"/>
      <w:r w:rsidRPr="005B7698">
        <w:t xml:space="preserve">. </w:t>
      </w:r>
      <w:proofErr w:type="spellStart"/>
      <w:proofErr w:type="gramStart"/>
      <w:r w:rsidRPr="005B7698">
        <w:t>Duis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vehicula</w:t>
      </w:r>
      <w:proofErr w:type="spellEnd"/>
      <w:r w:rsidRPr="005B7698">
        <w:t xml:space="preserve"> diam.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Nam </w:t>
      </w:r>
      <w:proofErr w:type="spellStart"/>
      <w:r w:rsidRPr="005B7698">
        <w:t>elementum</w:t>
      </w:r>
      <w:proofErr w:type="spellEnd"/>
      <w:r w:rsidRPr="005B7698">
        <w:t xml:space="preserve">, dui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,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, </w:t>
      </w:r>
      <w:proofErr w:type="gramStart"/>
      <w:r w:rsidRPr="005B7698">
        <w:t xml:space="preserve">non </w:t>
      </w:r>
      <w:proofErr w:type="spellStart"/>
      <w:r w:rsidRPr="005B7698">
        <w:t>eleifend</w:t>
      </w:r>
      <w:proofErr w:type="spellEnd"/>
      <w:proofErr w:type="gram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diam.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non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. In </w:t>
      </w:r>
      <w:proofErr w:type="spellStart"/>
      <w:r w:rsidRPr="005B7698">
        <w:t>feugiat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, </w:t>
      </w:r>
      <w:proofErr w:type="spellStart"/>
      <w:r w:rsidRPr="005B7698">
        <w:t>elit</w:t>
      </w:r>
      <w:proofErr w:type="spellEnd"/>
      <w:r w:rsidRPr="005B7698">
        <w:t xml:space="preserve"> nisi </w:t>
      </w:r>
      <w:proofErr w:type="spellStart"/>
      <w:r w:rsidRPr="005B7698">
        <w:t>volutpat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a ante.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lacus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in </w:t>
      </w:r>
      <w:proofErr w:type="spellStart"/>
      <w:r w:rsidRPr="005B7698">
        <w:t>rhoncus</w:t>
      </w:r>
      <w:proofErr w:type="spellEnd"/>
      <w:r w:rsidRPr="005B7698">
        <w:t xml:space="preserve">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dolor </w:t>
      </w:r>
      <w:proofErr w:type="spellStart"/>
      <w:r w:rsidRPr="005B7698">
        <w:t>luctus</w:t>
      </w:r>
      <w:proofErr w:type="spellEnd"/>
      <w:r w:rsidRPr="005B7698">
        <w:t xml:space="preserve">, non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. </w:t>
      </w:r>
      <w:proofErr w:type="spellStart"/>
      <w:r w:rsidRPr="005B7698">
        <w:t>Pellentesque</w:t>
      </w:r>
      <w:proofErr w:type="spellEnd"/>
      <w:r w:rsidRPr="005B7698">
        <w:t xml:space="preserve"> habitant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senectus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netus</w:t>
      </w:r>
      <w:proofErr w:type="spellEnd"/>
      <w:r w:rsidRPr="005B7698">
        <w:t xml:space="preserve"> et </w:t>
      </w:r>
      <w:proofErr w:type="spellStart"/>
      <w:r w:rsidRPr="005B7698">
        <w:t>malesuada</w:t>
      </w:r>
      <w:proofErr w:type="spellEnd"/>
      <w:r w:rsidRPr="005B7698">
        <w:t xml:space="preserve"> fames ac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ligula </w:t>
      </w:r>
      <w:proofErr w:type="spellStart"/>
      <w:r w:rsidRPr="005B7698">
        <w:t>nulla</w:t>
      </w:r>
      <w:proofErr w:type="spellEnd"/>
      <w:r w:rsidRPr="005B7698">
        <w:t xml:space="preserve">. Integer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, in </w:t>
      </w:r>
      <w:proofErr w:type="spellStart"/>
      <w:r w:rsidRPr="005B7698">
        <w:t>laoreet</w:t>
      </w:r>
      <w:proofErr w:type="spellEnd"/>
      <w:r w:rsidRPr="005B7698">
        <w:t xml:space="preserve"> quam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, vitae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at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ac lacus. Nam </w:t>
      </w:r>
      <w:proofErr w:type="spellStart"/>
      <w:r w:rsidRPr="005B7698">
        <w:t>porta</w:t>
      </w:r>
      <w:proofErr w:type="spellEnd"/>
      <w:r w:rsidRPr="005B7698">
        <w:t xml:space="preserve">,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, nisi </w:t>
      </w:r>
      <w:proofErr w:type="spellStart"/>
      <w:r w:rsidRPr="005B7698">
        <w:t>leo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, id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est</w:t>
      </w:r>
      <w:proofErr w:type="spellEnd"/>
      <w:r w:rsidRPr="005B7698">
        <w:t xml:space="preserve"> non </w:t>
      </w:r>
      <w:proofErr w:type="spellStart"/>
      <w:r w:rsidRPr="005B7698">
        <w:t>leo</w:t>
      </w:r>
      <w:proofErr w:type="spellEnd"/>
      <w:r w:rsidRPr="005B7698">
        <w:t xml:space="preserve">. Nam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mi. </w:t>
      </w:r>
      <w:proofErr w:type="spell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arcu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 non, </w:t>
      </w:r>
      <w:proofErr w:type="spellStart"/>
      <w:r w:rsidRPr="005B7698">
        <w:t>lobortis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r w:rsidRPr="005B7698">
        <w:t>Nullam</w:t>
      </w:r>
      <w:proofErr w:type="spellEnd"/>
      <w:r w:rsidRPr="005B7698">
        <w:t xml:space="preserve"> nisi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eleifend</w:t>
      </w:r>
      <w:proofErr w:type="spellEnd"/>
      <w:r w:rsidRPr="005B7698">
        <w:t xml:space="preserve"> id </w:t>
      </w:r>
      <w:proofErr w:type="spellStart"/>
      <w:r w:rsidRPr="005B7698">
        <w:t>ipsum</w:t>
      </w:r>
      <w:proofErr w:type="spellEnd"/>
      <w:r w:rsidRPr="005B7698">
        <w:t xml:space="preserve">. </w:t>
      </w:r>
      <w:proofErr w:type="spell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ante </w:t>
      </w:r>
      <w:proofErr w:type="spellStart"/>
      <w:r w:rsidRPr="005B7698">
        <w:t>ultricies</w:t>
      </w:r>
      <w:proofErr w:type="spellEnd"/>
      <w:r w:rsidRPr="005B7698">
        <w:t xml:space="preserve">, vitae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 dolor,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aliquet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dui.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est.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magna, </w:t>
      </w:r>
      <w:proofErr w:type="spellStart"/>
      <w:r w:rsidRPr="005B7698">
        <w:t>posuere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</w:t>
      </w:r>
      <w:proofErr w:type="spellStart"/>
      <w:r w:rsidRPr="005B7698">
        <w:t>blandit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fermentum</w:t>
      </w:r>
      <w:proofErr w:type="spell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in </w:t>
      </w:r>
      <w:proofErr w:type="spellStart"/>
      <w:r w:rsidRPr="005B7698">
        <w:t>felis</w:t>
      </w:r>
      <w:proofErr w:type="spellEnd"/>
      <w:r w:rsidRPr="005B7698">
        <w:t xml:space="preserve"> nisi.</w:t>
      </w:r>
      <w:proofErr w:type="gramEnd"/>
      <w:r w:rsidRPr="005B7698">
        <w:t xml:space="preserve"> Integer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id,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</w:t>
      </w:r>
      <w:proofErr w:type="spellStart"/>
      <w:r w:rsidRPr="005B7698">
        <w:t>nibh</w:t>
      </w:r>
      <w:proofErr w:type="spellEnd"/>
      <w:r w:rsidRPr="005B7698">
        <w:t>.</w:t>
      </w:r>
    </w:p>
    <w:p w14:paraId="030A19A1" w14:textId="6E32D2CC" w:rsidR="00AE6E45" w:rsidRDefault="00AE6E45" w:rsidP="00AE6E45">
      <w:pPr>
        <w:pStyle w:val="Heading1"/>
      </w:pPr>
      <w:bookmarkStart w:id="6" w:name="_Toc236771384"/>
      <w:r>
        <w:t>People Hold the Key</w:t>
      </w:r>
      <w:bookmarkEnd w:id="6"/>
    </w:p>
    <w:p w14:paraId="3585EF1C" w14:textId="0639D162" w:rsidR="00AE6E45" w:rsidRPr="005B7698" w:rsidRDefault="00AE6E45" w:rsidP="00AE6E45">
      <w:pPr>
        <w:pStyle w:val="Heading2"/>
      </w:pPr>
      <w:bookmarkStart w:id="7" w:name="_Toc236771385"/>
      <w:r>
        <w:t>You Become What You Believe</w:t>
      </w:r>
      <w:bookmarkEnd w:id="7"/>
    </w:p>
    <w:p w14:paraId="04895840" w14:textId="77777777" w:rsidR="003C3F8E" w:rsidRPr="005B7698" w:rsidRDefault="003C3F8E" w:rsidP="002D2E95">
      <w:proofErr w:type="spellStart"/>
      <w:proofErr w:type="gramStart"/>
      <w:r w:rsidRPr="005B7698">
        <w:t>Nullam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 xml:space="preserve"> semper ante,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nisi </w:t>
      </w:r>
      <w:proofErr w:type="spellStart"/>
      <w:r w:rsidRPr="005B7698">
        <w:t>scelerisque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. </w:t>
      </w:r>
      <w:proofErr w:type="spellStart"/>
      <w:proofErr w:type="gramStart"/>
      <w:r w:rsidRPr="005B7698">
        <w:t>Vestibulum</w:t>
      </w:r>
      <w:proofErr w:type="spellEnd"/>
      <w:r w:rsidRPr="005B7698">
        <w:t xml:space="preserve"> in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</w:t>
      </w:r>
      <w:proofErr w:type="spellStart"/>
      <w:r w:rsidRPr="005B7698">
        <w:t>ultrices</w:t>
      </w:r>
      <w:proofErr w:type="spellEnd"/>
      <w:r w:rsidRPr="005B7698">
        <w:t xml:space="preserve"> tempus.</w:t>
      </w:r>
      <w:proofErr w:type="gramEnd"/>
      <w:r w:rsidRPr="005B7698">
        <w:t xml:space="preserve"> </w:t>
      </w:r>
      <w:proofErr w:type="spellStart"/>
      <w:r w:rsidRPr="005B7698">
        <w:t>Cras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, </w:t>
      </w:r>
      <w:proofErr w:type="spellStart"/>
      <w:r w:rsidRPr="005B7698">
        <w:t>tincidunt</w:t>
      </w:r>
      <w:proofErr w:type="spellEnd"/>
      <w:r w:rsidRPr="005B7698">
        <w:t xml:space="preserve"> id </w:t>
      </w:r>
      <w:proofErr w:type="spellStart"/>
      <w:r w:rsidRPr="005B7698">
        <w:t>nulla</w:t>
      </w:r>
      <w:proofErr w:type="spellEnd"/>
      <w:r w:rsidRPr="005B7698">
        <w:t xml:space="preserve">. </w:t>
      </w:r>
      <w:proofErr w:type="spellStart"/>
      <w:proofErr w:type="gram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 in mi </w:t>
      </w:r>
      <w:proofErr w:type="spellStart"/>
      <w:r w:rsidRPr="005B7698">
        <w:t>aliquet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 in magna </w:t>
      </w:r>
      <w:proofErr w:type="spellStart"/>
      <w:r w:rsidRPr="005B7698">
        <w:t>iaculis</w:t>
      </w:r>
      <w:proofErr w:type="spellEnd"/>
      <w:r w:rsidRPr="005B7698">
        <w:t xml:space="preserve">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.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ac </w:t>
      </w:r>
      <w:proofErr w:type="spellStart"/>
      <w:r w:rsidRPr="005B7698">
        <w:t>felis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r w:rsidRPr="005B7698">
        <w:t>luctus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facilisi</w:t>
      </w:r>
      <w:proofErr w:type="spellEnd"/>
      <w:r w:rsidRPr="005B7698">
        <w:t xml:space="preserve">. </w:t>
      </w:r>
      <w:proofErr w:type="gramStart"/>
      <w:r w:rsidRPr="005B7698">
        <w:t xml:space="preserve">Maecenas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euismod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 xml:space="preserve"> </w:t>
      </w:r>
      <w:proofErr w:type="spellStart"/>
      <w:r w:rsidRPr="005B7698">
        <w:t>felis</w:t>
      </w:r>
      <w:proofErr w:type="spellEnd"/>
      <w:r w:rsidRPr="005B7698">
        <w:t xml:space="preserve">, </w:t>
      </w:r>
      <w:proofErr w:type="spellStart"/>
      <w:r w:rsidRPr="005B7698">
        <w:t>ullamcorper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, dictum id est.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,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, </w:t>
      </w:r>
      <w:proofErr w:type="spellStart"/>
      <w:r w:rsidRPr="005B7698">
        <w:t>metus</w:t>
      </w:r>
      <w:proofErr w:type="spellEnd"/>
      <w:r w:rsidRPr="005B7698">
        <w:t xml:space="preserve"> dui </w:t>
      </w:r>
      <w:proofErr w:type="spellStart"/>
      <w:r w:rsidRPr="005B7698">
        <w:t>sollicitudin</w:t>
      </w:r>
      <w:proofErr w:type="spellEnd"/>
      <w:r w:rsidRPr="005B7698">
        <w:t xml:space="preserve"> </w:t>
      </w:r>
      <w:proofErr w:type="spellStart"/>
      <w:r w:rsidRPr="005B7698">
        <w:t>leo</w:t>
      </w:r>
      <w:proofErr w:type="spellEnd"/>
      <w:r w:rsidRPr="005B7698">
        <w:t xml:space="preserve">,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rhoncus</w:t>
      </w:r>
      <w:proofErr w:type="spellEnd"/>
      <w:r w:rsidRPr="005B7698">
        <w:t xml:space="preserve"> </w:t>
      </w:r>
      <w:proofErr w:type="spellStart"/>
      <w:r w:rsidRPr="005B7698">
        <w:t>massa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id diam. </w:t>
      </w:r>
      <w:proofErr w:type="spellStart"/>
      <w:r w:rsidRPr="005B7698">
        <w:t>Sed</w:t>
      </w:r>
      <w:proofErr w:type="spellEnd"/>
      <w:r w:rsidRPr="005B7698">
        <w:t xml:space="preserve"> et lacus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congue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tempus </w:t>
      </w:r>
      <w:proofErr w:type="spellStart"/>
      <w:r w:rsidRPr="005B7698">
        <w:t>aliquet</w:t>
      </w:r>
      <w:proofErr w:type="spellEnd"/>
      <w:r w:rsidRPr="005B7698">
        <w:t xml:space="preserve">. </w:t>
      </w:r>
      <w:proofErr w:type="spellStart"/>
      <w:proofErr w:type="gramStart"/>
      <w:r w:rsidRPr="005B7698">
        <w:t>Pellentesque</w:t>
      </w:r>
      <w:proofErr w:type="spellEnd"/>
      <w:r w:rsidRPr="005B7698">
        <w:t xml:space="preserve"> </w:t>
      </w:r>
      <w:proofErr w:type="spellStart"/>
      <w:r w:rsidRPr="005B7698">
        <w:t>lacinia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</w:t>
      </w:r>
      <w:proofErr w:type="spellStart"/>
      <w:r w:rsidRPr="005B7698">
        <w:t>volutpat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Etiam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, magna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,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pharetra</w:t>
      </w:r>
      <w:proofErr w:type="spellEnd"/>
      <w:r w:rsidRPr="005B7698">
        <w:t xml:space="preserve"> </w:t>
      </w:r>
      <w:proofErr w:type="spellStart"/>
      <w:r w:rsidRPr="005B7698">
        <w:t>tortor</w:t>
      </w:r>
      <w:proofErr w:type="spellEnd"/>
      <w:r w:rsidRPr="005B7698">
        <w:t xml:space="preserve">, id </w:t>
      </w:r>
      <w:proofErr w:type="spellStart"/>
      <w:r w:rsidRPr="005B7698">
        <w:t>tristique</w:t>
      </w:r>
      <w:proofErr w:type="spellEnd"/>
      <w:r w:rsidRPr="005B7698">
        <w:t xml:space="preserve"> quam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eu</w:t>
      </w:r>
      <w:proofErr w:type="spellEnd"/>
      <w:r w:rsidRPr="005B7698">
        <w:t xml:space="preserve"> </w:t>
      </w:r>
      <w:proofErr w:type="spellStart"/>
      <w:r w:rsidRPr="005B7698">
        <w:t>sapien</w:t>
      </w:r>
      <w:proofErr w:type="spellEnd"/>
      <w:r w:rsidRPr="005B7698">
        <w:t xml:space="preserve">. </w:t>
      </w:r>
      <w:proofErr w:type="spellStart"/>
      <w:proofErr w:type="gramStart"/>
      <w:r w:rsidRPr="005B7698">
        <w:t>Suspendisse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Ut</w:t>
      </w:r>
      <w:proofErr w:type="spellEnd"/>
      <w:r w:rsidRPr="005B7698">
        <w:t xml:space="preserve"> 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nisl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sagittis</w:t>
      </w:r>
      <w:proofErr w:type="spellEnd"/>
      <w:r w:rsidRPr="005B7698">
        <w:t xml:space="preserve"> </w:t>
      </w:r>
      <w:proofErr w:type="spellStart"/>
      <w:r w:rsidRPr="005B7698">
        <w:t>orci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Donec</w:t>
      </w:r>
      <w:proofErr w:type="spellEnd"/>
      <w:r w:rsidRPr="005B7698">
        <w:t xml:space="preserve"> vitae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, </w:t>
      </w:r>
      <w:proofErr w:type="spellStart"/>
      <w:r w:rsidRPr="005B7698">
        <w:t>convallis</w:t>
      </w:r>
      <w:proofErr w:type="spellEnd"/>
      <w:r w:rsidRPr="005B7698">
        <w:t xml:space="preserve"> dolor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id </w:t>
      </w:r>
      <w:proofErr w:type="spellStart"/>
      <w:r w:rsidRPr="005B7698">
        <w:t>lobortis</w:t>
      </w:r>
      <w:proofErr w:type="spellEnd"/>
      <w:r w:rsidRPr="005B7698">
        <w:t xml:space="preserve"> diam. </w:t>
      </w:r>
      <w:proofErr w:type="spellStart"/>
      <w:r w:rsidRPr="005B7698">
        <w:t>Nulla</w:t>
      </w:r>
      <w:proofErr w:type="spellEnd"/>
      <w:r w:rsidRPr="005B7698">
        <w:t xml:space="preserve"> in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sollicitudin</w:t>
      </w:r>
      <w:proofErr w:type="spellEnd"/>
      <w:r w:rsidRPr="005B7698">
        <w:t xml:space="preserve"> vitae in </w:t>
      </w:r>
      <w:proofErr w:type="spellStart"/>
      <w:r w:rsidRPr="005B7698">
        <w:t>sapien</w:t>
      </w:r>
      <w:proofErr w:type="spellEnd"/>
      <w:r w:rsidRPr="005B7698">
        <w:t>.</w:t>
      </w:r>
    </w:p>
    <w:p w14:paraId="240B3E9B" w14:textId="046236DA" w:rsidR="003C3F8E" w:rsidRPr="005B7698" w:rsidRDefault="003C3F8E" w:rsidP="002D2E95">
      <w:proofErr w:type="gramStart"/>
      <w:r w:rsidRPr="005B7698">
        <w:t xml:space="preserve">In at </w:t>
      </w:r>
      <w:proofErr w:type="spellStart"/>
      <w:r w:rsidRPr="005B7698">
        <w:t>augue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Phasellus</w:t>
      </w:r>
      <w:proofErr w:type="spellEnd"/>
      <w:r w:rsidRPr="005B7698">
        <w:t xml:space="preserve"> non nisi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semper. </w:t>
      </w:r>
      <w:proofErr w:type="spellStart"/>
      <w:proofErr w:type="gramStart"/>
      <w:r w:rsidRPr="005B7698">
        <w:t>Morbi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iaculis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placerat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elit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 semper. In </w:t>
      </w:r>
      <w:proofErr w:type="spellStart"/>
      <w:r w:rsidRPr="005B7698">
        <w:t>molestie</w:t>
      </w:r>
      <w:proofErr w:type="spellEnd"/>
      <w:r w:rsidRPr="005B7698">
        <w:t xml:space="preserve"> lacus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purus</w:t>
      </w:r>
      <w:proofErr w:type="spellEnd"/>
      <w:r w:rsidRPr="005B7698">
        <w:t xml:space="preserve"> </w:t>
      </w:r>
      <w:proofErr w:type="spellStart"/>
      <w:r w:rsidRPr="005B7698">
        <w:t>hendrerit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. </w:t>
      </w:r>
      <w:proofErr w:type="spellStart"/>
      <w:r w:rsidRPr="005B7698">
        <w:t>Curabitur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quam </w:t>
      </w:r>
      <w:proofErr w:type="spellStart"/>
      <w:r w:rsidRPr="005B7698">
        <w:t>sodales</w:t>
      </w:r>
      <w:proofErr w:type="spellEnd"/>
      <w:r w:rsidRPr="005B7698">
        <w:t xml:space="preserve"> </w:t>
      </w:r>
      <w:proofErr w:type="spellStart"/>
      <w:r w:rsidRPr="005B7698">
        <w:t>pulvinar</w:t>
      </w:r>
      <w:proofErr w:type="spellEnd"/>
      <w:r w:rsidRPr="005B7698">
        <w:t xml:space="preserve">. Nam </w:t>
      </w:r>
      <w:proofErr w:type="spellStart"/>
      <w:r w:rsidRPr="005B7698">
        <w:t>consequat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, </w:t>
      </w:r>
      <w:proofErr w:type="spellStart"/>
      <w:r w:rsidRPr="005B7698">
        <w:t>nec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 xml:space="preserve">. </w:t>
      </w:r>
      <w:proofErr w:type="gramStart"/>
      <w:r w:rsidRPr="005B7698">
        <w:t xml:space="preserve">Maecenas ac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tellus</w:t>
      </w:r>
      <w:proofErr w:type="spellEnd"/>
      <w:r w:rsidRPr="005B7698">
        <w:t xml:space="preserve">,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vulputate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dapibus</w:t>
      </w:r>
      <w:proofErr w:type="spellEnd"/>
      <w:r w:rsidRPr="005B7698">
        <w:t xml:space="preserve"> </w:t>
      </w:r>
      <w:proofErr w:type="spellStart"/>
      <w:r w:rsidRPr="005B7698">
        <w:t>eros</w:t>
      </w:r>
      <w:proofErr w:type="spellEnd"/>
      <w:r w:rsidRPr="005B7698">
        <w:t xml:space="preserve">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proofErr w:type="gramStart"/>
      <w:r w:rsidRPr="005B7698">
        <w:t>sem</w:t>
      </w:r>
      <w:proofErr w:type="spellEnd"/>
      <w:proofErr w:type="gramEnd"/>
      <w:r w:rsidRPr="005B7698">
        <w:t xml:space="preserve"> </w:t>
      </w:r>
      <w:proofErr w:type="spellStart"/>
      <w:r w:rsidRPr="005B7698">
        <w:t>viverra</w:t>
      </w:r>
      <w:proofErr w:type="spellEnd"/>
      <w:r w:rsidRPr="005B7698">
        <w:t xml:space="preserve"> </w:t>
      </w:r>
      <w:proofErr w:type="spellStart"/>
      <w:r w:rsidRPr="005B7698">
        <w:t>cursus</w:t>
      </w:r>
      <w:proofErr w:type="spellEnd"/>
      <w:r w:rsidRPr="005B7698">
        <w:t xml:space="preserve">. </w:t>
      </w:r>
      <w:proofErr w:type="spellStart"/>
      <w:r w:rsidRPr="005B7698">
        <w:t>Duis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 </w:t>
      </w:r>
      <w:proofErr w:type="spellStart"/>
      <w:r w:rsidRPr="005B7698">
        <w:t>ipsum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,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r w:rsidRPr="005B7698">
        <w:t>sem</w:t>
      </w:r>
      <w:proofErr w:type="spellEnd"/>
      <w:r w:rsidRPr="005B7698">
        <w:t xml:space="preserve"> </w:t>
      </w:r>
      <w:proofErr w:type="spellStart"/>
      <w:r w:rsidRPr="005B7698">
        <w:t>nec</w:t>
      </w:r>
      <w:proofErr w:type="spellEnd"/>
      <w:r w:rsidRPr="005B7698">
        <w:t xml:space="preserve">, dictum </w:t>
      </w:r>
      <w:proofErr w:type="spellStart"/>
      <w:r w:rsidRPr="005B7698">
        <w:t>arcu</w:t>
      </w:r>
      <w:proofErr w:type="spellEnd"/>
      <w:r w:rsidRPr="005B7698">
        <w:t xml:space="preserve">. </w:t>
      </w:r>
      <w:proofErr w:type="spell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mattis</w:t>
      </w:r>
      <w:proofErr w:type="spellEnd"/>
      <w:r w:rsidRPr="005B7698">
        <w:t xml:space="preserve">, </w:t>
      </w:r>
      <w:proofErr w:type="spellStart"/>
      <w:r w:rsidRPr="005B7698">
        <w:t>lectus</w:t>
      </w:r>
      <w:proofErr w:type="spellEnd"/>
      <w:r w:rsidRPr="005B7698">
        <w:t xml:space="preserve"> at </w:t>
      </w:r>
      <w:proofErr w:type="spellStart"/>
      <w:r w:rsidRPr="005B7698">
        <w:t>dignissim</w:t>
      </w:r>
      <w:proofErr w:type="spellEnd"/>
      <w:r w:rsidRPr="005B7698">
        <w:t xml:space="preserve"> </w:t>
      </w:r>
      <w:proofErr w:type="spellStart"/>
      <w:r w:rsidRPr="005B7698">
        <w:t>faucibus</w:t>
      </w:r>
      <w:proofErr w:type="spellEnd"/>
      <w:r w:rsidRPr="005B7698">
        <w:t xml:space="preserve">, quam </w:t>
      </w:r>
      <w:proofErr w:type="spellStart"/>
      <w:r w:rsidRPr="005B7698">
        <w:t>turpis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lacus,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facilisis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erat</w:t>
      </w:r>
      <w:proofErr w:type="spellEnd"/>
      <w:r w:rsidRPr="005B7698">
        <w:t xml:space="preserve"> at ante. </w:t>
      </w:r>
      <w:proofErr w:type="spellStart"/>
      <w:r w:rsidRPr="005B7698">
        <w:t>Vivamus</w:t>
      </w:r>
      <w:proofErr w:type="spellEnd"/>
      <w:r w:rsidRPr="005B7698">
        <w:t xml:space="preserve"> </w:t>
      </w:r>
      <w:proofErr w:type="spellStart"/>
      <w:r w:rsidRPr="005B7698">
        <w:t>gravida</w:t>
      </w:r>
      <w:proofErr w:type="spellEnd"/>
      <w:r w:rsidRPr="005B7698">
        <w:t xml:space="preserve"> </w:t>
      </w:r>
      <w:proofErr w:type="spellStart"/>
      <w:r w:rsidRPr="005B7698">
        <w:t>convallis</w:t>
      </w:r>
      <w:proofErr w:type="spellEnd"/>
      <w:r w:rsidRPr="005B7698">
        <w:t xml:space="preserve"> magna,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porttitor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ultricies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</w:t>
      </w:r>
      <w:proofErr w:type="spellStart"/>
      <w:r w:rsidRPr="005B7698">
        <w:t>risus</w:t>
      </w:r>
      <w:proofErr w:type="spellEnd"/>
      <w:r w:rsidRPr="005B7698">
        <w:t xml:space="preserve">, </w:t>
      </w:r>
      <w:proofErr w:type="spellStart"/>
      <w:r w:rsidRPr="005B7698">
        <w:t>adipiscing</w:t>
      </w:r>
      <w:proofErr w:type="spellEnd"/>
      <w:r w:rsidRPr="005B7698">
        <w:t xml:space="preserve"> </w:t>
      </w:r>
      <w:proofErr w:type="spellStart"/>
      <w:r w:rsidRPr="005B7698">
        <w:t>eget</w:t>
      </w:r>
      <w:proofErr w:type="spellEnd"/>
      <w:r w:rsidRPr="005B7698">
        <w:t xml:space="preserve"> </w:t>
      </w:r>
      <w:proofErr w:type="spellStart"/>
      <w:r w:rsidRPr="005B7698">
        <w:t>egestas</w:t>
      </w:r>
      <w:proofErr w:type="spellEnd"/>
      <w:r w:rsidRPr="005B7698">
        <w:t xml:space="preserve"> </w:t>
      </w:r>
      <w:proofErr w:type="spellStart"/>
      <w:proofErr w:type="gramStart"/>
      <w:r w:rsidRPr="005B7698">
        <w:t>nec</w:t>
      </w:r>
      <w:proofErr w:type="spellEnd"/>
      <w:proofErr w:type="gramEnd"/>
      <w:r w:rsidRPr="005B7698">
        <w:t xml:space="preserve">, </w:t>
      </w:r>
      <w:proofErr w:type="spellStart"/>
      <w:r w:rsidRPr="005B7698">
        <w:t>fringilla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est. </w:t>
      </w:r>
      <w:proofErr w:type="spellStart"/>
      <w:r w:rsidRPr="005B7698">
        <w:t>Praesent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urna</w:t>
      </w:r>
      <w:proofErr w:type="spellEnd"/>
      <w:r w:rsidRPr="005B7698">
        <w:t xml:space="preserve"> id </w:t>
      </w:r>
      <w:proofErr w:type="spellStart"/>
      <w:r w:rsidRPr="005B7698">
        <w:t>eros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 xml:space="preserve">. </w:t>
      </w:r>
      <w:proofErr w:type="spellStart"/>
      <w:r w:rsidRPr="005B7698">
        <w:t>Phasellus</w:t>
      </w:r>
      <w:proofErr w:type="spellEnd"/>
      <w:r w:rsidRPr="005B7698">
        <w:t xml:space="preserve"> </w:t>
      </w:r>
      <w:proofErr w:type="spellStart"/>
      <w:r w:rsidRPr="005B7698">
        <w:t>ornare</w:t>
      </w:r>
      <w:proofErr w:type="spellEnd"/>
      <w:r w:rsidRPr="005B7698">
        <w:t xml:space="preserve">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proofErr w:type="gramStart"/>
      <w:r w:rsidRPr="005B7698">
        <w:t>massa</w:t>
      </w:r>
      <w:proofErr w:type="spellEnd"/>
      <w:proofErr w:type="gramEnd"/>
      <w:r w:rsidRPr="005B7698">
        <w:t xml:space="preserve"> at </w:t>
      </w:r>
      <w:proofErr w:type="spellStart"/>
      <w:r w:rsidRPr="005B7698">
        <w:t>pulvinar</w:t>
      </w:r>
      <w:proofErr w:type="spellEnd"/>
      <w:r w:rsidRPr="005B7698">
        <w:t xml:space="preserve">. </w:t>
      </w:r>
      <w:proofErr w:type="spellStart"/>
      <w:proofErr w:type="gramStart"/>
      <w:r w:rsidRPr="005B7698">
        <w:t>Quisque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ante </w:t>
      </w:r>
      <w:proofErr w:type="spellStart"/>
      <w:r w:rsidRPr="005B7698">
        <w:t>ante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proofErr w:type="gramStart"/>
      <w:r w:rsidRPr="005B7698">
        <w:t>Cras</w:t>
      </w:r>
      <w:proofErr w:type="spellEnd"/>
      <w:r w:rsidRPr="005B7698">
        <w:t xml:space="preserve"> tempus </w:t>
      </w:r>
      <w:proofErr w:type="spellStart"/>
      <w:r w:rsidRPr="005B7698">
        <w:t>nibh</w:t>
      </w:r>
      <w:proofErr w:type="spellEnd"/>
      <w:r w:rsidRPr="005B7698">
        <w:t xml:space="preserve"> in ligula </w:t>
      </w:r>
      <w:proofErr w:type="spellStart"/>
      <w:r w:rsidRPr="005B7698">
        <w:t>tincidunt</w:t>
      </w:r>
      <w:proofErr w:type="spellEnd"/>
      <w:r w:rsidRPr="005B7698">
        <w:t xml:space="preserve"> </w:t>
      </w:r>
      <w:proofErr w:type="spellStart"/>
      <w:r w:rsidRPr="005B7698">
        <w:t>fringilla</w:t>
      </w:r>
      <w:proofErr w:type="spellEnd"/>
      <w:r w:rsidRPr="005B7698">
        <w:t>.</w:t>
      </w:r>
      <w:proofErr w:type="gramEnd"/>
      <w:r w:rsidR="00844BDF">
        <w:rPr>
          <w:rStyle w:val="FootnoteReference"/>
        </w:rPr>
        <w:footnoteReference w:id="4"/>
      </w:r>
      <w:r w:rsidRPr="005B7698">
        <w:t xml:space="preserve"> </w:t>
      </w:r>
      <w:proofErr w:type="spellStart"/>
      <w:proofErr w:type="gramStart"/>
      <w:r w:rsidRPr="005B7698">
        <w:t>Fusce</w:t>
      </w:r>
      <w:proofErr w:type="spell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at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proofErr w:type="gramStart"/>
      <w:r w:rsidRPr="005B7698">
        <w:t>est</w:t>
      </w:r>
      <w:proofErr w:type="spellEnd"/>
      <w:proofErr w:type="gram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, dictum et </w:t>
      </w:r>
      <w:proofErr w:type="spellStart"/>
      <w:r w:rsidRPr="005B7698">
        <w:t>lacinia</w:t>
      </w:r>
      <w:proofErr w:type="spellEnd"/>
      <w:r w:rsidRPr="005B7698">
        <w:t xml:space="preserve"> vitae, </w:t>
      </w:r>
      <w:proofErr w:type="spellStart"/>
      <w:r w:rsidRPr="005B7698">
        <w:t>adipiscing</w:t>
      </w:r>
      <w:proofErr w:type="spellEnd"/>
      <w:r w:rsidRPr="005B7698">
        <w:t xml:space="preserve"> vitae </w:t>
      </w:r>
      <w:proofErr w:type="spellStart"/>
      <w:r w:rsidRPr="005B7698">
        <w:t>risus</w:t>
      </w:r>
      <w:proofErr w:type="spellEnd"/>
      <w:r w:rsidRPr="005B7698">
        <w:t xml:space="preserve">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tristique</w:t>
      </w:r>
      <w:proofErr w:type="spell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at magna </w:t>
      </w:r>
      <w:proofErr w:type="spellStart"/>
      <w:r w:rsidRPr="005B7698">
        <w:t>venenatis</w:t>
      </w:r>
      <w:proofErr w:type="spell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condimentum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r w:rsidRPr="005B7698">
        <w:t>varius</w:t>
      </w:r>
      <w:proofErr w:type="spellEnd"/>
      <w:r w:rsidRPr="005B7698">
        <w:t>.</w:t>
      </w:r>
      <w:r w:rsidR="00844BDF">
        <w:rPr>
          <w:rStyle w:val="FootnoteReference"/>
        </w:rPr>
        <w:footnoteReference w:id="5"/>
      </w:r>
      <w:r w:rsidRPr="005B7698">
        <w:t xml:space="preserve"> </w:t>
      </w:r>
      <w:proofErr w:type="spellStart"/>
      <w:r w:rsidRPr="005B7698">
        <w:t>Mauris</w:t>
      </w:r>
      <w:proofErr w:type="spellEnd"/>
      <w:r w:rsidRPr="005B7698">
        <w:t xml:space="preserve"> dolor </w:t>
      </w:r>
      <w:proofErr w:type="spellStart"/>
      <w:r w:rsidRPr="005B7698">
        <w:t>turpis</w:t>
      </w:r>
      <w:proofErr w:type="spellEnd"/>
      <w:r w:rsidRPr="005B7698">
        <w:t xml:space="preserve">, </w:t>
      </w:r>
      <w:proofErr w:type="spellStart"/>
      <w:r w:rsidRPr="005B7698">
        <w:t>auctor</w:t>
      </w:r>
      <w:proofErr w:type="spellEnd"/>
      <w:r w:rsidRPr="005B7698">
        <w:t xml:space="preserve"> </w:t>
      </w:r>
      <w:proofErr w:type="spellStart"/>
      <w:r w:rsidRPr="005B7698">
        <w:t>sed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gramStart"/>
      <w:r w:rsidRPr="005B7698">
        <w:t>et</w:t>
      </w:r>
      <w:proofErr w:type="gramEnd"/>
      <w:r w:rsidRPr="005B7698">
        <w:t xml:space="preserve">, </w:t>
      </w:r>
      <w:proofErr w:type="spellStart"/>
      <w:r w:rsidRPr="005B7698">
        <w:t>cursus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libero</w:t>
      </w:r>
      <w:proofErr w:type="spellEnd"/>
      <w:r w:rsidRPr="005B7698">
        <w:t xml:space="preserve">. </w:t>
      </w:r>
      <w:proofErr w:type="spellStart"/>
      <w:proofErr w:type="gramStart"/>
      <w:r w:rsidRPr="005B7698">
        <w:t>Cras</w:t>
      </w:r>
      <w:proofErr w:type="spellEnd"/>
      <w:r w:rsidRPr="005B7698">
        <w:t xml:space="preserve"> at </w:t>
      </w:r>
      <w:proofErr w:type="spellStart"/>
      <w:r w:rsidRPr="005B7698">
        <w:t>pretium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>.</w:t>
      </w:r>
      <w:proofErr w:type="gramEnd"/>
      <w:r w:rsidR="00712C34">
        <w:rPr>
          <w:rStyle w:val="FootnoteReference"/>
        </w:rPr>
        <w:footnoteReference w:id="6"/>
      </w:r>
    </w:p>
    <w:p w14:paraId="5E6D925B" w14:textId="77777777" w:rsidR="008A1D5D" w:rsidRPr="00485DE1" w:rsidRDefault="008A1D5D" w:rsidP="000D5D97">
      <w:pPr>
        <w:pStyle w:val="Heading1"/>
      </w:pPr>
      <w:bookmarkStart w:id="8" w:name="_Toc236771386"/>
      <w:r w:rsidRPr="00485DE1">
        <w:t>Conclusion</w:t>
      </w:r>
      <w:bookmarkEnd w:id="8"/>
    </w:p>
    <w:p w14:paraId="2C9482EE" w14:textId="77777777" w:rsidR="003C3F8E" w:rsidRPr="005B7698" w:rsidRDefault="003C3F8E" w:rsidP="002D2E95">
      <w:proofErr w:type="spellStart"/>
      <w:r w:rsidRPr="005B7698">
        <w:t>Ut</w:t>
      </w:r>
      <w:proofErr w:type="spellEnd"/>
      <w:r w:rsidRPr="005B7698">
        <w:t xml:space="preserve"> </w:t>
      </w:r>
      <w:proofErr w:type="spellStart"/>
      <w:r w:rsidRPr="005B7698">
        <w:t>accumsan</w:t>
      </w:r>
      <w:proofErr w:type="spellEnd"/>
      <w:r w:rsidRPr="005B7698">
        <w:t xml:space="preserve"> </w:t>
      </w:r>
      <w:proofErr w:type="spellStart"/>
      <w:r w:rsidRPr="005B7698">
        <w:t>odio</w:t>
      </w:r>
      <w:proofErr w:type="spellEnd"/>
      <w:r w:rsidRPr="005B7698">
        <w:t xml:space="preserve"> </w:t>
      </w:r>
      <w:proofErr w:type="spellStart"/>
      <w:r w:rsidRPr="005B7698">
        <w:t>augue</w:t>
      </w:r>
      <w:proofErr w:type="spellEnd"/>
      <w:r w:rsidRPr="005B7698">
        <w:t xml:space="preserve">, non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proofErr w:type="gramStart"/>
      <w:r w:rsidRPr="005B7698">
        <w:t>purus</w:t>
      </w:r>
      <w:proofErr w:type="spellEnd"/>
      <w:proofErr w:type="gramEnd"/>
      <w:r w:rsidRPr="005B7698">
        <w:t xml:space="preserve"> </w:t>
      </w:r>
      <w:proofErr w:type="spellStart"/>
      <w:r w:rsidRPr="005B7698">
        <w:t>pretium</w:t>
      </w:r>
      <w:proofErr w:type="spellEnd"/>
      <w:r w:rsidRPr="005B7698">
        <w:t xml:space="preserve"> at. </w:t>
      </w:r>
      <w:proofErr w:type="spellStart"/>
      <w:r w:rsidRPr="005B7698">
        <w:t>Nunc</w:t>
      </w:r>
      <w:proofErr w:type="spellEnd"/>
      <w:r w:rsidRPr="005B7698">
        <w:t xml:space="preserve"> </w:t>
      </w:r>
      <w:proofErr w:type="spellStart"/>
      <w:r w:rsidRPr="005B7698">
        <w:t>venenatis</w:t>
      </w:r>
      <w:proofErr w:type="spellEnd"/>
      <w:r w:rsidRPr="005B7698">
        <w:t xml:space="preserve"> </w:t>
      </w:r>
      <w:proofErr w:type="spellStart"/>
      <w:r w:rsidRPr="005B7698">
        <w:t>diam</w:t>
      </w:r>
      <w:proofErr w:type="spellEnd"/>
      <w:r w:rsidRPr="005B7698">
        <w:t xml:space="preserve"> </w:t>
      </w:r>
      <w:proofErr w:type="spellStart"/>
      <w:proofErr w:type="gramStart"/>
      <w:r w:rsidRPr="005B7698">
        <w:t>leo</w:t>
      </w:r>
      <w:proofErr w:type="spellEnd"/>
      <w:proofErr w:type="gramEnd"/>
      <w:r w:rsidRPr="005B7698">
        <w:t xml:space="preserve">, sit </w:t>
      </w:r>
      <w:proofErr w:type="spellStart"/>
      <w:r w:rsidRPr="005B7698">
        <w:t>amet</w:t>
      </w:r>
      <w:proofErr w:type="spellEnd"/>
      <w:r w:rsidRPr="005B7698">
        <w:t xml:space="preserve"> semper </w:t>
      </w:r>
      <w:proofErr w:type="spellStart"/>
      <w:r w:rsidRPr="005B7698">
        <w:t>mauris</w:t>
      </w:r>
      <w:proofErr w:type="spellEnd"/>
      <w:r w:rsidRPr="005B7698">
        <w:t xml:space="preserve"> </w:t>
      </w:r>
      <w:proofErr w:type="spellStart"/>
      <w:r w:rsidRPr="005B7698">
        <w:t>vestibulum</w:t>
      </w:r>
      <w:proofErr w:type="spellEnd"/>
      <w:r w:rsidRPr="005B7698">
        <w:t xml:space="preserve"> at. Maecenas </w:t>
      </w:r>
      <w:proofErr w:type="spellStart"/>
      <w:r w:rsidRPr="005B7698">
        <w:t>porta</w:t>
      </w:r>
      <w:proofErr w:type="spellEnd"/>
      <w:r w:rsidRPr="005B7698">
        <w:t xml:space="preserve"> </w:t>
      </w:r>
      <w:proofErr w:type="gramStart"/>
      <w:r w:rsidRPr="005B7698">
        <w:t xml:space="preserve">non </w:t>
      </w:r>
      <w:proofErr w:type="spellStart"/>
      <w:r w:rsidRPr="005B7698">
        <w:t>felis</w:t>
      </w:r>
      <w:proofErr w:type="spellEnd"/>
      <w:proofErr w:type="gramEnd"/>
      <w:r w:rsidRPr="005B7698">
        <w:t xml:space="preserve"> </w:t>
      </w:r>
      <w:proofErr w:type="spellStart"/>
      <w:r w:rsidRPr="005B7698">
        <w:t>consectetur</w:t>
      </w:r>
      <w:proofErr w:type="spellEnd"/>
      <w:r w:rsidRPr="005B7698">
        <w:t xml:space="preserve"> </w:t>
      </w:r>
      <w:proofErr w:type="spellStart"/>
      <w:r w:rsidRPr="005B7698">
        <w:t>suscipit</w:t>
      </w:r>
      <w:proofErr w:type="spellEnd"/>
      <w:r w:rsidRPr="005B7698">
        <w:t xml:space="preserve">. </w:t>
      </w:r>
      <w:proofErr w:type="spellStart"/>
      <w:r w:rsidRPr="005B7698">
        <w:t>Nulla</w:t>
      </w:r>
      <w:proofErr w:type="spellEnd"/>
      <w:r w:rsidRPr="005B7698">
        <w:t xml:space="preserve"> </w:t>
      </w:r>
      <w:proofErr w:type="spellStart"/>
      <w:proofErr w:type="gramStart"/>
      <w:r w:rsidRPr="005B7698">
        <w:t>eu</w:t>
      </w:r>
      <w:proofErr w:type="spellEnd"/>
      <w:proofErr w:type="gramEnd"/>
      <w:r w:rsidRPr="005B7698">
        <w:t xml:space="preserve"> </w:t>
      </w:r>
      <w:proofErr w:type="spellStart"/>
      <w:r w:rsidRPr="005B7698">
        <w:t>justo</w:t>
      </w:r>
      <w:proofErr w:type="spellEnd"/>
      <w:r w:rsidRPr="005B7698">
        <w:t xml:space="preserve"> </w:t>
      </w:r>
      <w:proofErr w:type="spellStart"/>
      <w:r w:rsidRPr="005B7698">
        <w:t>imperdiet</w:t>
      </w:r>
      <w:proofErr w:type="spellEnd"/>
      <w:r w:rsidRPr="005B7698">
        <w:t xml:space="preserve">, </w:t>
      </w:r>
      <w:proofErr w:type="spellStart"/>
      <w:r w:rsidRPr="005B7698">
        <w:t>tempor</w:t>
      </w:r>
      <w:proofErr w:type="spellEnd"/>
      <w:r w:rsidRPr="005B7698">
        <w:t xml:space="preserve"> </w:t>
      </w:r>
      <w:proofErr w:type="spellStart"/>
      <w:r w:rsidRPr="005B7698">
        <w:t>lectus</w:t>
      </w:r>
      <w:proofErr w:type="spellEnd"/>
      <w:r w:rsidRPr="005B7698">
        <w:t xml:space="preserve"> at, </w:t>
      </w:r>
      <w:proofErr w:type="spellStart"/>
      <w:r w:rsidRPr="005B7698">
        <w:t>imperdiet</w:t>
      </w:r>
      <w:proofErr w:type="spellEnd"/>
      <w:r w:rsidRPr="005B7698">
        <w:t xml:space="preserve"> </w:t>
      </w:r>
      <w:proofErr w:type="spellStart"/>
      <w:r w:rsidRPr="005B7698">
        <w:t>neque</w:t>
      </w:r>
      <w:proofErr w:type="spellEnd"/>
      <w:r w:rsidRPr="005B7698">
        <w:t xml:space="preserve">. </w:t>
      </w:r>
      <w:proofErr w:type="spellStart"/>
      <w:r w:rsidRPr="005B7698">
        <w:t>Aenean</w:t>
      </w:r>
      <w:proofErr w:type="spellEnd"/>
      <w:r w:rsidRPr="005B7698">
        <w:t xml:space="preserve"> </w:t>
      </w:r>
      <w:proofErr w:type="spellStart"/>
      <w:r w:rsidRPr="005B7698">
        <w:t>laoreet</w:t>
      </w:r>
      <w:proofErr w:type="spellEnd"/>
      <w:r w:rsidRPr="005B7698">
        <w:t xml:space="preserve"> </w:t>
      </w:r>
      <w:proofErr w:type="spellStart"/>
      <w:r w:rsidRPr="005B7698">
        <w:t>elementum</w:t>
      </w:r>
      <w:proofErr w:type="spellEnd"/>
      <w:r w:rsidRPr="005B7698">
        <w:t xml:space="preserve"> </w:t>
      </w:r>
      <w:proofErr w:type="spellStart"/>
      <w:r w:rsidRPr="005B7698">
        <w:t>lorem</w:t>
      </w:r>
      <w:proofErr w:type="spellEnd"/>
      <w:r w:rsidRPr="005B7698">
        <w:t xml:space="preserve"> sit </w:t>
      </w:r>
      <w:proofErr w:type="spellStart"/>
      <w:r w:rsidRPr="005B7698">
        <w:t>amet</w:t>
      </w:r>
      <w:proofErr w:type="spellEnd"/>
      <w:r w:rsidRPr="005B7698">
        <w:t xml:space="preserve"> </w:t>
      </w:r>
      <w:proofErr w:type="spellStart"/>
      <w:r w:rsidRPr="005B7698">
        <w:t>auctor</w:t>
      </w:r>
      <w:proofErr w:type="spellEnd"/>
      <w:r w:rsidRPr="005B7698">
        <w:t xml:space="preserve">. </w:t>
      </w:r>
      <w:proofErr w:type="spellStart"/>
      <w:proofErr w:type="gramStart"/>
      <w:r w:rsidRPr="005B7698">
        <w:t>Donec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, </w:t>
      </w:r>
      <w:proofErr w:type="spellStart"/>
      <w:r w:rsidRPr="005B7698">
        <w:t>consectetur</w:t>
      </w:r>
      <w:proofErr w:type="spellEnd"/>
      <w:r w:rsidRPr="005B7698">
        <w:t xml:space="preserve"> in </w:t>
      </w:r>
      <w:proofErr w:type="spellStart"/>
      <w:r w:rsidRPr="005B7698">
        <w:t>sollicitudin</w:t>
      </w:r>
      <w:proofErr w:type="spellEnd"/>
      <w:r w:rsidRPr="005B7698">
        <w:t xml:space="preserve"> a, </w:t>
      </w:r>
      <w:proofErr w:type="spellStart"/>
      <w:r w:rsidRPr="005B7698">
        <w:t>sodales</w:t>
      </w:r>
      <w:proofErr w:type="spellEnd"/>
      <w:r w:rsidRPr="005B7698">
        <w:t xml:space="preserve"> at </w:t>
      </w:r>
      <w:proofErr w:type="spellStart"/>
      <w:r w:rsidRPr="005B7698">
        <w:t>erat</w:t>
      </w:r>
      <w:proofErr w:type="spellEnd"/>
      <w:r w:rsidRPr="005B7698">
        <w:t>.</w:t>
      </w:r>
      <w:proofErr w:type="gramEnd"/>
      <w:r w:rsidRPr="005B7698">
        <w:t xml:space="preserve"> </w:t>
      </w:r>
      <w:proofErr w:type="spellStart"/>
      <w:r w:rsidRPr="005B7698">
        <w:t>Aliquam</w:t>
      </w:r>
      <w:proofErr w:type="spellEnd"/>
      <w:r w:rsidRPr="005B7698">
        <w:t xml:space="preserve"> a </w:t>
      </w:r>
      <w:proofErr w:type="spellStart"/>
      <w:r w:rsidRPr="005B7698">
        <w:t>libero</w:t>
      </w:r>
      <w:proofErr w:type="spellEnd"/>
      <w:r w:rsidRPr="005B7698">
        <w:t xml:space="preserve"> </w:t>
      </w:r>
      <w:proofErr w:type="spellStart"/>
      <w:r w:rsidRPr="005B7698">
        <w:t>vel</w:t>
      </w:r>
      <w:proofErr w:type="spellEnd"/>
      <w:r w:rsidRPr="005B7698">
        <w:t xml:space="preserve"> </w:t>
      </w:r>
      <w:proofErr w:type="spellStart"/>
      <w:r w:rsidRPr="005B7698">
        <w:t>velit</w:t>
      </w:r>
      <w:proofErr w:type="spellEnd"/>
      <w:r w:rsidRPr="005B7698">
        <w:t xml:space="preserve"> </w:t>
      </w:r>
      <w:proofErr w:type="spellStart"/>
      <w:r w:rsidRPr="005B7698">
        <w:t>molestie</w:t>
      </w:r>
      <w:proofErr w:type="spellEnd"/>
      <w:r w:rsidRPr="005B7698">
        <w:t xml:space="preserve"> </w:t>
      </w:r>
      <w:proofErr w:type="spellStart"/>
      <w:r w:rsidRPr="005B7698">
        <w:t>feugiat</w:t>
      </w:r>
      <w:proofErr w:type="spellEnd"/>
      <w:r w:rsidRPr="005B7698">
        <w:t xml:space="preserve"> </w:t>
      </w:r>
      <w:proofErr w:type="spellStart"/>
      <w:r w:rsidRPr="005B7698">
        <w:t>ut</w:t>
      </w:r>
      <w:proofErr w:type="spellEnd"/>
      <w:r w:rsidRPr="005B7698">
        <w:t xml:space="preserve"> </w:t>
      </w:r>
      <w:proofErr w:type="gramStart"/>
      <w:r w:rsidRPr="005B7698">
        <w:t>a</w:t>
      </w:r>
      <w:proofErr w:type="gramEnd"/>
      <w:r w:rsidRPr="005B7698">
        <w:t xml:space="preserve"> </w:t>
      </w:r>
      <w:proofErr w:type="spellStart"/>
      <w:r w:rsidRPr="005B7698">
        <w:t>enim</w:t>
      </w:r>
      <w:proofErr w:type="spellEnd"/>
      <w:r w:rsidRPr="005B7698">
        <w:t xml:space="preserve">. </w:t>
      </w:r>
      <w:proofErr w:type="spellStart"/>
      <w:proofErr w:type="gramStart"/>
      <w:r w:rsidRPr="005B7698">
        <w:t>Nulla</w:t>
      </w:r>
      <w:proofErr w:type="spellEnd"/>
      <w:r w:rsidRPr="005B7698">
        <w:t xml:space="preserve"> </w:t>
      </w:r>
      <w:proofErr w:type="spellStart"/>
      <w:r w:rsidRPr="005B7698">
        <w:t>malesuada</w:t>
      </w:r>
      <w:proofErr w:type="spellEnd"/>
      <w:r w:rsidRPr="005B7698">
        <w:t xml:space="preserve"> </w:t>
      </w:r>
      <w:proofErr w:type="spellStart"/>
      <w:r w:rsidRPr="005B7698">
        <w:t>mollis</w:t>
      </w:r>
      <w:proofErr w:type="spellEnd"/>
      <w:r w:rsidRPr="005B7698">
        <w:t xml:space="preserve"> </w:t>
      </w:r>
      <w:proofErr w:type="spellStart"/>
      <w:r w:rsidRPr="005B7698">
        <w:t>metus</w:t>
      </w:r>
      <w:proofErr w:type="spellEnd"/>
      <w:r w:rsidRPr="005B7698">
        <w:t xml:space="preserve"> </w:t>
      </w:r>
      <w:proofErr w:type="spellStart"/>
      <w:r w:rsidRPr="005B7698">
        <w:t>quis</w:t>
      </w:r>
      <w:proofErr w:type="spellEnd"/>
      <w:r w:rsidRPr="005B7698">
        <w:t xml:space="preserve"> </w:t>
      </w:r>
      <w:proofErr w:type="spellStart"/>
      <w:r w:rsidRPr="005B7698">
        <w:t>pellentesque</w:t>
      </w:r>
      <w:proofErr w:type="spellEnd"/>
      <w:r w:rsidRPr="005B7698">
        <w:t>.</w:t>
      </w:r>
      <w:proofErr w:type="gramEnd"/>
    </w:p>
    <w:p w14:paraId="586F9E14" w14:textId="77777777" w:rsidR="00814448" w:rsidRPr="005B7698" w:rsidRDefault="00814448" w:rsidP="002D2E95"/>
    <w:sectPr w:rsidR="00814448" w:rsidRPr="005B7698" w:rsidSect="007C3B16">
      <w:headerReference w:type="even" r:id="rId10"/>
      <w:headerReference w:type="default" r:id="rId11"/>
      <w:footerReference w:type="even" r:id="rId12"/>
      <w:footerReference w:type="default" r:id="rId13"/>
      <w:pgSz w:w="12240" w:h="15840"/>
      <w:pgMar w:top="1440" w:right="1800" w:bottom="1440" w:left="180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6214C86" w14:textId="77777777" w:rsidR="0021707E" w:rsidRDefault="0021707E" w:rsidP="002D2E95">
      <w:r>
        <w:separator/>
      </w:r>
    </w:p>
  </w:endnote>
  <w:endnote w:type="continuationSeparator" w:id="0">
    <w:p w14:paraId="7E0017C9" w14:textId="77777777" w:rsidR="0021707E" w:rsidRDefault="0021707E" w:rsidP="002D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Helvetica Neue">
    <w:panose1 w:val="02000503000000020004"/>
    <w:charset w:val="00"/>
    <w:family w:val="auto"/>
    <w:pitch w:val="variable"/>
    <w:sig w:usb0="80000067" w:usb1="00000000" w:usb2="00000000" w:usb3="00000000" w:csb0="00000001" w:csb1="00000000"/>
  </w:font>
  <w:font w:name="Bookman Old Style">
    <w:panose1 w:val="02050604050505020204"/>
    <w:charset w:val="00"/>
    <w:family w:val="auto"/>
    <w:pitch w:val="variable"/>
    <w:sig w:usb0="00000003" w:usb1="00000000" w:usb2="00000000" w:usb3="00000000" w:csb0="00000001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Kaiti SC Black">
    <w:panose1 w:val="02010800040101010101"/>
    <w:charset w:val="00"/>
    <w:family w:val="auto"/>
    <w:pitch w:val="variable"/>
    <w:sig w:usb0="00000003" w:usb1="080F0000" w:usb2="00000000" w:usb3="00000000" w:csb0="00040001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8828EF3" w14:textId="77777777" w:rsidR="0021707E" w:rsidRDefault="0021707E" w:rsidP="005F0264">
    <w:pPr>
      <w:pStyle w:val="Footer"/>
      <w:ind w:firstLine="0"/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F17B34">
      <w:rPr>
        <w:rStyle w:val="PageNumber"/>
        <w:noProof/>
      </w:rPr>
      <w:t>2</w:t>
    </w:r>
    <w:r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8F76CAC" w14:textId="77777777" w:rsidR="0021707E" w:rsidRPr="00A35F1D" w:rsidRDefault="0021707E" w:rsidP="002D2E95">
    <w:pPr>
      <w:pStyle w:val="Footer"/>
    </w:pPr>
    <w:r>
      <w:tab/>
    </w:r>
    <w:r>
      <w:tab/>
    </w:r>
    <w:r w:rsidRPr="00A35F1D">
      <w:rPr>
        <w:rStyle w:val="PageNumber"/>
      </w:rPr>
      <w:fldChar w:fldCharType="begin"/>
    </w:r>
    <w:r w:rsidRPr="00A35F1D">
      <w:rPr>
        <w:rStyle w:val="PageNumber"/>
      </w:rPr>
      <w:instrText xml:space="preserve"> PAGE </w:instrText>
    </w:r>
    <w:r w:rsidRPr="00A35F1D">
      <w:rPr>
        <w:rStyle w:val="PageNumber"/>
      </w:rPr>
      <w:fldChar w:fldCharType="separate"/>
    </w:r>
    <w:r w:rsidR="00F17B34">
      <w:rPr>
        <w:rStyle w:val="PageNumber"/>
        <w:noProof/>
      </w:rPr>
      <w:t>3</w:t>
    </w:r>
    <w:r w:rsidRPr="00A35F1D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105941" w14:textId="77777777" w:rsidR="0021707E" w:rsidRDefault="0021707E" w:rsidP="002D2E95">
      <w:r>
        <w:separator/>
      </w:r>
    </w:p>
  </w:footnote>
  <w:footnote w:type="continuationSeparator" w:id="0">
    <w:p w14:paraId="485063EA" w14:textId="77777777" w:rsidR="0021707E" w:rsidRDefault="0021707E" w:rsidP="002D2E95">
      <w:r>
        <w:continuationSeparator/>
      </w:r>
    </w:p>
  </w:footnote>
  <w:footnote w:id="1">
    <w:p w14:paraId="1AC8B2C5" w14:textId="1D03C211" w:rsidR="0021707E" w:rsidRPr="00D87D92" w:rsidRDefault="0021707E" w:rsidP="000359C1">
      <w:pPr>
        <w:pStyle w:val="FootnoteText"/>
      </w:pPr>
      <w:r w:rsidRPr="002F0E67"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2">
    <w:p w14:paraId="28F22757" w14:textId="794C1C70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>
        <w:t>Author name</w:t>
      </w:r>
      <w:r w:rsidRPr="002F0E67">
        <w:t xml:space="preserve"> (</w:t>
      </w:r>
      <w:r>
        <w:t>publication date</w:t>
      </w:r>
      <w:r w:rsidRPr="002F0E67">
        <w:t>).</w:t>
      </w:r>
      <w:proofErr w:type="gramEnd"/>
      <w:r w:rsidRPr="002F0E67">
        <w:t xml:space="preserve"> </w:t>
      </w:r>
      <w:proofErr w:type="gramStart"/>
      <w:r w:rsidRPr="002F0E67">
        <w:t>Name of the article.</w:t>
      </w:r>
      <w:proofErr w:type="gramEnd"/>
      <w:r w:rsidRPr="002F0E67">
        <w:t xml:space="preserve"> </w:t>
      </w:r>
      <w:proofErr w:type="gramStart"/>
      <w:r w:rsidRPr="002F0E67">
        <w:t>Name of Publisher.</w:t>
      </w:r>
      <w:proofErr w:type="gramEnd"/>
      <w:r w:rsidRPr="002F0E67">
        <w:t xml:space="preserve"> Accessed on date. URL.</w:t>
      </w:r>
    </w:p>
  </w:footnote>
  <w:footnote w:id="3">
    <w:p w14:paraId="4FCBB88D" w14:textId="29FFB266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r w:rsidRPr="002A1456">
        <w:t>Footnote</w:t>
      </w:r>
      <w:r>
        <w:t xml:space="preserve"> sample.</w:t>
      </w:r>
    </w:p>
  </w:footnote>
  <w:footnote w:id="4">
    <w:p w14:paraId="46DEEFDC" w14:textId="0BB8F871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5">
    <w:p w14:paraId="54F10B4A" w14:textId="5C989C7B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  <w:footnote w:id="6">
    <w:p w14:paraId="26E258CA" w14:textId="1689924C" w:rsidR="0021707E" w:rsidRDefault="0021707E" w:rsidP="000359C1">
      <w:pPr>
        <w:pStyle w:val="FootnoteText"/>
      </w:pPr>
      <w:r>
        <w:rPr>
          <w:rStyle w:val="FootnoteReference"/>
        </w:rPr>
        <w:footnoteRef/>
      </w:r>
      <w:r>
        <w:t xml:space="preserve"> </w:t>
      </w:r>
      <w:proofErr w:type="gramStart"/>
      <w:r w:rsidRPr="00D87D92">
        <w:t>Author name (publication date).</w:t>
      </w:r>
      <w:proofErr w:type="gramEnd"/>
      <w:r w:rsidRPr="00D87D92">
        <w:t xml:space="preserve"> </w:t>
      </w:r>
      <w:proofErr w:type="gramStart"/>
      <w:r w:rsidRPr="00D87D92">
        <w:t>Name of the article.</w:t>
      </w:r>
      <w:proofErr w:type="gramEnd"/>
      <w:r w:rsidRPr="00D87D92">
        <w:t xml:space="preserve"> </w:t>
      </w:r>
      <w:proofErr w:type="gramStart"/>
      <w:r w:rsidRPr="00D87D92">
        <w:t>Name of Publisher.</w:t>
      </w:r>
      <w:proofErr w:type="gramEnd"/>
      <w:r w:rsidRPr="00D87D92">
        <w:t xml:space="preserve"> Accessed on date. URL. </w:t>
      </w:r>
      <w:r w:rsidRPr="00712C34">
        <w:t>http</w:t>
      </w:r>
      <w:r w:rsidRPr="00D87D92">
        <w:t>://www.somereallylongwebsite.abc/date/article.</w:t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F0B314E" w14:textId="3C658295" w:rsidR="0021707E" w:rsidRDefault="0021707E">
    <w:pPr>
      <w:pStyle w:val="Header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9DD661A" w14:textId="2889754B" w:rsidR="0021707E" w:rsidRDefault="0021707E" w:rsidP="007C3B16">
    <w:pPr>
      <w:pStyle w:val="Header"/>
      <w:jc w:val="right"/>
    </w:pPr>
    <w:proofErr w:type="spellStart"/>
    <w:r>
      <w:t>Lorem</w:t>
    </w:r>
    <w:proofErr w:type="spellEnd"/>
    <w:r>
      <w:t xml:space="preserve"> </w:t>
    </w:r>
    <w:proofErr w:type="spellStart"/>
    <w:r>
      <w:t>Ipsum</w:t>
    </w:r>
    <w:proofErr w:type="spellEnd"/>
    <w:r>
      <w:t xml:space="preserve"> Dolor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1DBAE4E0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FAFEABA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63ED73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C0F2850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213C3DC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D0A49DC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6F30EBB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DC7C2B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6E16AA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44780D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3C448F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21F0B01"/>
    <w:multiLevelType w:val="multilevel"/>
    <w:tmpl w:val="130C2684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2">
    <w:nsid w:val="07E4765D"/>
    <w:multiLevelType w:val="multilevel"/>
    <w:tmpl w:val="C422C91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3">
    <w:nsid w:val="15CC5DD4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7217528"/>
    <w:multiLevelType w:val="multilevel"/>
    <w:tmpl w:val="AFCEDDE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851" w:hanging="42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>
    <w:nsid w:val="2D9262F5"/>
    <w:multiLevelType w:val="multilevel"/>
    <w:tmpl w:val="BCB0607E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16">
    <w:nsid w:val="308463E4"/>
    <w:multiLevelType w:val="multilevel"/>
    <w:tmpl w:val="0AE0A89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7">
    <w:nsid w:val="37560E85"/>
    <w:multiLevelType w:val="multilevel"/>
    <w:tmpl w:val="235E1DCA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>
    <w:nsid w:val="3D5A77BE"/>
    <w:multiLevelType w:val="multilevel"/>
    <w:tmpl w:val="8E109884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76" w:hanging="851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9">
    <w:nsid w:val="457B4DCC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0">
    <w:nsid w:val="4DBC73EB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>
    <w:nsid w:val="63062BDB"/>
    <w:multiLevelType w:val="multilevel"/>
    <w:tmpl w:val="218A1DD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080" w:hanging="360"/>
      </w:pPr>
    </w:lvl>
    <w:lvl w:ilvl="2">
      <w:start w:val="1"/>
      <w:numFmt w:val="lowerRoman"/>
      <w:lvlText w:val="%3."/>
      <w:lvlJc w:val="right"/>
      <w:pPr>
        <w:ind w:left="1800" w:hanging="180"/>
      </w:pPr>
    </w:lvl>
    <w:lvl w:ilvl="3">
      <w:start w:val="1"/>
      <w:numFmt w:val="decimal"/>
      <w:lvlText w:val="%4."/>
      <w:lvlJc w:val="left"/>
      <w:pPr>
        <w:ind w:left="2520" w:hanging="360"/>
      </w:pPr>
    </w:lvl>
    <w:lvl w:ilvl="4">
      <w:start w:val="1"/>
      <w:numFmt w:val="lowerLetter"/>
      <w:lvlText w:val="%5."/>
      <w:lvlJc w:val="left"/>
      <w:pPr>
        <w:ind w:left="3240" w:hanging="360"/>
      </w:pPr>
    </w:lvl>
    <w:lvl w:ilvl="5">
      <w:start w:val="1"/>
      <w:numFmt w:val="lowerRoman"/>
      <w:lvlText w:val="%6."/>
      <w:lvlJc w:val="right"/>
      <w:pPr>
        <w:ind w:left="3960" w:hanging="18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400" w:hanging="360"/>
      </w:pPr>
    </w:lvl>
    <w:lvl w:ilvl="8">
      <w:start w:val="1"/>
      <w:numFmt w:val="lowerRoman"/>
      <w:lvlText w:val="%9."/>
      <w:lvlJc w:val="right"/>
      <w:pPr>
        <w:ind w:left="6120" w:hanging="180"/>
      </w:pPr>
    </w:lvl>
  </w:abstractNum>
  <w:abstractNum w:abstractNumId="22">
    <w:nsid w:val="66A22FCC"/>
    <w:multiLevelType w:val="multilevel"/>
    <w:tmpl w:val="0038D972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418" w:hanging="698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3">
    <w:nsid w:val="66C6068E"/>
    <w:multiLevelType w:val="multilevel"/>
    <w:tmpl w:val="3B4408C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4">
    <w:nsid w:val="73A13ED9"/>
    <w:multiLevelType w:val="multilevel"/>
    <w:tmpl w:val="EE9464CC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701" w:hanging="12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8"/>
  </w:num>
  <w:num w:numId="3">
    <w:abstractNumId w:val="7"/>
  </w:num>
  <w:num w:numId="4">
    <w:abstractNumId w:val="6"/>
  </w:num>
  <w:num w:numId="5">
    <w:abstractNumId w:val="5"/>
  </w:num>
  <w:num w:numId="6">
    <w:abstractNumId w:val="9"/>
  </w:num>
  <w:num w:numId="7">
    <w:abstractNumId w:val="4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  <w:num w:numId="12">
    <w:abstractNumId w:val="11"/>
  </w:num>
  <w:num w:numId="13">
    <w:abstractNumId w:val="12"/>
  </w:num>
  <w:num w:numId="14">
    <w:abstractNumId w:val="21"/>
  </w:num>
  <w:num w:numId="15">
    <w:abstractNumId w:val="15"/>
  </w:num>
  <w:num w:numId="16">
    <w:abstractNumId w:val="13"/>
  </w:num>
  <w:num w:numId="17">
    <w:abstractNumId w:val="20"/>
  </w:num>
  <w:num w:numId="18">
    <w:abstractNumId w:val="23"/>
  </w:num>
  <w:num w:numId="19">
    <w:abstractNumId w:val="16"/>
  </w:num>
  <w:num w:numId="20">
    <w:abstractNumId w:val="24"/>
  </w:num>
  <w:num w:numId="21">
    <w:abstractNumId w:val="19"/>
  </w:num>
  <w:num w:numId="22">
    <w:abstractNumId w:val="18"/>
  </w:num>
  <w:num w:numId="23">
    <w:abstractNumId w:val="14"/>
  </w:num>
  <w:num w:numId="24">
    <w:abstractNumId w:val="17"/>
  </w:num>
  <w:num w:numId="2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hideSpellingErrors/>
  <w:hideGrammaticalError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evenAndOddHeaders/>
  <w:characterSpacingControl w:val="doNotCompress"/>
  <w:savePreviewPicture/>
  <w:footnotePr>
    <w:footnote w:id="-1"/>
    <w:footnote w:id="0"/>
  </w:footnotePr>
  <w:endnotePr>
    <w:pos w:val="sectEnd"/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5F1D"/>
    <w:rsid w:val="000359C1"/>
    <w:rsid w:val="000364A9"/>
    <w:rsid w:val="00082044"/>
    <w:rsid w:val="000D5D97"/>
    <w:rsid w:val="001251D0"/>
    <w:rsid w:val="00163FA1"/>
    <w:rsid w:val="00171E33"/>
    <w:rsid w:val="001B2734"/>
    <w:rsid w:val="001B6DCD"/>
    <w:rsid w:val="0021707E"/>
    <w:rsid w:val="002A1456"/>
    <w:rsid w:val="002D2E95"/>
    <w:rsid w:val="002F0E67"/>
    <w:rsid w:val="0037576E"/>
    <w:rsid w:val="00390D4E"/>
    <w:rsid w:val="003C23AD"/>
    <w:rsid w:val="003C3F8E"/>
    <w:rsid w:val="003D4746"/>
    <w:rsid w:val="00485DE1"/>
    <w:rsid w:val="00490C1B"/>
    <w:rsid w:val="004D071E"/>
    <w:rsid w:val="005070E3"/>
    <w:rsid w:val="0051586D"/>
    <w:rsid w:val="005609FC"/>
    <w:rsid w:val="00565A39"/>
    <w:rsid w:val="005B7698"/>
    <w:rsid w:val="005C669F"/>
    <w:rsid w:val="005F0264"/>
    <w:rsid w:val="006508CB"/>
    <w:rsid w:val="006B2CAE"/>
    <w:rsid w:val="006C75DA"/>
    <w:rsid w:val="006E6D30"/>
    <w:rsid w:val="00712C34"/>
    <w:rsid w:val="00720579"/>
    <w:rsid w:val="007A7C73"/>
    <w:rsid w:val="007C0A81"/>
    <w:rsid w:val="007C3B16"/>
    <w:rsid w:val="00814448"/>
    <w:rsid w:val="00844BDF"/>
    <w:rsid w:val="00854439"/>
    <w:rsid w:val="0087122B"/>
    <w:rsid w:val="008A1D5D"/>
    <w:rsid w:val="008A7A35"/>
    <w:rsid w:val="008D037B"/>
    <w:rsid w:val="008F1972"/>
    <w:rsid w:val="008F55D5"/>
    <w:rsid w:val="00917722"/>
    <w:rsid w:val="0092695A"/>
    <w:rsid w:val="009C5202"/>
    <w:rsid w:val="009F0798"/>
    <w:rsid w:val="00A35F1D"/>
    <w:rsid w:val="00A54887"/>
    <w:rsid w:val="00AA3D5C"/>
    <w:rsid w:val="00AD1E31"/>
    <w:rsid w:val="00AE6E45"/>
    <w:rsid w:val="00B07294"/>
    <w:rsid w:val="00B24840"/>
    <w:rsid w:val="00BC5054"/>
    <w:rsid w:val="00C174CD"/>
    <w:rsid w:val="00C17C19"/>
    <w:rsid w:val="00C518F5"/>
    <w:rsid w:val="00C579AC"/>
    <w:rsid w:val="00C82EF1"/>
    <w:rsid w:val="00CE4D46"/>
    <w:rsid w:val="00D22FE1"/>
    <w:rsid w:val="00D87D92"/>
    <w:rsid w:val="00D95C6F"/>
    <w:rsid w:val="00DA1A35"/>
    <w:rsid w:val="00E06022"/>
    <w:rsid w:val="00E5268D"/>
    <w:rsid w:val="00E54B5C"/>
    <w:rsid w:val="00F17B34"/>
    <w:rsid w:val="00F21B9D"/>
    <w:rsid w:val="00F744A1"/>
    <w:rsid w:val="00F938D4"/>
    <w:rsid w:val="00FA180B"/>
    <w:rsid w:val="00FB39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39E296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D2E95"/>
    <w:pPr>
      <w:spacing w:after="200" w:line="300" w:lineRule="auto"/>
      <w:ind w:firstLine="425"/>
      <w:jc w:val="both"/>
    </w:pPr>
    <w:rPr>
      <w:rFonts w:ascii="Cambria" w:hAnsi="Cambria" w:cs="Arial"/>
      <w:color w:val="000000"/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0D5D97"/>
    <w:pPr>
      <w:keepNext/>
      <w:keepLines/>
      <w:numPr>
        <w:numId w:val="12"/>
      </w:numPr>
      <w:outlineLvl w:val="0"/>
    </w:pPr>
    <w:rPr>
      <w:b/>
      <w:color w:val="55037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D5D97"/>
    <w:pPr>
      <w:keepNext/>
      <w:keepLines/>
      <w:numPr>
        <w:ilvl w:val="1"/>
        <w:numId w:val="12"/>
      </w:numPr>
      <w:spacing w:before="200"/>
      <w:outlineLvl w:val="1"/>
    </w:pPr>
    <w:rPr>
      <w:rFonts w:eastAsiaTheme="majorEastAsia" w:cstheme="majorBidi"/>
      <w:b/>
      <w:bCs/>
      <w:color w:val="550371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D5D97"/>
    <w:pPr>
      <w:keepNext/>
      <w:keepLines/>
      <w:numPr>
        <w:ilvl w:val="2"/>
        <w:numId w:val="12"/>
      </w:numPr>
      <w:ind w:left="1134"/>
      <w:outlineLvl w:val="2"/>
    </w:pPr>
    <w:rPr>
      <w:i/>
      <w:color w:val="7A04A3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rsid w:val="00CE4D4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  <w:ind w:firstLine="0"/>
    </w:pPr>
  </w:style>
  <w:style w:type="character" w:customStyle="1" w:styleId="HeaderChar">
    <w:name w:val="Header Char"/>
    <w:basedOn w:val="DefaultParagraphFont"/>
    <w:link w:val="Header"/>
    <w:uiPriority w:val="99"/>
    <w:rsid w:val="00A35F1D"/>
    <w:rPr>
      <w:rFonts w:ascii="Cambria" w:hAnsi="Cambria" w:cs="Arial"/>
      <w:color w:val="000000"/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A35F1D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35F1D"/>
    <w:rPr>
      <w:rFonts w:ascii="Cambria" w:hAnsi="Cambria" w:cs="Arial"/>
      <w:color w:val="000000"/>
      <w:sz w:val="22"/>
      <w:szCs w:val="22"/>
    </w:rPr>
  </w:style>
  <w:style w:type="character" w:styleId="PageNumber">
    <w:name w:val="page number"/>
    <w:basedOn w:val="DefaultParagraphFont"/>
    <w:uiPriority w:val="99"/>
    <w:semiHidden/>
    <w:unhideWhenUsed/>
    <w:rsid w:val="00814448"/>
  </w:style>
  <w:style w:type="character" w:customStyle="1" w:styleId="Heading1Char">
    <w:name w:val="Heading 1 Char"/>
    <w:basedOn w:val="DefaultParagraphFont"/>
    <w:link w:val="Heading1"/>
    <w:uiPriority w:val="9"/>
    <w:rsid w:val="000D5D97"/>
    <w:rPr>
      <w:rFonts w:ascii="Cambria" w:hAnsi="Cambria" w:cs="Arial"/>
      <w:b/>
      <w:color w:val="55037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D5D97"/>
    <w:rPr>
      <w:rFonts w:ascii="Cambria" w:eastAsiaTheme="majorEastAsia" w:hAnsi="Cambria" w:cstheme="majorBidi"/>
      <w:b/>
      <w:bCs/>
      <w:color w:val="55037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B39A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B39A9"/>
    <w:rPr>
      <w:rFonts w:ascii="Lucida Grande" w:hAnsi="Lucida Grande" w:cs="Lucida Grande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C17C19"/>
    <w:pPr>
      <w:ind w:firstLine="0"/>
      <w:jc w:val="left"/>
    </w:pPr>
    <w:rPr>
      <w:b/>
      <w:sz w:val="36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C17C19"/>
    <w:rPr>
      <w:rFonts w:ascii="Cambria" w:hAnsi="Cambria" w:cs="Arial"/>
      <w:b/>
      <w:color w:val="000000"/>
      <w:sz w:val="36"/>
      <w:szCs w:val="3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D4746"/>
    <w:pPr>
      <w:numPr>
        <w:ilvl w:val="1"/>
      </w:numPr>
      <w:spacing w:line="276" w:lineRule="auto"/>
      <w:ind w:firstLine="425"/>
      <w:jc w:val="left"/>
    </w:pPr>
    <w:rPr>
      <w:rFonts w:eastAsiaTheme="majorEastAsia" w:cstheme="majorBidi"/>
      <w:iCs/>
      <w:color w:val="7A04A3"/>
      <w:spacing w:val="15"/>
      <w:sz w:val="26"/>
      <w:szCs w:val="26"/>
    </w:rPr>
  </w:style>
  <w:style w:type="character" w:customStyle="1" w:styleId="SubtitleChar">
    <w:name w:val="Subtitle Char"/>
    <w:basedOn w:val="DefaultParagraphFont"/>
    <w:link w:val="Subtitle"/>
    <w:uiPriority w:val="11"/>
    <w:rsid w:val="003D4746"/>
    <w:rPr>
      <w:rFonts w:ascii="Cambria" w:eastAsiaTheme="majorEastAsia" w:hAnsi="Cambria" w:cstheme="majorBidi"/>
      <w:iCs/>
      <w:color w:val="7A04A3"/>
      <w:spacing w:val="15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0D5D97"/>
    <w:rPr>
      <w:rFonts w:ascii="Cambria" w:hAnsi="Cambria" w:cs="Arial"/>
      <w:i/>
      <w:color w:val="7A04A3"/>
      <w:sz w:val="22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E4D4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</w:rPr>
  </w:style>
  <w:style w:type="paragraph" w:styleId="ListParagraph">
    <w:name w:val="List Paragraph"/>
    <w:basedOn w:val="Normal"/>
    <w:uiPriority w:val="34"/>
    <w:rsid w:val="00CE4D46"/>
    <w:pPr>
      <w:ind w:left="720"/>
      <w:contextualSpacing/>
    </w:pPr>
  </w:style>
  <w:style w:type="paragraph" w:styleId="IntenseQuote">
    <w:name w:val="Intense Quote"/>
    <w:basedOn w:val="Normal"/>
    <w:next w:val="Normal"/>
    <w:link w:val="IntenseQuoteChar"/>
    <w:uiPriority w:val="30"/>
    <w:rsid w:val="00CE4D4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E4D46"/>
    <w:rPr>
      <w:rFonts w:ascii="Cambria" w:hAnsi="Cambria" w:cs="Arial"/>
      <w:b/>
      <w:bCs/>
      <w:i/>
      <w:iCs/>
      <w:color w:val="4F81BD" w:themeColor="accent1"/>
      <w:sz w:val="22"/>
      <w:szCs w:val="22"/>
    </w:rPr>
  </w:style>
  <w:style w:type="character" w:styleId="SubtleReference">
    <w:name w:val="Subtle Reference"/>
    <w:basedOn w:val="DefaultParagraphFont"/>
    <w:uiPriority w:val="31"/>
    <w:rsid w:val="00CE4D46"/>
    <w:rPr>
      <w:smallCaps/>
      <w:color w:val="C0504D" w:themeColor="accent2"/>
      <w:u w:val="single"/>
    </w:rPr>
  </w:style>
  <w:style w:type="character" w:styleId="BookTitle">
    <w:name w:val="Book Title"/>
    <w:uiPriority w:val="33"/>
    <w:qFormat/>
    <w:rsid w:val="003D4746"/>
    <w:rPr>
      <w:rFonts w:ascii="Helvetica Neue" w:hAnsi="Helvetica Neue"/>
      <w:bCs/>
      <w:smallCaps/>
      <w:spacing w:val="5"/>
      <w:sz w:val="64"/>
      <w:szCs w:val="64"/>
    </w:rPr>
  </w:style>
  <w:style w:type="character" w:styleId="IntenseReference">
    <w:name w:val="Intense Reference"/>
    <w:basedOn w:val="DefaultParagraphFont"/>
    <w:uiPriority w:val="32"/>
    <w:rsid w:val="00CE4D46"/>
    <w:rPr>
      <w:b/>
      <w:bCs/>
      <w:smallCaps/>
      <w:color w:val="C0504D" w:themeColor="accent2"/>
      <w:spacing w:val="5"/>
      <w:u w:val="single"/>
    </w:rPr>
  </w:style>
  <w:style w:type="character" w:styleId="Emphasis">
    <w:name w:val="Emphasis"/>
    <w:basedOn w:val="DefaultParagraphFont"/>
    <w:uiPriority w:val="20"/>
    <w:rsid w:val="00CE4D46"/>
    <w:rPr>
      <w:i/>
      <w:iCs/>
    </w:rPr>
  </w:style>
  <w:style w:type="character" w:styleId="SubtleEmphasis">
    <w:name w:val="Subtle Emphasis"/>
    <w:basedOn w:val="DefaultParagraphFont"/>
    <w:uiPriority w:val="19"/>
    <w:rsid w:val="00CE4D46"/>
    <w:rPr>
      <w:i/>
      <w:iCs/>
      <w:color w:val="808080" w:themeColor="text1" w:themeTint="7F"/>
    </w:rPr>
  </w:style>
  <w:style w:type="paragraph" w:styleId="NoSpacing">
    <w:name w:val="No Spacing"/>
    <w:uiPriority w:val="1"/>
    <w:rsid w:val="00CE4D46"/>
    <w:pPr>
      <w:ind w:firstLine="426"/>
      <w:jc w:val="both"/>
    </w:pPr>
    <w:rPr>
      <w:rFonts w:ascii="Cambria" w:hAnsi="Cambria" w:cs="Arial"/>
      <w:color w:val="000000"/>
      <w:sz w:val="22"/>
      <w:szCs w:val="22"/>
    </w:rPr>
  </w:style>
  <w:style w:type="character" w:styleId="IntenseEmphasis">
    <w:name w:val="Intense Emphasis"/>
    <w:basedOn w:val="DefaultParagraphFont"/>
    <w:uiPriority w:val="21"/>
    <w:rsid w:val="00CE4D46"/>
    <w:rPr>
      <w:b/>
      <w:bCs/>
      <w:i/>
      <w:iCs/>
      <w:color w:val="4F81BD" w:themeColor="accent1"/>
    </w:rPr>
  </w:style>
  <w:style w:type="character" w:styleId="Strong">
    <w:name w:val="Strong"/>
    <w:basedOn w:val="DefaultParagraphFont"/>
    <w:uiPriority w:val="22"/>
    <w:rsid w:val="00CE4D46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C17C19"/>
    <w:pPr>
      <w:ind w:left="426" w:right="418" w:firstLine="0"/>
      <w:jc w:val="center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17C19"/>
    <w:rPr>
      <w:rFonts w:ascii="Cambria" w:hAnsi="Cambria" w:cs="Arial"/>
      <w:i/>
      <w:iCs/>
      <w:color w:val="000000" w:themeColor="text1"/>
      <w:sz w:val="22"/>
      <w:szCs w:val="22"/>
    </w:rPr>
  </w:style>
  <w:style w:type="paragraph" w:styleId="FootnoteText">
    <w:name w:val="footnote text"/>
    <w:basedOn w:val="Normal"/>
    <w:link w:val="FootnoteTextChar"/>
    <w:uiPriority w:val="99"/>
    <w:unhideWhenUsed/>
    <w:rsid w:val="000359C1"/>
    <w:pPr>
      <w:spacing w:after="0" w:line="240" w:lineRule="auto"/>
      <w:ind w:left="426" w:right="136" w:hanging="142"/>
      <w:jc w:val="left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0359C1"/>
    <w:rPr>
      <w:rFonts w:ascii="Cambria" w:hAnsi="Cambria" w:cs="Arial"/>
      <w:color w:val="000000"/>
      <w:sz w:val="20"/>
      <w:szCs w:val="20"/>
    </w:rPr>
  </w:style>
  <w:style w:type="character" w:styleId="FootnoteReference">
    <w:name w:val="footnote reference"/>
    <w:basedOn w:val="DefaultParagraphFont"/>
    <w:uiPriority w:val="99"/>
    <w:unhideWhenUsed/>
    <w:rsid w:val="002F0E67"/>
    <w:rPr>
      <w:vertAlign w:val="superscript"/>
    </w:rPr>
  </w:style>
  <w:style w:type="character" w:styleId="Hyperlink">
    <w:name w:val="Hyperlink"/>
    <w:basedOn w:val="DefaultParagraphFont"/>
    <w:uiPriority w:val="99"/>
    <w:unhideWhenUsed/>
    <w:rsid w:val="006B2CAE"/>
    <w:rPr>
      <w:color w:val="0000FF" w:themeColor="hyperlink"/>
      <w:u w:val="single"/>
    </w:rPr>
  </w:style>
  <w:style w:type="paragraph" w:styleId="Signature">
    <w:name w:val="Signature"/>
    <w:basedOn w:val="Normal"/>
    <w:link w:val="SignatureChar"/>
    <w:uiPriority w:val="99"/>
    <w:unhideWhenUsed/>
    <w:rsid w:val="00390D4E"/>
    <w:pPr>
      <w:spacing w:line="240" w:lineRule="auto"/>
      <w:ind w:firstLine="0"/>
      <w:jc w:val="right"/>
    </w:pPr>
    <w:rPr>
      <w:rFonts w:ascii="Bookman Old Style" w:hAnsi="Bookman Old Style"/>
      <w:color w:val="262626" w:themeColor="text1" w:themeTint="D9"/>
      <w:spacing w:val="24"/>
      <w:sz w:val="20"/>
      <w:szCs w:val="20"/>
    </w:rPr>
  </w:style>
  <w:style w:type="character" w:customStyle="1" w:styleId="SignatureChar">
    <w:name w:val="Signature Char"/>
    <w:basedOn w:val="DefaultParagraphFont"/>
    <w:link w:val="Signature"/>
    <w:uiPriority w:val="99"/>
    <w:rsid w:val="00390D4E"/>
    <w:rPr>
      <w:rFonts w:ascii="Bookman Old Style" w:hAnsi="Bookman Old Style" w:cs="Arial"/>
      <w:color w:val="262626" w:themeColor="text1" w:themeTint="D9"/>
      <w:spacing w:val="24"/>
      <w:sz w:val="20"/>
      <w:szCs w:val="20"/>
    </w:rPr>
  </w:style>
  <w:style w:type="table" w:styleId="TableGrid">
    <w:name w:val="Table Grid"/>
    <w:basedOn w:val="TableNormal"/>
    <w:uiPriority w:val="59"/>
    <w:rsid w:val="008F55D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39"/>
    <w:unhideWhenUsed/>
    <w:rsid w:val="00720579"/>
    <w:pPr>
      <w:tabs>
        <w:tab w:val="left" w:pos="382"/>
        <w:tab w:val="left" w:pos="426"/>
        <w:tab w:val="right" w:leader="dot" w:pos="8630"/>
      </w:tabs>
      <w:spacing w:after="0"/>
      <w:ind w:firstLine="0"/>
      <w:jc w:val="left"/>
    </w:pPr>
    <w:rPr>
      <w:b/>
      <w:noProof/>
      <w:sz w:val="26"/>
      <w:szCs w:val="26"/>
    </w:rPr>
  </w:style>
  <w:style w:type="paragraph" w:styleId="TOC2">
    <w:name w:val="toc 2"/>
    <w:basedOn w:val="Normal"/>
    <w:next w:val="Normal"/>
    <w:autoRedefine/>
    <w:uiPriority w:val="39"/>
    <w:unhideWhenUsed/>
    <w:rsid w:val="00720579"/>
    <w:pPr>
      <w:tabs>
        <w:tab w:val="left" w:pos="955"/>
        <w:tab w:val="left" w:pos="993"/>
        <w:tab w:val="right" w:leader="dot" w:pos="8630"/>
      </w:tabs>
      <w:spacing w:after="0"/>
      <w:ind w:left="426" w:firstLine="0"/>
      <w:jc w:val="left"/>
    </w:pPr>
    <w:rPr>
      <w:noProof/>
      <w:sz w:val="24"/>
      <w:szCs w:val="24"/>
    </w:rPr>
  </w:style>
  <w:style w:type="paragraph" w:styleId="TOC3">
    <w:name w:val="toc 3"/>
    <w:basedOn w:val="Normal"/>
    <w:next w:val="Normal"/>
    <w:autoRedefine/>
    <w:uiPriority w:val="39"/>
    <w:unhideWhenUsed/>
    <w:rsid w:val="00720579"/>
    <w:pPr>
      <w:tabs>
        <w:tab w:val="left" w:pos="1675"/>
        <w:tab w:val="left" w:pos="1701"/>
        <w:tab w:val="right" w:leader="dot" w:pos="8630"/>
      </w:tabs>
      <w:spacing w:after="0"/>
      <w:ind w:left="993" w:hanging="14"/>
      <w:jc w:val="left"/>
    </w:pPr>
    <w:rPr>
      <w:noProof/>
    </w:rPr>
  </w:style>
  <w:style w:type="paragraph" w:styleId="TOC4">
    <w:name w:val="toc 4"/>
    <w:basedOn w:val="Normal"/>
    <w:next w:val="Normal"/>
    <w:autoRedefine/>
    <w:uiPriority w:val="39"/>
    <w:unhideWhenUsed/>
    <w:rsid w:val="003C23AD"/>
    <w:pPr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3C23AD"/>
    <w:pPr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3C23AD"/>
    <w:pPr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3C23AD"/>
    <w:pPr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3C23AD"/>
    <w:pPr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3C23AD"/>
    <w:pPr>
      <w:ind w:left="17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4809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328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9150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470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9854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2.xml"/><Relationship Id="rId12" Type="http://schemas.openxmlformats.org/officeDocument/2006/relationships/footer" Target="footer1.xml"/><Relationship Id="rId13" Type="http://schemas.openxmlformats.org/officeDocument/2006/relationships/footer" Target="footer2.xml"/><Relationship Id="rId14" Type="http://schemas.openxmlformats.org/officeDocument/2006/relationships/fontTable" Target="fontTable.xml"/><Relationship Id="rId15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otnotes" Target="footnotes.xml"/><Relationship Id="rId8" Type="http://schemas.openxmlformats.org/officeDocument/2006/relationships/endnotes" Target="endnotes.xml"/><Relationship Id="rId9" Type="http://schemas.openxmlformats.org/officeDocument/2006/relationships/image" Target="media/image1.gif"/><Relationship Id="rId10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53B4FFBF-94D2-614A-9BE5-D710B819B9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DBS Academic Paper.dotx</Template>
  <TotalTime>189</TotalTime>
  <Pages>7</Pages>
  <Words>1490</Words>
  <Characters>8498</Characters>
  <Application>Microsoft Macintosh Word</Application>
  <DocSecurity>0</DocSecurity>
  <Lines>70</Lines>
  <Paragraphs>19</Paragraphs>
  <ScaleCrop>false</ScaleCrop>
  <Company/>
  <LinksUpToDate>false</LinksUpToDate>
  <CharactersWithSpaces>9969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Jeffrey Sadeli</dc:creator>
  <cp:keywords/>
  <dc:description/>
  <cp:lastModifiedBy>Jeffrey Sadeli</cp:lastModifiedBy>
  <cp:revision>56</cp:revision>
  <dcterms:created xsi:type="dcterms:W3CDTF">2013-07-29T10:57:00Z</dcterms:created>
  <dcterms:modified xsi:type="dcterms:W3CDTF">2013-07-29T17:56:00Z</dcterms:modified>
</cp:coreProperties>
</file>