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615BD">
        <w:rPr>
          <w:lang w:val="es-MX"/>
        </w:rPr>
        <w:t>0</w:t>
      </w:r>
      <w:r w:rsidR="00634780">
        <w:rPr>
          <w:lang w:val="es-MX"/>
        </w:rPr>
        <w:t>9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C61C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98</w:t>
            </w:r>
            <w:r w:rsidR="00147354"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0B24ED" w:rsidRPr="00840FDD" w:rsidRDefault="00634780" w:rsidP="00C61CF9">
            <w:pPr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417" w:type="dxa"/>
          </w:tcPr>
          <w:p w:rsidR="00496718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210</w:t>
            </w:r>
          </w:p>
        </w:tc>
        <w:tc>
          <w:tcPr>
            <w:tcW w:w="3545" w:type="dxa"/>
          </w:tcPr>
          <w:p w:rsidR="000B24E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98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CF7E4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C61C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D654E" w:rsidRPr="00840FDD" w:rsidRDefault="00634780" w:rsidP="00C61CF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634780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</w:t>
            </w:r>
            <w:r w:rsidR="00634780">
              <w:rPr>
                <w:lang w:val="es-MX"/>
              </w:rPr>
              <w:t xml:space="preserve"> </w:t>
            </w:r>
            <w:proofErr w:type="spellStart"/>
            <w:r w:rsidR="00634780">
              <w:rPr>
                <w:lang w:val="es-MX"/>
              </w:rPr>
              <w:t>Lil</w:t>
            </w:r>
            <w:proofErr w:type="spellEnd"/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9D45C3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200255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634780" w:rsidP="00C61CF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418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D53C0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8" w:type="dxa"/>
          </w:tcPr>
          <w:p w:rsidR="00BC15C1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BC15C1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BC15C1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D364D7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D364D7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D364D7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418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634780">
        <w:rPr>
          <w:b/>
          <w:lang w:val="es-MX"/>
        </w:rPr>
        <w:t>241,50</w:t>
      </w:r>
      <w:r w:rsidR="00AA544D">
        <w:rPr>
          <w:b/>
          <w:lang w:val="es-MX"/>
        </w:rPr>
        <w:t xml:space="preserve">     </w:t>
      </w:r>
      <w:r w:rsidR="00AA544D">
        <w:rPr>
          <w:b/>
          <w:lang w:val="es-MX"/>
        </w:rPr>
        <w:tab/>
      </w:r>
      <w:r w:rsidR="00AA544D">
        <w:rPr>
          <w:b/>
          <w:lang w:val="es-MX"/>
        </w:rPr>
        <w:tab/>
      </w:r>
      <w:r w:rsidR="00AA544D">
        <w:rPr>
          <w:b/>
          <w:lang w:val="es-MX"/>
        </w:rPr>
        <w:tab/>
      </w:r>
      <w:r w:rsidR="00AA544D">
        <w:rPr>
          <w:b/>
          <w:lang w:val="es-MX"/>
        </w:rPr>
        <w:tab/>
      </w:r>
      <w:r w:rsidR="00AA544D">
        <w:rPr>
          <w:b/>
          <w:lang w:val="es-MX"/>
        </w:rPr>
        <w:tab/>
      </w:r>
      <w:r w:rsidR="00AA544D">
        <w:rPr>
          <w:b/>
          <w:lang w:val="es-MX"/>
        </w:rPr>
        <w:tab/>
      </w:r>
      <w:r w:rsidR="00AA544D">
        <w:rPr>
          <w:b/>
          <w:lang w:val="es-MX"/>
        </w:rPr>
        <w:tab/>
        <w:t xml:space="preserve"> PGDO</w:t>
      </w:r>
      <w:bookmarkStart w:id="0" w:name="_GoBack"/>
      <w:bookmarkEnd w:id="0"/>
      <w:r w:rsidR="00543572">
        <w:rPr>
          <w:b/>
          <w:lang w:val="es-MX"/>
        </w:rPr>
        <w:t>($48 USD)</w:t>
      </w:r>
    </w:p>
    <w:p w:rsidR="004C3DC5" w:rsidRPr="00E811BB" w:rsidRDefault="004C3DC5" w:rsidP="00E811BB">
      <w:pPr>
        <w:spacing w:after="0"/>
        <w:rPr>
          <w:b/>
          <w:lang w:val="es-MX"/>
        </w:rPr>
      </w:pPr>
      <w:r>
        <w:rPr>
          <w:b/>
          <w:lang w:val="es-MX"/>
        </w:rPr>
        <w:t>SR CHCON GSTO DE  CRRO 219 USD</w:t>
      </w:r>
    </w:p>
    <w:sectPr w:rsidR="004C3DC5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96718"/>
    <w:rsid w:val="004B0C80"/>
    <w:rsid w:val="004C243D"/>
    <w:rsid w:val="004C3DC5"/>
    <w:rsid w:val="004C6A5B"/>
    <w:rsid w:val="004C7B16"/>
    <w:rsid w:val="004D654E"/>
    <w:rsid w:val="005049C3"/>
    <w:rsid w:val="00517910"/>
    <w:rsid w:val="00543572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A544D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A3D01-B2DE-4B3D-AD96-2D3943E7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8</cp:revision>
  <cp:lastPrinted>2020-12-04T13:31:00Z</cp:lastPrinted>
  <dcterms:created xsi:type="dcterms:W3CDTF">2020-12-09T17:25:00Z</dcterms:created>
  <dcterms:modified xsi:type="dcterms:W3CDTF">2020-12-11T15:51:00Z</dcterms:modified>
</cp:coreProperties>
</file>