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072E" w14:textId="5422C625" w:rsidR="008C3D8C" w:rsidRPr="008C3D8C" w:rsidRDefault="008C3D8C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8C3D8C">
        <w:rPr>
          <w:b/>
          <w:bCs/>
          <w:sz w:val="28"/>
          <w:szCs w:val="28"/>
        </w:rPr>
        <w:t>Doctor Portal project plan</w:t>
      </w:r>
    </w:p>
    <w:p w14:paraId="26AF5EAD" w14:textId="3AB6B550" w:rsidR="008C3D8C" w:rsidRDefault="008C3D8C">
      <w:pPr>
        <w:rPr>
          <w:b/>
          <w:bCs/>
        </w:rPr>
      </w:pPr>
      <w:r w:rsidRPr="008C3D8C">
        <w:rPr>
          <w:b/>
          <w:bCs/>
        </w:rPr>
        <w:t>Phase 1</w:t>
      </w:r>
      <w:r>
        <w:rPr>
          <w:b/>
          <w:bCs/>
        </w:rPr>
        <w:t>:</w:t>
      </w:r>
    </w:p>
    <w:p w14:paraId="455A8754" w14:textId="0D880AA5" w:rsidR="008C3D8C" w:rsidRDefault="008C3D8C">
      <w:r w:rsidRPr="00351FD3">
        <w:rPr>
          <w:highlight w:val="yellow"/>
        </w:rPr>
        <w:t>Roles: Patient, Doctor, Admin</w:t>
      </w:r>
    </w:p>
    <w:p w14:paraId="5838BB4B" w14:textId="7E2E8584" w:rsidR="008C3D8C" w:rsidRPr="00351FD3" w:rsidRDefault="008C3D8C">
      <w:pPr>
        <w:rPr>
          <w:color w:val="4472C4" w:themeColor="accent1"/>
        </w:rPr>
      </w:pPr>
      <w:r w:rsidRPr="00351FD3">
        <w:rPr>
          <w:color w:val="4472C4" w:themeColor="accent1"/>
        </w:rPr>
        <w:t>Patient Access:</w:t>
      </w:r>
    </w:p>
    <w:p w14:paraId="7DB750F5" w14:textId="6EA9C060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Search doctors</w:t>
      </w:r>
    </w:p>
    <w:p w14:paraId="09BB5467" w14:textId="43F4EE45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Location</w:t>
      </w:r>
    </w:p>
    <w:p w14:paraId="24CF434F" w14:textId="2F6E07EE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Specialty</w:t>
      </w:r>
    </w:p>
    <w:p w14:paraId="55EECBBB" w14:textId="1AD34319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Fee</w:t>
      </w:r>
    </w:p>
    <w:p w14:paraId="312650D5" w14:textId="4A0048E5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Doctor details</w:t>
      </w:r>
    </w:p>
    <w:p w14:paraId="0468DAC5" w14:textId="65E706CA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Hospitals</w:t>
      </w:r>
    </w:p>
    <w:p w14:paraId="6F8E0432" w14:textId="391B3A59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Clinics</w:t>
      </w:r>
    </w:p>
    <w:p w14:paraId="1B488F6B" w14:textId="5B3DBDA6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Resume</w:t>
      </w:r>
    </w:p>
    <w:p w14:paraId="4FB26E17" w14:textId="16BE3F42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Degrees</w:t>
      </w:r>
    </w:p>
    <w:p w14:paraId="1FE14BD2" w14:textId="258C421F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Picture</w:t>
      </w:r>
    </w:p>
    <w:p w14:paraId="0CC84ED5" w14:textId="0FBFD99E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Check doctor booking calendar</w:t>
      </w:r>
    </w:p>
    <w:p w14:paraId="43BC7042" w14:textId="739595E8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Book appointment with doctor where empty timeslots</w:t>
      </w:r>
    </w:p>
    <w:p w14:paraId="59AD0586" w14:textId="288F216A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Upload all related prescriptions and diagnosis reports</w:t>
      </w:r>
    </w:p>
    <w:p w14:paraId="73DF3C4A" w14:textId="37CD1723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Get notified via SMS and Email</w:t>
      </w:r>
    </w:p>
    <w:p w14:paraId="10D9BE66" w14:textId="02131A0D" w:rsidR="008C3D8C" w:rsidRPr="00351FD3" w:rsidRDefault="008C3D8C" w:rsidP="008C3D8C">
      <w:pPr>
        <w:pStyle w:val="ListParagraph"/>
        <w:numPr>
          <w:ilvl w:val="1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Take consent of communication via text</w:t>
      </w:r>
    </w:p>
    <w:p w14:paraId="62511081" w14:textId="6FAE9C3B" w:rsidR="008C3D8C" w:rsidRPr="00351FD3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Get reminder notification one day before the appointment</w:t>
      </w:r>
    </w:p>
    <w:p w14:paraId="6BD3E580" w14:textId="48AA59CA" w:rsidR="008C3D8C" w:rsidRDefault="008C3D8C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351FD3">
        <w:rPr>
          <w:color w:val="4472C4" w:themeColor="accent1"/>
        </w:rPr>
        <w:t>Reschedule and cancel appointments</w:t>
      </w:r>
    </w:p>
    <w:p w14:paraId="544946C5" w14:textId="4DF0598A" w:rsidR="004863AF" w:rsidRPr="004863AF" w:rsidRDefault="004863AF" w:rsidP="008C3D8C">
      <w:pPr>
        <w:pStyle w:val="ListParagraph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>Rate doctor and the visit</w:t>
      </w:r>
    </w:p>
    <w:p w14:paraId="279A22CD" w14:textId="445391F9" w:rsidR="008C3D8C" w:rsidRPr="00351FD3" w:rsidRDefault="008C3D8C" w:rsidP="008C3D8C">
      <w:pPr>
        <w:rPr>
          <w:color w:val="ED7D31" w:themeColor="accent2"/>
        </w:rPr>
      </w:pPr>
      <w:r w:rsidRPr="00351FD3">
        <w:rPr>
          <w:color w:val="ED7D31" w:themeColor="accent2"/>
        </w:rPr>
        <w:t>Doctor Access:</w:t>
      </w:r>
    </w:p>
    <w:p w14:paraId="1C8D63C8" w14:textId="11CE752B" w:rsidR="008C3D8C" w:rsidRPr="00351FD3" w:rsidRDefault="008C3D8C" w:rsidP="008C3D8C">
      <w:pPr>
        <w:pStyle w:val="ListParagraph"/>
        <w:numPr>
          <w:ilvl w:val="0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Dashboard</w:t>
      </w:r>
    </w:p>
    <w:p w14:paraId="79519205" w14:textId="63FCB499" w:rsidR="008C3D8C" w:rsidRPr="00351FD3" w:rsidRDefault="008C3D8C" w:rsidP="008C3D8C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Show all appointments with calendar format and list format.</w:t>
      </w:r>
    </w:p>
    <w:p w14:paraId="25DC756F" w14:textId="06AA5530" w:rsidR="008C3D8C" w:rsidRPr="00351FD3" w:rsidRDefault="008C3D8C" w:rsidP="008C3D8C">
      <w:pPr>
        <w:pStyle w:val="ListParagraph"/>
        <w:numPr>
          <w:ilvl w:val="0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Create timeslots for his/her own calendar</w:t>
      </w:r>
    </w:p>
    <w:p w14:paraId="0D206648" w14:textId="75A2A032" w:rsidR="008C3D8C" w:rsidRPr="00351FD3" w:rsidRDefault="008C3D8C" w:rsidP="008C3D8C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Add time-offs, holidays etc.</w:t>
      </w:r>
    </w:p>
    <w:p w14:paraId="20031F62" w14:textId="39DE0F12" w:rsidR="008C3D8C" w:rsidRPr="00351FD3" w:rsidRDefault="00351FD3" w:rsidP="008C3D8C">
      <w:pPr>
        <w:pStyle w:val="ListParagraph"/>
        <w:numPr>
          <w:ilvl w:val="0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Smart p</w:t>
      </w:r>
      <w:r w:rsidR="008C3D8C" w:rsidRPr="00351FD3">
        <w:rPr>
          <w:color w:val="ED7D31" w:themeColor="accent2"/>
        </w:rPr>
        <w:t xml:space="preserve">rescription </w:t>
      </w:r>
      <w:r w:rsidRPr="00351FD3">
        <w:rPr>
          <w:color w:val="ED7D31" w:themeColor="accent2"/>
        </w:rPr>
        <w:t>maker</w:t>
      </w:r>
    </w:p>
    <w:p w14:paraId="4866B573" w14:textId="4631E9B1" w:rsidR="008C3D8C" w:rsidRPr="00351FD3" w:rsidRDefault="008C3D8C" w:rsidP="008C3D8C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 xml:space="preserve"> </w:t>
      </w:r>
      <w:r w:rsidR="00351FD3" w:rsidRPr="00351FD3">
        <w:rPr>
          <w:color w:val="ED7D31" w:themeColor="accent2"/>
        </w:rPr>
        <w:t>Type the name of medicine, and system will suggest the name.</w:t>
      </w:r>
    </w:p>
    <w:p w14:paraId="1C7097CA" w14:textId="1FA3DE8E" w:rsidR="00351FD3" w:rsidRPr="00351FD3" w:rsidRDefault="00351FD3" w:rsidP="008C3D8C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Dosage instruction</w:t>
      </w:r>
    </w:p>
    <w:p w14:paraId="79CACB5B" w14:textId="231CF6AE" w:rsidR="00351FD3" w:rsidRPr="00351FD3" w:rsidRDefault="00351FD3" w:rsidP="00351FD3">
      <w:pPr>
        <w:pStyle w:val="ListParagraph"/>
        <w:numPr>
          <w:ilvl w:val="0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See the medical/treatment history of the patient</w:t>
      </w:r>
    </w:p>
    <w:p w14:paraId="38BF914E" w14:textId="3D6CFE9C" w:rsidR="00351FD3" w:rsidRPr="00351FD3" w:rsidRDefault="00351FD3" w:rsidP="00351FD3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Medicine history</w:t>
      </w:r>
    </w:p>
    <w:p w14:paraId="0C88ED0F" w14:textId="2C748B8D" w:rsidR="00351FD3" w:rsidRPr="00351FD3" w:rsidRDefault="00351FD3" w:rsidP="00351FD3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Previous diagnosis reports</w:t>
      </w:r>
    </w:p>
    <w:p w14:paraId="24D896E1" w14:textId="5A0885A3" w:rsidR="00351FD3" w:rsidRDefault="00351FD3" w:rsidP="00351FD3">
      <w:pPr>
        <w:pStyle w:val="ListParagraph"/>
        <w:numPr>
          <w:ilvl w:val="1"/>
          <w:numId w:val="2"/>
        </w:numPr>
        <w:rPr>
          <w:color w:val="ED7D31" w:themeColor="accent2"/>
        </w:rPr>
      </w:pPr>
      <w:r w:rsidRPr="00351FD3">
        <w:rPr>
          <w:color w:val="ED7D31" w:themeColor="accent2"/>
        </w:rPr>
        <w:t>Previous exam reports</w:t>
      </w:r>
    </w:p>
    <w:p w14:paraId="792E8123" w14:textId="190C41C1" w:rsidR="004863AF" w:rsidRPr="00351FD3" w:rsidRDefault="004863AF" w:rsidP="004863AF">
      <w:pPr>
        <w:pStyle w:val="ListParagraph"/>
        <w:numPr>
          <w:ilvl w:val="0"/>
          <w:numId w:val="2"/>
        </w:numPr>
        <w:rPr>
          <w:color w:val="ED7D31" w:themeColor="accent2"/>
        </w:rPr>
      </w:pPr>
      <w:r>
        <w:rPr>
          <w:color w:val="ED7D31" w:themeColor="accent2"/>
        </w:rPr>
        <w:lastRenderedPageBreak/>
        <w:t>Rate patient</w:t>
      </w:r>
    </w:p>
    <w:p w14:paraId="679B8F29" w14:textId="77777777" w:rsidR="00351FD3" w:rsidRDefault="00351FD3" w:rsidP="00351FD3"/>
    <w:p w14:paraId="2ABF6FDD" w14:textId="09A5F859" w:rsidR="004863AF" w:rsidRPr="004863AF" w:rsidRDefault="00452C91" w:rsidP="004863AF">
      <w:pPr>
        <w:rPr>
          <w:color w:val="7030A0"/>
        </w:rPr>
      </w:pPr>
      <w:r>
        <w:rPr>
          <w:color w:val="7030A0"/>
        </w:rPr>
        <w:t>Admin</w:t>
      </w:r>
      <w:r w:rsidR="004863AF" w:rsidRPr="004863AF">
        <w:rPr>
          <w:color w:val="7030A0"/>
        </w:rPr>
        <w:t xml:space="preserve"> Access:</w:t>
      </w:r>
    </w:p>
    <w:p w14:paraId="3E8AE527" w14:textId="7BCFAD73" w:rsidR="004863AF" w:rsidRDefault="004863AF" w:rsidP="004863AF">
      <w:pPr>
        <w:pStyle w:val="ListParagraph"/>
        <w:numPr>
          <w:ilvl w:val="0"/>
          <w:numId w:val="3"/>
        </w:numPr>
        <w:rPr>
          <w:color w:val="7030A0"/>
        </w:rPr>
      </w:pPr>
      <w:r>
        <w:rPr>
          <w:color w:val="7030A0"/>
        </w:rPr>
        <w:t>Onboard doctors</w:t>
      </w:r>
    </w:p>
    <w:p w14:paraId="0C4D833B" w14:textId="5F4E48E2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Manage doctor</w:t>
      </w:r>
    </w:p>
    <w:p w14:paraId="4610E2C3" w14:textId="4BE9B628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Manage doctor’s schedule</w:t>
      </w:r>
    </w:p>
    <w:p w14:paraId="2D65A63C" w14:textId="5C365D09" w:rsidR="004863AF" w:rsidRDefault="004863AF" w:rsidP="004863AF">
      <w:pPr>
        <w:pStyle w:val="ListParagraph"/>
        <w:numPr>
          <w:ilvl w:val="0"/>
          <w:numId w:val="3"/>
        </w:numPr>
        <w:rPr>
          <w:color w:val="7030A0"/>
        </w:rPr>
      </w:pPr>
      <w:r>
        <w:rPr>
          <w:color w:val="7030A0"/>
        </w:rPr>
        <w:t>Manage patients</w:t>
      </w:r>
    </w:p>
    <w:p w14:paraId="79A49300" w14:textId="58D70B11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Manage patient’s appointments</w:t>
      </w:r>
    </w:p>
    <w:p w14:paraId="74ED9786" w14:textId="57A135C9" w:rsidR="004863AF" w:rsidRDefault="004863AF" w:rsidP="004863AF">
      <w:pPr>
        <w:pStyle w:val="ListParagraph"/>
        <w:numPr>
          <w:ilvl w:val="0"/>
          <w:numId w:val="3"/>
        </w:numPr>
        <w:rPr>
          <w:color w:val="7030A0"/>
        </w:rPr>
      </w:pPr>
      <w:r>
        <w:rPr>
          <w:color w:val="7030A0"/>
        </w:rPr>
        <w:t>Report dashboard</w:t>
      </w:r>
    </w:p>
    <w:p w14:paraId="3744DEFC" w14:textId="4ED658AA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Daily volume</w:t>
      </w:r>
    </w:p>
    <w:p w14:paraId="74DEA72D" w14:textId="7DFC469E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Booking volume</w:t>
      </w:r>
    </w:p>
    <w:p w14:paraId="4DA39797" w14:textId="46292CF0" w:rsid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Cancel volume</w:t>
      </w:r>
    </w:p>
    <w:p w14:paraId="0BB06AEF" w14:textId="3EA01445" w:rsidR="004863AF" w:rsidRPr="004863AF" w:rsidRDefault="004863AF" w:rsidP="004863AF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Successful visit volume</w:t>
      </w:r>
    </w:p>
    <w:p w14:paraId="281FEC73" w14:textId="00B76526" w:rsidR="00351FD3" w:rsidRPr="004863AF" w:rsidRDefault="00351FD3" w:rsidP="004863AF">
      <w:pPr>
        <w:pStyle w:val="ListParagraph"/>
        <w:rPr>
          <w:color w:val="7030A0"/>
        </w:rPr>
      </w:pPr>
      <w:r>
        <w:tab/>
      </w:r>
    </w:p>
    <w:p w14:paraId="48C05D84" w14:textId="77777777" w:rsidR="00351FD3" w:rsidRPr="008C3D8C" w:rsidRDefault="00351FD3" w:rsidP="00351FD3"/>
    <w:sectPr w:rsidR="00351FD3" w:rsidRPr="008C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2B4F"/>
    <w:multiLevelType w:val="hybridMultilevel"/>
    <w:tmpl w:val="6134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6C30"/>
    <w:multiLevelType w:val="hybridMultilevel"/>
    <w:tmpl w:val="9364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F667B"/>
    <w:multiLevelType w:val="hybridMultilevel"/>
    <w:tmpl w:val="99781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0159">
    <w:abstractNumId w:val="2"/>
  </w:num>
  <w:num w:numId="2" w16cid:durableId="1937977911">
    <w:abstractNumId w:val="1"/>
  </w:num>
  <w:num w:numId="3" w16cid:durableId="73763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8C"/>
    <w:rsid w:val="00351FD3"/>
    <w:rsid w:val="00452C91"/>
    <w:rsid w:val="004863AF"/>
    <w:rsid w:val="0055378C"/>
    <w:rsid w:val="008C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3305"/>
  <w15:chartTrackingRefBased/>
  <w15:docId w15:val="{1BAD37F2-F716-409E-B76F-4D8ECF2E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3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3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Saha</dc:creator>
  <cp:keywords/>
  <dc:description/>
  <cp:lastModifiedBy>Jishnu Saha</cp:lastModifiedBy>
  <cp:revision>3</cp:revision>
  <dcterms:created xsi:type="dcterms:W3CDTF">2026-06-11T14:04:00Z</dcterms:created>
  <dcterms:modified xsi:type="dcterms:W3CDTF">2026-06-11T16:54:00Z</dcterms:modified>
</cp:coreProperties>
</file>