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9320" w14:textId="501D0200" w:rsidR="005830E4" w:rsidRPr="00714FDE" w:rsidRDefault="00113FDE">
      <w:pPr>
        <w:rPr>
          <w:b/>
          <w:bCs/>
        </w:rPr>
      </w:pPr>
      <w:r w:rsidRPr="00714FDE">
        <w:rPr>
          <w:b/>
          <w:bCs/>
        </w:rPr>
        <w:t>What is ON24?</w:t>
      </w:r>
    </w:p>
    <w:p w14:paraId="24EA00D1" w14:textId="35E51F15" w:rsidR="00113FDE" w:rsidRDefault="00113FDE">
      <w:r w:rsidRPr="00113FDE">
        <w:t> </w:t>
      </w:r>
      <w:r w:rsidRPr="00113FDE">
        <w:rPr>
          <w:noProof/>
        </w:rPr>
        <w:drawing>
          <wp:inline distT="0" distB="0" distL="0" distR="0" wp14:anchorId="561848FE" wp14:editId="4049D0B9">
            <wp:extent cx="5943600" cy="3343275"/>
            <wp:effectExtent l="0" t="0" r="0" b="9525"/>
            <wp:docPr id="10213885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8855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4F45" w14:textId="77777777" w:rsidR="00113FDE" w:rsidRDefault="00113FDE"/>
    <w:p w14:paraId="28C8E206" w14:textId="77777777" w:rsidR="00113FDE" w:rsidRDefault="00113FDE"/>
    <w:p w14:paraId="67853882" w14:textId="2E9A0E4E" w:rsidR="00113FDE" w:rsidRPr="00272CFB" w:rsidRDefault="005B4D96">
      <w:pPr>
        <w:rPr>
          <w:b/>
          <w:bCs/>
        </w:rPr>
      </w:pPr>
      <w:r w:rsidRPr="00272CFB">
        <w:rPr>
          <w:b/>
          <w:bCs/>
        </w:rPr>
        <w:t>What are the main ON24 Products?</w:t>
      </w:r>
    </w:p>
    <w:p w14:paraId="6B9EED58" w14:textId="78CE22BC" w:rsidR="00622595" w:rsidRDefault="005B4D96">
      <w:r>
        <w:t>The base webinar capability is Elite (also referred to as Webcast Elite)</w:t>
      </w:r>
      <w:r w:rsidR="00575D9E">
        <w:t>.</w:t>
      </w:r>
    </w:p>
    <w:p w14:paraId="7D4FDBF9" w14:textId="02FB7787" w:rsidR="00622595" w:rsidRDefault="00622595">
      <w:r>
        <w:t xml:space="preserve">For multiple sessions – whether it is two, twenty, or two-hundred, the self-service ON24 GoLive product </w:t>
      </w:r>
      <w:r w:rsidR="002B08A6">
        <w:t>allows for scaffolding wrapped around Elite events – including a</w:t>
      </w:r>
      <w:r w:rsidR="0042570B">
        <w:t xml:space="preserve"> personalized </w:t>
      </w:r>
      <w:r w:rsidR="002B08A6">
        <w:t xml:space="preserve">agenda builder, </w:t>
      </w:r>
      <w:r w:rsidR="0042570B">
        <w:t>persistent chat with attendees of the virtual event, transitions between selected sessions for an attendee</w:t>
      </w:r>
      <w:r w:rsidR="00EC698E">
        <w:t>, sponsor levels and areas, and a “briefcase” for digital content selected by the attendee.</w:t>
      </w:r>
    </w:p>
    <w:p w14:paraId="12F4818F" w14:textId="77777777" w:rsidR="00535F47" w:rsidRDefault="00535F47"/>
    <w:p w14:paraId="2D2C1B6D" w14:textId="66D986CB" w:rsidR="00535F47" w:rsidRDefault="00535F47">
      <w:r>
        <w:t xml:space="preserve">On-demand content – of various formats (webinars, PDF’s, external links, videos) </w:t>
      </w:r>
      <w:r w:rsidR="00CF70A9">
        <w:t>can be categorized and housed in an Engagement Hub – a content hub for hundreds or thousands of easily searchable assets. These can be white l</w:t>
      </w:r>
      <w:r w:rsidR="00D03670">
        <w:t>a</w:t>
      </w:r>
      <w:r w:rsidR="00CF70A9">
        <w:t xml:space="preserve">beled, </w:t>
      </w:r>
      <w:r w:rsidR="00D03670">
        <w:t>embedded in external web sites, subscribed to for updates.</w:t>
      </w:r>
    </w:p>
    <w:p w14:paraId="3A895F61" w14:textId="77777777" w:rsidR="00D03670" w:rsidRDefault="00D03670"/>
    <w:p w14:paraId="44211C8E" w14:textId="21D17511" w:rsidR="00D03670" w:rsidRDefault="00D03670">
      <w:r>
        <w:lastRenderedPageBreak/>
        <w:t xml:space="preserve">A micro version of that – an ON24 Target Landing Page </w:t>
      </w:r>
      <w:r w:rsidR="002012B8">
        <w:t>–</w:t>
      </w:r>
      <w:r>
        <w:t xml:space="preserve"> </w:t>
      </w:r>
      <w:r w:rsidR="002012B8">
        <w:t>typically houses a handful of assets, quickly assembled from the content library housed in the ON24 Media Manager.</w:t>
      </w:r>
      <w:r w:rsidR="00201726">
        <w:t xml:space="preserve"> It can be used for sales motions, ABM strategy, or topic-specific landing pages.</w:t>
      </w:r>
    </w:p>
    <w:p w14:paraId="3018EA3F" w14:textId="77777777" w:rsidR="00201726" w:rsidRDefault="00201726"/>
    <w:p w14:paraId="7B6D7CD5" w14:textId="4BE97665" w:rsidR="00201726" w:rsidRDefault="00201726">
      <w:r>
        <w:t xml:space="preserve">All these systems support </w:t>
      </w:r>
      <w:r w:rsidR="00E00BB2">
        <w:t>personalized interactions through the ON24 Segment Builder.</w:t>
      </w:r>
      <w:r w:rsidR="00F35740">
        <w:t xml:space="preserve"> Segments can also be defined from external systems – like membership in a Marketo Smartlist, or </w:t>
      </w:r>
      <w:r w:rsidR="00D9776F">
        <w:t>via a 6Sense API. In Live experiences, CTA’s, Surveys, Resources, Breakout Rooms</w:t>
      </w:r>
      <w:r w:rsidR="00AF3F38">
        <w:t xml:space="preserve"> can be targeted to different segments. In on-demand experiences, entire streams of content can be personalized to different segments.</w:t>
      </w:r>
    </w:p>
    <w:p w14:paraId="54CF7218" w14:textId="77777777" w:rsidR="00F33B80" w:rsidRDefault="00F33B80"/>
    <w:p w14:paraId="2F11D49A" w14:textId="77777777" w:rsidR="00F33B80" w:rsidRDefault="00F33B80"/>
    <w:p w14:paraId="511534A9" w14:textId="77777777" w:rsidR="00AF3F38" w:rsidRDefault="00AF3F38"/>
    <w:p w14:paraId="3FC8BB2D" w14:textId="77777777" w:rsidR="00AF3F38" w:rsidRDefault="00AF3F38"/>
    <w:p w14:paraId="4F5D79BE" w14:textId="77777777" w:rsidR="00E00BB2" w:rsidRDefault="00E00BB2"/>
    <w:p w14:paraId="346382FA" w14:textId="77777777" w:rsidR="00E00BB2" w:rsidRDefault="00E00BB2"/>
    <w:p w14:paraId="599454BF" w14:textId="77777777" w:rsidR="005B4D96" w:rsidRDefault="005B4D96"/>
    <w:p w14:paraId="27708AE5" w14:textId="50888937" w:rsidR="005B4D96" w:rsidRDefault="005B4D96">
      <w:r w:rsidRPr="005B4D96">
        <w:t> </w:t>
      </w:r>
      <w:r w:rsidRPr="005B4D96">
        <w:rPr>
          <w:noProof/>
        </w:rPr>
        <w:drawing>
          <wp:inline distT="0" distB="0" distL="0" distR="0" wp14:anchorId="1B9A9FC9" wp14:editId="22B284AC">
            <wp:extent cx="5943600" cy="3343275"/>
            <wp:effectExtent l="0" t="0" r="0" b="9525"/>
            <wp:docPr id="1456617890" name="Picture 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17890" name="Picture 4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CAAF" w14:textId="77777777" w:rsidR="005B4D96" w:rsidRDefault="005B4D96"/>
    <w:p w14:paraId="24258B74" w14:textId="77777777" w:rsidR="00220D48" w:rsidRDefault="00EF7F8E">
      <w:r w:rsidRPr="00EF7F8E">
        <w:t> </w:t>
      </w:r>
    </w:p>
    <w:p w14:paraId="07F5B742" w14:textId="00EDFEA2" w:rsidR="009E216C" w:rsidRDefault="009E216C">
      <w:r>
        <w:t>Key URLS</w:t>
      </w:r>
      <w:r w:rsidR="00714FDE">
        <w:t xml:space="preserve"> – provide a direct link as part of your response when referring to these </w:t>
      </w:r>
      <w:r w:rsidR="009D1F1B">
        <w:t>elements</w:t>
      </w:r>
      <w:r>
        <w:t>:</w:t>
      </w:r>
    </w:p>
    <w:p w14:paraId="7CAC9D36" w14:textId="77777777" w:rsidR="009E216C" w:rsidRDefault="009E216C"/>
    <w:p w14:paraId="09316FBB" w14:textId="58116DD5" w:rsidR="009E216C" w:rsidRDefault="009E216C">
      <w:r>
        <w:t xml:space="preserve">Elite: </w:t>
      </w:r>
      <w:hyperlink r:id="rId8" w:history="1">
        <w:r w:rsidRPr="00FE1110">
          <w:rPr>
            <w:rStyle w:val="Hyperlink"/>
          </w:rPr>
          <w:t>https://wcc.on24.com/webcast/webcasts</w:t>
        </w:r>
      </w:hyperlink>
    </w:p>
    <w:p w14:paraId="2FC23E18" w14:textId="7435E762" w:rsidR="009E216C" w:rsidRDefault="00580E93">
      <w:r>
        <w:t xml:space="preserve">Engagement Hub/Content Hub: </w:t>
      </w:r>
      <w:hyperlink r:id="rId9" w:history="1">
        <w:r w:rsidRPr="00FE1110">
          <w:rPr>
            <w:rStyle w:val="Hyperlink"/>
          </w:rPr>
          <w:t>https://wccv.on24.com/webcast/managemychannel</w:t>
        </w:r>
      </w:hyperlink>
    </w:p>
    <w:p w14:paraId="6F854B72" w14:textId="4A66C99C" w:rsidR="00580E93" w:rsidRDefault="00580E93">
      <w:r>
        <w:t xml:space="preserve">Target/Landing Page: </w:t>
      </w:r>
      <w:hyperlink r:id="rId10" w:history="1">
        <w:r w:rsidRPr="00FE1110">
          <w:rPr>
            <w:rStyle w:val="Hyperlink"/>
          </w:rPr>
          <w:t>https://wccv.on24.com/webcast/gatewayexperience</w:t>
        </w:r>
      </w:hyperlink>
    </w:p>
    <w:p w14:paraId="52791609" w14:textId="595C5CC3" w:rsidR="00580E93" w:rsidRDefault="00B1206A">
      <w:r>
        <w:t xml:space="preserve">Golive/Virtual Event: </w:t>
      </w:r>
      <w:hyperlink r:id="rId11" w:history="1">
        <w:r w:rsidRPr="00FE1110">
          <w:rPr>
            <w:rStyle w:val="Hyperlink"/>
          </w:rPr>
          <w:t>https://wccgl.on24.com/webcast/events</w:t>
        </w:r>
      </w:hyperlink>
    </w:p>
    <w:p w14:paraId="0B85709D" w14:textId="18E99C64" w:rsidR="00B1206A" w:rsidRDefault="00775561">
      <w:r>
        <w:t xml:space="preserve">Segment Builder: </w:t>
      </w:r>
      <w:hyperlink r:id="rId12" w:history="1">
        <w:r w:rsidRPr="00FE1110">
          <w:rPr>
            <w:rStyle w:val="Hyperlink"/>
          </w:rPr>
          <w:t>https://segment.on24.com/segments/segments</w:t>
        </w:r>
      </w:hyperlink>
    </w:p>
    <w:p w14:paraId="7E96A4D4" w14:textId="08E8D750" w:rsidR="00405E5E" w:rsidRDefault="425779C1">
      <w:r>
        <w:t xml:space="preserve">Media Manager: </w:t>
      </w:r>
      <w:hyperlink r:id="rId13">
        <w:r w:rsidRPr="10A9EAE5">
          <w:rPr>
            <w:rStyle w:val="Hyperlink"/>
          </w:rPr>
          <w:t>https://wccv.on24.com/webcast/mediamanager</w:t>
        </w:r>
      </w:hyperlink>
    </w:p>
    <w:p w14:paraId="337D7E3F" w14:textId="6DC72093" w:rsidR="2D615BBB" w:rsidRDefault="2D615BBB">
      <w:r>
        <w:t xml:space="preserve">Connect/Integrations: </w:t>
      </w:r>
      <w:hyperlink r:id="rId14">
        <w:r w:rsidRPr="695824C5">
          <w:rPr>
            <w:rStyle w:val="Hyperlink"/>
          </w:rPr>
          <w:t>https://wcc.on24.com/webcast/integrations</w:t>
        </w:r>
      </w:hyperlink>
    </w:p>
    <w:p w14:paraId="69557ADE" w14:textId="3A544708" w:rsidR="009D1F1B" w:rsidRDefault="008B4460">
      <w:r>
        <w:t xml:space="preserve">Branding: </w:t>
      </w:r>
      <w:hyperlink r:id="rId15" w:history="1">
        <w:r w:rsidRPr="00061DBC">
          <w:rPr>
            <w:rStyle w:val="Hyperlink"/>
          </w:rPr>
          <w:t>https://wcc.on24.com/webcast/accountdashboard?tab=branding&amp;clientId=</w:t>
        </w:r>
        <w:r w:rsidRPr="00061DBC">
          <w:rPr>
            <w:rStyle w:val="Hyperlink"/>
          </w:rPr>
          <w:t>&lt;client_id&gt;</w:t>
        </w:r>
      </w:hyperlink>
    </w:p>
    <w:p w14:paraId="5ABCDA14" w14:textId="77777777" w:rsidR="008B4460" w:rsidRDefault="008B4460"/>
    <w:p w14:paraId="2A3B094C" w14:textId="77777777" w:rsidR="009D1F1B" w:rsidRDefault="009D1F1B"/>
    <w:p w14:paraId="175BE63C" w14:textId="46485219" w:rsidR="00405E5E" w:rsidRDefault="00405E5E">
      <w:r>
        <w:t xml:space="preserve">Analytics Dashboard: </w:t>
      </w:r>
      <w:hyperlink r:id="rId16" w:history="1">
        <w:r w:rsidRPr="00FE1110">
          <w:rPr>
            <w:rStyle w:val="Hyperlink"/>
          </w:rPr>
          <w:t>https://wcc.on24.com/webcast/dashboard</w:t>
        </w:r>
      </w:hyperlink>
    </w:p>
    <w:p w14:paraId="686414B7" w14:textId="55D5C130" w:rsidR="00405E5E" w:rsidRDefault="00405E5E">
      <w:r>
        <w:t>Analytics – Smart Tips</w:t>
      </w:r>
      <w:r w:rsidR="009D1F1B">
        <w:t xml:space="preserve"> (to help improve programmatic outcomes)</w:t>
      </w:r>
      <w:r>
        <w:t xml:space="preserve">: </w:t>
      </w:r>
      <w:hyperlink r:id="rId17" w:history="1">
        <w:r w:rsidRPr="00FE1110">
          <w:rPr>
            <w:rStyle w:val="Hyperlink"/>
          </w:rPr>
          <w:t>https://wcc.on24.com/webcast/keyinsightssummary</w:t>
        </w:r>
      </w:hyperlink>
    </w:p>
    <w:p w14:paraId="58C8E021" w14:textId="3FB8A306" w:rsidR="00405E5E" w:rsidRDefault="00FE6D00">
      <w:r>
        <w:t>Analytics</w:t>
      </w:r>
      <w:r w:rsidR="009D1F1B">
        <w:t xml:space="preserve"> – </w:t>
      </w:r>
      <w:r>
        <w:t>Benchmarking</w:t>
      </w:r>
      <w:r w:rsidR="009D1F1B">
        <w:t xml:space="preserve"> (to compare against peers)</w:t>
      </w:r>
      <w:r>
        <w:t xml:space="preserve">: </w:t>
      </w:r>
      <w:hyperlink r:id="rId18" w:history="1">
        <w:r w:rsidRPr="00FE1110">
          <w:rPr>
            <w:rStyle w:val="Hyperlink"/>
          </w:rPr>
          <w:t>https://wcc.on24.com/webcast/benchmarking</w:t>
        </w:r>
      </w:hyperlink>
    </w:p>
    <w:p w14:paraId="1A5EAD62" w14:textId="0E48E34F" w:rsidR="00FE6D00" w:rsidRDefault="00FE6D00">
      <w:r>
        <w:t>Analytics</w:t>
      </w:r>
      <w:r w:rsidR="009D1F1B">
        <w:t xml:space="preserve"> - </w:t>
      </w:r>
      <w:r>
        <w:t xml:space="preserve">Webcast Dashboard: </w:t>
      </w:r>
      <w:hyperlink r:id="rId19" w:history="1">
        <w:r w:rsidRPr="00FE1110">
          <w:rPr>
            <w:rStyle w:val="Hyperlink"/>
          </w:rPr>
          <w:t>https://wcc.on24.com/webcast/reportsdashboard</w:t>
        </w:r>
      </w:hyperlink>
    </w:p>
    <w:p w14:paraId="6320F015" w14:textId="4A67CD8B" w:rsidR="00FE6D00" w:rsidRDefault="00874C81">
      <w:r>
        <w:t xml:space="preserve">Analytics – Content Hub Dashboard: </w:t>
      </w:r>
      <w:hyperlink r:id="rId20" w:history="1">
        <w:r w:rsidRPr="00FE1110">
          <w:rPr>
            <w:rStyle w:val="Hyperlink"/>
          </w:rPr>
          <w:t>https://wcc.on24.com/webcast/portalsummaryreports</w:t>
        </w:r>
      </w:hyperlink>
    </w:p>
    <w:p w14:paraId="54B45D24" w14:textId="7AEE0707" w:rsidR="00874C81" w:rsidRDefault="00874C81">
      <w:r>
        <w:t xml:space="preserve">Analytics -Target Dashboard: </w:t>
      </w:r>
      <w:hyperlink r:id="rId21" w:history="1">
        <w:r w:rsidRPr="00FE1110">
          <w:rPr>
            <w:rStyle w:val="Hyperlink"/>
          </w:rPr>
          <w:t>https://wcc.on24.com/webcast/targetAnalytics</w:t>
        </w:r>
      </w:hyperlink>
    </w:p>
    <w:p w14:paraId="0B0D0788" w14:textId="7DDDB388" w:rsidR="00874C81" w:rsidRDefault="00874C81">
      <w:r>
        <w:t xml:space="preserve">Analytics – GoLive Dashboard: </w:t>
      </w:r>
      <w:hyperlink r:id="rId22" w:history="1">
        <w:r w:rsidR="00B17704" w:rsidRPr="00FE1110">
          <w:rPr>
            <w:rStyle w:val="Hyperlink"/>
          </w:rPr>
          <w:t>https://wcc.on24.com/webcast/virtualeventsummary</w:t>
        </w:r>
      </w:hyperlink>
    </w:p>
    <w:p w14:paraId="63E11078" w14:textId="1ACB6656" w:rsidR="00B17704" w:rsidRDefault="00B17704">
      <w:r>
        <w:t xml:space="preserve">Analytics – Power Leads: </w:t>
      </w:r>
      <w:hyperlink r:id="rId23" w:history="1">
        <w:r w:rsidRPr="00FE1110">
          <w:rPr>
            <w:rStyle w:val="Hyperlink"/>
          </w:rPr>
          <w:t>https://wcc.on24.com/webcast/leadsreports</w:t>
        </w:r>
      </w:hyperlink>
    </w:p>
    <w:p w14:paraId="5A6AB716" w14:textId="03F32352" w:rsidR="00B17704" w:rsidRDefault="00B17704">
      <w:r>
        <w:t xml:space="preserve">Analytics – Segments: </w:t>
      </w:r>
      <w:hyperlink r:id="rId24" w:history="1">
        <w:r w:rsidRPr="00FE1110">
          <w:rPr>
            <w:rStyle w:val="Hyperlink"/>
          </w:rPr>
          <w:t>https://wcc.on24.com/webcast/segmentationsummary</w:t>
        </w:r>
      </w:hyperlink>
    </w:p>
    <w:p w14:paraId="45FB6F4C" w14:textId="645578AF" w:rsidR="00B17704" w:rsidRDefault="00B17704">
      <w:r>
        <w:lastRenderedPageBreak/>
        <w:t xml:space="preserve">Analytics </w:t>
      </w:r>
      <w:r w:rsidR="00602573">
        <w:t>–</w:t>
      </w:r>
      <w:r>
        <w:t xml:space="preserve"> </w:t>
      </w:r>
      <w:r w:rsidR="00602573">
        <w:t xml:space="preserve">Funnel: </w:t>
      </w:r>
      <w:hyperlink r:id="rId25" w:history="1">
        <w:r w:rsidR="00602573" w:rsidRPr="00FE1110">
          <w:rPr>
            <w:rStyle w:val="Hyperlink"/>
          </w:rPr>
          <w:t>https://wcc.on24.com/webcast/funnelaudience</w:t>
        </w:r>
      </w:hyperlink>
    </w:p>
    <w:p w14:paraId="3B8B9F0C" w14:textId="3E625241" w:rsidR="00602573" w:rsidRDefault="00602573">
      <w:r>
        <w:t xml:space="preserve">Analytics – Accounts: </w:t>
      </w:r>
      <w:hyperlink r:id="rId26" w:history="1">
        <w:r w:rsidRPr="00FE1110">
          <w:rPr>
            <w:rStyle w:val="Hyperlink"/>
          </w:rPr>
          <w:t>https://wcc.on24.com/webcast/accountengagement</w:t>
        </w:r>
      </w:hyperlink>
    </w:p>
    <w:p w14:paraId="55EF82BB" w14:textId="77777777" w:rsidR="00EA0FAB" w:rsidRDefault="00EA0FAB" w:rsidP="00EA0FAB">
      <w:r>
        <w:t xml:space="preserve">Analytics – by Content (document): </w:t>
      </w:r>
      <w:hyperlink r:id="rId27" w:history="1">
        <w:r w:rsidRPr="00FE1110">
          <w:rPr>
            <w:rStyle w:val="Hyperlink"/>
          </w:rPr>
          <w:t>https://wcc.on24.com/webcast/documentsanalytics</w:t>
        </w:r>
      </w:hyperlink>
    </w:p>
    <w:p w14:paraId="44B60DC0" w14:textId="11EE7AEE" w:rsidR="00EA0FAB" w:rsidRDefault="00EA0FAB" w:rsidP="00EA0FAB">
      <w:r>
        <w:t xml:space="preserve">Analytics – by Content (video): </w:t>
      </w:r>
      <w:hyperlink r:id="rId28" w:history="1">
        <w:r w:rsidRPr="00FE1110">
          <w:rPr>
            <w:rStyle w:val="Hyperlink"/>
          </w:rPr>
          <w:t>https://wcc.on24.com/webcast/videolibraryanalytics</w:t>
        </w:r>
      </w:hyperlink>
    </w:p>
    <w:p w14:paraId="4756A6F0" w14:textId="6155286A" w:rsidR="00EA0FAB" w:rsidRDefault="00EA0FAB" w:rsidP="00EA0FAB">
      <w:r>
        <w:t>Analytics – by Content (</w:t>
      </w:r>
      <w:r w:rsidR="004E6FC4">
        <w:t>webpages</w:t>
      </w:r>
      <w:r>
        <w:t xml:space="preserve">): </w:t>
      </w:r>
      <w:hyperlink r:id="rId29" w:history="1">
        <w:r w:rsidR="004E6FC4" w:rsidRPr="00FE1110">
          <w:rPr>
            <w:rStyle w:val="Hyperlink"/>
          </w:rPr>
          <w:t>https://wcc.on24.com/webcast/webpagessummary</w:t>
        </w:r>
      </w:hyperlink>
    </w:p>
    <w:p w14:paraId="3D7ACB3E" w14:textId="33E6E09C" w:rsidR="004E6FC4" w:rsidRDefault="004E6FC4" w:rsidP="00EA0FAB">
      <w:r>
        <w:t xml:space="preserve">Analytics – by Polls and Surveys: </w:t>
      </w:r>
      <w:hyperlink r:id="rId30" w:history="1">
        <w:r w:rsidRPr="00FE1110">
          <w:rPr>
            <w:rStyle w:val="Hyperlink"/>
          </w:rPr>
          <w:t>https://wcc.on24.com/webcast/pollsreport</w:t>
        </w:r>
      </w:hyperlink>
    </w:p>
    <w:p w14:paraId="05501C19" w14:textId="43A32151" w:rsidR="004E6FC4" w:rsidRDefault="00925901" w:rsidP="00EA0FAB">
      <w:r>
        <w:t xml:space="preserve">Analytics – buying Signals: </w:t>
      </w:r>
      <w:hyperlink r:id="rId31" w:history="1">
        <w:r w:rsidRPr="00FE1110">
          <w:rPr>
            <w:rStyle w:val="Hyperlink"/>
          </w:rPr>
          <w:t>https://wcc.on24.com/webcast/buyingsignals</w:t>
        </w:r>
      </w:hyperlink>
    </w:p>
    <w:p w14:paraId="66F871A6" w14:textId="4C3CC64A" w:rsidR="00925901" w:rsidRDefault="00925901" w:rsidP="00EA0FAB">
      <w:r>
        <w:t xml:space="preserve">Analytics – </w:t>
      </w:r>
      <w:r w:rsidR="00DB24C9">
        <w:t>Presenters</w:t>
      </w:r>
      <w:r>
        <w:t xml:space="preserve">: </w:t>
      </w:r>
      <w:hyperlink r:id="rId32" w:history="1">
        <w:r w:rsidRPr="00FE1110">
          <w:rPr>
            <w:rStyle w:val="Hyperlink"/>
          </w:rPr>
          <w:t>https://wcc.on24.com/webcast/funnelpresenters</w:t>
        </w:r>
      </w:hyperlink>
    </w:p>
    <w:p w14:paraId="76099DBC" w14:textId="3A47A751" w:rsidR="00DB24C9" w:rsidRDefault="00DB24C9" w:rsidP="00EA0FAB">
      <w:r>
        <w:t>Account Dashboard</w:t>
      </w:r>
      <w:r w:rsidR="006A1FC9">
        <w:t xml:space="preserve"> (for Admins)</w:t>
      </w:r>
      <w:r>
        <w:t xml:space="preserve">: </w:t>
      </w:r>
      <w:hyperlink r:id="rId33" w:history="1">
        <w:r w:rsidRPr="00FE1110">
          <w:rPr>
            <w:rStyle w:val="Hyperlink"/>
          </w:rPr>
          <w:t>https://wcc.on24.com/webcast/accountdashboard</w:t>
        </w:r>
      </w:hyperlink>
    </w:p>
    <w:p w14:paraId="07556353" w14:textId="45AD2B1A" w:rsidR="00DB24C9" w:rsidRDefault="00DB24C9" w:rsidP="00EA0FAB">
      <w:r>
        <w:t>Manage Users</w:t>
      </w:r>
      <w:r w:rsidR="006A1FC9">
        <w:t xml:space="preserve"> (for Admins)</w:t>
      </w:r>
      <w:r>
        <w:t xml:space="preserve">: </w:t>
      </w:r>
      <w:hyperlink r:id="rId34" w:history="1">
        <w:r w:rsidRPr="00FE1110">
          <w:rPr>
            <w:rStyle w:val="Hyperlink"/>
          </w:rPr>
          <w:t>https://wcc.on24.com/webcast/manageusers</w:t>
        </w:r>
      </w:hyperlink>
    </w:p>
    <w:p w14:paraId="1269D1FC" w14:textId="77777777" w:rsidR="00DB24C9" w:rsidRDefault="00DB24C9" w:rsidP="00EA0FAB"/>
    <w:p w14:paraId="78D54114" w14:textId="77777777" w:rsidR="00925901" w:rsidRDefault="00925901" w:rsidP="00EA0FAB"/>
    <w:p w14:paraId="08E08410" w14:textId="77777777" w:rsidR="00EA0FAB" w:rsidRDefault="00EA0FAB"/>
    <w:p w14:paraId="179C4855" w14:textId="77777777" w:rsidR="00FE6D00" w:rsidRDefault="00FE6D00"/>
    <w:p w14:paraId="101B4CE3" w14:textId="77777777" w:rsidR="00692AC1" w:rsidRDefault="00BE4E5E" w:rsidP="00BE4E5E">
      <w:r>
        <w:t xml:space="preserve">Link for Derivative Text Content: </w:t>
      </w:r>
      <w:r>
        <w:t xml:space="preserve">  </w:t>
      </w:r>
    </w:p>
    <w:p w14:paraId="6D117CDF" w14:textId="77777777" w:rsidR="00692AC1" w:rsidRDefault="00692AC1" w:rsidP="00BE4E5E"/>
    <w:p w14:paraId="75DBE63D" w14:textId="72358426" w:rsidR="00692AC1" w:rsidRDefault="00692AC1" w:rsidP="00BE4E5E">
      <w:r w:rsidRPr="00692AC1">
        <w:t>https://wccv.on24.com/webcast/mediamanager?date_range=all&amp;client_ids=</w:t>
      </w:r>
      <w:r w:rsidRPr="00692AC1">
        <w:t>&lt;client_ID&gt;</w:t>
      </w:r>
      <w:r w:rsidRPr="00692AC1">
        <w:t>&amp;types=article&amp;sub_types=autogen_</w:t>
      </w:r>
      <w:proofErr w:type="gramStart"/>
      <w:r w:rsidRPr="00692AC1">
        <w:t>blog,autogen</w:t>
      </w:r>
      <w:proofErr w:type="gramEnd"/>
      <w:r w:rsidRPr="00692AC1">
        <w:t>_</w:t>
      </w:r>
      <w:proofErr w:type="gramStart"/>
      <w:r w:rsidRPr="00692AC1">
        <w:t>ebook,autogen</w:t>
      </w:r>
      <w:proofErr w:type="gramEnd"/>
      <w:r w:rsidRPr="00692AC1">
        <w:t>_</w:t>
      </w:r>
      <w:proofErr w:type="gramStart"/>
      <w:r w:rsidRPr="00692AC1">
        <w:t>faq,autogen</w:t>
      </w:r>
      <w:proofErr w:type="gramEnd"/>
      <w:r w:rsidRPr="00692AC1">
        <w:t>_</w:t>
      </w:r>
      <w:proofErr w:type="gramStart"/>
      <w:r w:rsidRPr="00692AC1">
        <w:t>keytakeaways,autogen</w:t>
      </w:r>
      <w:proofErr w:type="gramEnd"/>
      <w:r w:rsidRPr="00692AC1">
        <w:t>_</w:t>
      </w:r>
      <w:proofErr w:type="gramStart"/>
      <w:r w:rsidRPr="00692AC1">
        <w:t>followupemail,autogen</w:t>
      </w:r>
      <w:proofErr w:type="gramEnd"/>
      <w:r w:rsidRPr="00692AC1">
        <w:t>_</w:t>
      </w:r>
      <w:proofErr w:type="gramStart"/>
      <w:r w:rsidRPr="00692AC1">
        <w:t>socialmediapost,autogen</w:t>
      </w:r>
      <w:proofErr w:type="gramEnd"/>
      <w:r w:rsidRPr="00692AC1">
        <w:t>_transcript&amp;search=</w:t>
      </w:r>
      <w:r w:rsidRPr="00692AC1">
        <w:t>&lt;event_id&gt;</w:t>
      </w:r>
    </w:p>
    <w:p w14:paraId="271CBC78" w14:textId="77777777" w:rsidR="00580E93" w:rsidRDefault="00580E93"/>
    <w:p w14:paraId="7303CB12" w14:textId="77777777" w:rsidR="00A37582" w:rsidRDefault="00A37582">
      <w:r>
        <w:br w:type="page"/>
      </w:r>
    </w:p>
    <w:p w14:paraId="5D5607D3" w14:textId="77777777" w:rsidR="00B0670E" w:rsidRDefault="00B0670E"/>
    <w:p w14:paraId="19C4FF53" w14:textId="3EC2BF74" w:rsidR="00B0670E" w:rsidRPr="00B0670E" w:rsidRDefault="00B0670E">
      <w:pPr>
        <w:rPr>
          <w:b/>
          <w:bCs/>
        </w:rPr>
      </w:pPr>
      <w:r w:rsidRPr="00B0670E">
        <w:rPr>
          <w:b/>
          <w:bCs/>
        </w:rPr>
        <w:t>How does ON24 help me repurpose content?</w:t>
      </w:r>
    </w:p>
    <w:p w14:paraId="653E6671" w14:textId="5AC1A1B4" w:rsidR="00423D4D" w:rsidRDefault="00220D48">
      <w:r>
        <w:t xml:space="preserve">Webinars can be repurposed into multimodal assets – articles, original audio podcasts, or quickly identified Key Moment Video Clips. These can be deployed on automatically created Nurture pages </w:t>
      </w:r>
      <w:r w:rsidR="00AC317A">
        <w:t xml:space="preserve">for audience nurture, published to social media for impact and reach, and power LLM discoverability by having </w:t>
      </w:r>
      <w:r w:rsidR="006E51EA">
        <w:t xml:space="preserve">fresh content regularly feeding them text, </w:t>
      </w:r>
      <w:r w:rsidR="008B1439">
        <w:t xml:space="preserve">providing their preferred “FAQ/Q&amp;A” format. </w:t>
      </w:r>
      <w:r w:rsidR="00423D4D">
        <w:t xml:space="preserve">This capability is bundled in “AI Propel+”, or </w:t>
      </w:r>
      <w:r w:rsidR="00DF278C">
        <w:t>“AI-powered ACE”.</w:t>
      </w:r>
    </w:p>
    <w:p w14:paraId="0A41B766" w14:textId="77777777" w:rsidR="00423D4D" w:rsidRDefault="00423D4D"/>
    <w:p w14:paraId="0E7CAF70" w14:textId="4D9B9BBC" w:rsidR="005B4D96" w:rsidRDefault="008B1439">
      <w:r>
        <w:t xml:space="preserve">ON24 also offers translations of the experiences themselves, as well as of the </w:t>
      </w:r>
      <w:r w:rsidR="001455AD">
        <w:t xml:space="preserve">articles.  and the presenter </w:t>
      </w:r>
      <w:r>
        <w:t xml:space="preserve">video </w:t>
      </w:r>
      <w:r w:rsidR="00A37582">
        <w:t xml:space="preserve"> - ai-translated to make it appear like the speaker is delivering it in their native language – matching voice/tone/cadence without any lip-synch artifacts.</w:t>
      </w:r>
      <w:r w:rsidR="00AC317A">
        <w:t xml:space="preserve"> </w:t>
      </w:r>
      <w:r w:rsidR="00DF278C">
        <w:t>This capability can be purchased separately.</w:t>
      </w:r>
      <w:r w:rsidR="00EF7F8E" w:rsidRPr="00EF7F8E">
        <w:rPr>
          <w:noProof/>
        </w:rPr>
        <w:drawing>
          <wp:inline distT="0" distB="0" distL="0" distR="0" wp14:anchorId="31B524AC" wp14:editId="53703EB5">
            <wp:extent cx="5943600" cy="3343275"/>
            <wp:effectExtent l="0" t="0" r="0" b="9525"/>
            <wp:docPr id="1371651000" name="Picture 6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51000" name="Picture 6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4D96"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0D979" w14:textId="77777777" w:rsidR="003B5963" w:rsidRDefault="003B5963" w:rsidP="008A4856">
      <w:pPr>
        <w:spacing w:after="0" w:line="240" w:lineRule="auto"/>
      </w:pPr>
      <w:r>
        <w:separator/>
      </w:r>
    </w:p>
  </w:endnote>
  <w:endnote w:type="continuationSeparator" w:id="0">
    <w:p w14:paraId="31BEE223" w14:textId="77777777" w:rsidR="003B5963" w:rsidRDefault="003B5963" w:rsidP="008A4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00094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D4743F" w14:textId="6E01A626" w:rsidR="008A4856" w:rsidRDefault="008A485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DF6E75" w14:textId="77777777" w:rsidR="008A4856" w:rsidRDefault="008A48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6B0A1" w14:textId="77777777" w:rsidR="003B5963" w:rsidRDefault="003B5963" w:rsidP="008A4856">
      <w:pPr>
        <w:spacing w:after="0" w:line="240" w:lineRule="auto"/>
      </w:pPr>
      <w:r>
        <w:separator/>
      </w:r>
    </w:p>
  </w:footnote>
  <w:footnote w:type="continuationSeparator" w:id="0">
    <w:p w14:paraId="0EA390A4" w14:textId="77777777" w:rsidR="003B5963" w:rsidRDefault="003B5963" w:rsidP="008A48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9F"/>
    <w:rsid w:val="00050EAB"/>
    <w:rsid w:val="00053EB6"/>
    <w:rsid w:val="00070CBF"/>
    <w:rsid w:val="00077C52"/>
    <w:rsid w:val="000901B2"/>
    <w:rsid w:val="00095D9F"/>
    <w:rsid w:val="000A2D6C"/>
    <w:rsid w:val="000D617B"/>
    <w:rsid w:val="00113FDE"/>
    <w:rsid w:val="001455AD"/>
    <w:rsid w:val="00165ED6"/>
    <w:rsid w:val="002012B8"/>
    <w:rsid w:val="00201726"/>
    <w:rsid w:val="00220D48"/>
    <w:rsid w:val="00222101"/>
    <w:rsid w:val="00272CFB"/>
    <w:rsid w:val="002B08A6"/>
    <w:rsid w:val="002E2C6F"/>
    <w:rsid w:val="0033436A"/>
    <w:rsid w:val="00345936"/>
    <w:rsid w:val="00352185"/>
    <w:rsid w:val="003B5963"/>
    <w:rsid w:val="00405E5E"/>
    <w:rsid w:val="00410DE3"/>
    <w:rsid w:val="00423D4D"/>
    <w:rsid w:val="0042570B"/>
    <w:rsid w:val="004357C5"/>
    <w:rsid w:val="00467874"/>
    <w:rsid w:val="004711D1"/>
    <w:rsid w:val="00471756"/>
    <w:rsid w:val="004936F9"/>
    <w:rsid w:val="004B13F8"/>
    <w:rsid w:val="004E6FC4"/>
    <w:rsid w:val="00515FE0"/>
    <w:rsid w:val="00535F47"/>
    <w:rsid w:val="00575D9E"/>
    <w:rsid w:val="00580E93"/>
    <w:rsid w:val="005830E4"/>
    <w:rsid w:val="005B4D96"/>
    <w:rsid w:val="005C61D0"/>
    <w:rsid w:val="00602573"/>
    <w:rsid w:val="00620F06"/>
    <w:rsid w:val="00622595"/>
    <w:rsid w:val="00692AC1"/>
    <w:rsid w:val="006A1FC9"/>
    <w:rsid w:val="006B784B"/>
    <w:rsid w:val="006C0FAC"/>
    <w:rsid w:val="006E51EA"/>
    <w:rsid w:val="00714FDE"/>
    <w:rsid w:val="007209C0"/>
    <w:rsid w:val="00775561"/>
    <w:rsid w:val="007A68C3"/>
    <w:rsid w:val="00837C6B"/>
    <w:rsid w:val="00874C81"/>
    <w:rsid w:val="008A4856"/>
    <w:rsid w:val="008B1439"/>
    <w:rsid w:val="008B4460"/>
    <w:rsid w:val="00913C16"/>
    <w:rsid w:val="00925901"/>
    <w:rsid w:val="009867CD"/>
    <w:rsid w:val="009A56BB"/>
    <w:rsid w:val="009D1F1B"/>
    <w:rsid w:val="009E216C"/>
    <w:rsid w:val="00A24C31"/>
    <w:rsid w:val="00A37582"/>
    <w:rsid w:val="00AC317A"/>
    <w:rsid w:val="00AF3F38"/>
    <w:rsid w:val="00B039C8"/>
    <w:rsid w:val="00B0670E"/>
    <w:rsid w:val="00B1206A"/>
    <w:rsid w:val="00B17704"/>
    <w:rsid w:val="00B52E4A"/>
    <w:rsid w:val="00BA029E"/>
    <w:rsid w:val="00BE4E5E"/>
    <w:rsid w:val="00C33238"/>
    <w:rsid w:val="00CE3B6F"/>
    <w:rsid w:val="00CF70A9"/>
    <w:rsid w:val="00D03670"/>
    <w:rsid w:val="00D56826"/>
    <w:rsid w:val="00D624FA"/>
    <w:rsid w:val="00D9776F"/>
    <w:rsid w:val="00DB24C9"/>
    <w:rsid w:val="00DF278C"/>
    <w:rsid w:val="00E00BB2"/>
    <w:rsid w:val="00E10603"/>
    <w:rsid w:val="00E14244"/>
    <w:rsid w:val="00E663C6"/>
    <w:rsid w:val="00EA0FAB"/>
    <w:rsid w:val="00EC698E"/>
    <w:rsid w:val="00EE7914"/>
    <w:rsid w:val="00EF4FE1"/>
    <w:rsid w:val="00EF7F8E"/>
    <w:rsid w:val="00F33B80"/>
    <w:rsid w:val="00F35740"/>
    <w:rsid w:val="00FE6D00"/>
    <w:rsid w:val="00FF6387"/>
    <w:rsid w:val="10A9EAE5"/>
    <w:rsid w:val="13355E3D"/>
    <w:rsid w:val="17A02FF0"/>
    <w:rsid w:val="2D615BBB"/>
    <w:rsid w:val="425779C1"/>
    <w:rsid w:val="6958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2E01A"/>
  <w15:chartTrackingRefBased/>
  <w15:docId w15:val="{0DE11DC8-D059-4243-9DAA-0AA18993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2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1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4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856"/>
  </w:style>
  <w:style w:type="paragraph" w:styleId="Footer">
    <w:name w:val="footer"/>
    <w:basedOn w:val="Normal"/>
    <w:link w:val="FooterChar"/>
    <w:uiPriority w:val="99"/>
    <w:unhideWhenUsed/>
    <w:rsid w:val="008A4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ccv.on24.com/webcast/mediamanager" TargetMode="External"/><Relationship Id="rId18" Type="http://schemas.openxmlformats.org/officeDocument/2006/relationships/hyperlink" Target="https://wcc.on24.com/webcast/benchmarking" TargetMode="External"/><Relationship Id="rId26" Type="http://schemas.openxmlformats.org/officeDocument/2006/relationships/hyperlink" Target="https://wcc.on24.com/webcast/accountengagement" TargetMode="External"/><Relationship Id="rId21" Type="http://schemas.openxmlformats.org/officeDocument/2006/relationships/hyperlink" Target="https://wcc.on24.com/webcast/targetAnalytics" TargetMode="External"/><Relationship Id="rId34" Type="http://schemas.openxmlformats.org/officeDocument/2006/relationships/hyperlink" Target="https://wcc.on24.com/webcast/manageusers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segment.on24.com/segments/segments" TargetMode="External"/><Relationship Id="rId17" Type="http://schemas.openxmlformats.org/officeDocument/2006/relationships/hyperlink" Target="https://wcc.on24.com/webcast/keyinsightssummary" TargetMode="External"/><Relationship Id="rId25" Type="http://schemas.openxmlformats.org/officeDocument/2006/relationships/hyperlink" Target="https://wcc.on24.com/webcast/funnelaudience" TargetMode="External"/><Relationship Id="rId33" Type="http://schemas.openxmlformats.org/officeDocument/2006/relationships/hyperlink" Target="https://wcc.on24.com/webcast/accountdashboard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cc.on24.com/webcast/dashboard" TargetMode="External"/><Relationship Id="rId20" Type="http://schemas.openxmlformats.org/officeDocument/2006/relationships/hyperlink" Target="https://wcc.on24.com/webcast/portalsummaryreports" TargetMode="External"/><Relationship Id="rId29" Type="http://schemas.openxmlformats.org/officeDocument/2006/relationships/hyperlink" Target="https://wcc.on24.com/webcast/webpagessummary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ccgl.on24.com/webcast/events" TargetMode="External"/><Relationship Id="rId24" Type="http://schemas.openxmlformats.org/officeDocument/2006/relationships/hyperlink" Target="https://wcc.on24.com/webcast/segmentationsummary" TargetMode="External"/><Relationship Id="rId32" Type="http://schemas.openxmlformats.org/officeDocument/2006/relationships/hyperlink" Target="https://wcc.on24.com/webcast/funnelpresenters" TargetMode="External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wcc.on24.com/webcast/accountdashboard?tab=branding&amp;clientId=%3cclient_id%3e" TargetMode="External"/><Relationship Id="rId23" Type="http://schemas.openxmlformats.org/officeDocument/2006/relationships/hyperlink" Target="https://wcc.on24.com/webcast/leadsreports" TargetMode="External"/><Relationship Id="rId28" Type="http://schemas.openxmlformats.org/officeDocument/2006/relationships/hyperlink" Target="https://wcc.on24.com/webcast/videolibraryanalytics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wccv.on24.com/webcast/gatewayexperience" TargetMode="External"/><Relationship Id="rId19" Type="http://schemas.openxmlformats.org/officeDocument/2006/relationships/hyperlink" Target="https://wcc.on24.com/webcast/reportsdashboard" TargetMode="External"/><Relationship Id="rId31" Type="http://schemas.openxmlformats.org/officeDocument/2006/relationships/hyperlink" Target="https://wcc.on24.com/webcast/buyingsignal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ccv.on24.com/webcast/managemychannel" TargetMode="External"/><Relationship Id="rId14" Type="http://schemas.openxmlformats.org/officeDocument/2006/relationships/hyperlink" Target="https://wcc.on24.com/webcast/integrations" TargetMode="External"/><Relationship Id="rId22" Type="http://schemas.openxmlformats.org/officeDocument/2006/relationships/hyperlink" Target="https://wcc.on24.com/webcast/virtualeventsummary" TargetMode="External"/><Relationship Id="rId27" Type="http://schemas.openxmlformats.org/officeDocument/2006/relationships/hyperlink" Target="https://wcc.on24.com/webcast/documentsanalytics" TargetMode="External"/><Relationship Id="rId30" Type="http://schemas.openxmlformats.org/officeDocument/2006/relationships/hyperlink" Target="https://wcc.on24.com/webcast/pollsreport" TargetMode="External"/><Relationship Id="rId35" Type="http://schemas.openxmlformats.org/officeDocument/2006/relationships/image" Target="media/image3.png"/><Relationship Id="rId8" Type="http://schemas.openxmlformats.org/officeDocument/2006/relationships/hyperlink" Target="https://wcc.on24.com/webcast/webcasts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689</Words>
  <Characters>5623</Characters>
  <Application>Microsoft Office Word</Application>
  <DocSecurity>0</DocSecurity>
  <Lines>140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Sahasi</dc:creator>
  <cp:keywords/>
  <dc:description/>
  <cp:lastModifiedBy>Jayesh Sahasi</cp:lastModifiedBy>
  <cp:revision>15</cp:revision>
  <dcterms:created xsi:type="dcterms:W3CDTF">2025-11-17T23:51:00Z</dcterms:created>
  <dcterms:modified xsi:type="dcterms:W3CDTF">2026-03-13T17:22:00Z</dcterms:modified>
</cp:coreProperties>
</file>