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F5B0D" w14:textId="75793EFB" w:rsidR="004E4438" w:rsidRDefault="00A43A04" w:rsidP="00001908">
      <w:pPr>
        <w:pStyle w:val="Titledocument"/>
        <w:rPr>
          <w14:ligatures w14:val="standard"/>
        </w:rPr>
      </w:pPr>
      <w:r w:rsidRPr="00A43A04">
        <w:t>Facilitation of Learning Activities for Children by Voice-User Interfaces in the Home</w:t>
      </w:r>
    </w:p>
    <w:p w14:paraId="5DA71E9A" w14:textId="77777777" w:rsidR="000129E3" w:rsidRDefault="000129E3" w:rsidP="00B637AC">
      <w:pPr>
        <w:pStyle w:val="Authors"/>
        <w:rPr>
          <w:rStyle w:val="FirstName"/>
          <w:b/>
          <w:sz w:val="20"/>
          <w:szCs w:val="20"/>
          <w14:ligatures w14:val="standard"/>
        </w:rPr>
        <w:sectPr w:rsidR="000129E3" w:rsidSect="00D24DB1">
          <w:headerReference w:type="default" r:id="rId6"/>
          <w:pgSz w:w="12240" w:h="15840"/>
          <w:pgMar w:top="1440" w:right="1440" w:bottom="1440" w:left="1440" w:header="720" w:footer="720" w:gutter="0"/>
          <w:cols w:space="720"/>
          <w:titlePg/>
          <w:docGrid w:linePitch="360"/>
        </w:sectPr>
      </w:pPr>
    </w:p>
    <w:p w14:paraId="76D10AA8" w14:textId="2366B5F6" w:rsidR="000129E3" w:rsidRPr="0084010C" w:rsidRDefault="001F34DF" w:rsidP="00B637AC">
      <w:pPr>
        <w:pStyle w:val="Authors"/>
        <w:rPr>
          <w14:ligatures w14:val="standard"/>
        </w:rPr>
      </w:pPr>
      <w:r>
        <w:rPr>
          <w:rStyle w:val="FirstName"/>
          <w:b/>
          <w:sz w:val="20"/>
          <w:szCs w:val="20"/>
          <w14:ligatures w14:val="standard"/>
        </w:rPr>
        <w:t>Elizabeth Skora</w:t>
      </w:r>
      <w:r w:rsidR="000129E3" w:rsidRPr="0084010C">
        <w:rPr>
          <w14:ligatures w14:val="standard"/>
        </w:rPr>
        <w:br/>
      </w:r>
      <w:r w:rsidR="003321C0" w:rsidRPr="00F21CCB">
        <w:rPr>
          <w:sz w:val="20"/>
          <w:szCs w:val="20"/>
        </w:rPr>
        <w:t>Human Development and Family Studies</w:t>
      </w:r>
      <w:r w:rsidR="000129E3" w:rsidRPr="00F21CCB">
        <w:rPr>
          <w:rStyle w:val="OrgName"/>
          <w:sz w:val="20"/>
          <w:szCs w:val="20"/>
          <w14:ligatures w14:val="standard"/>
        </w:rPr>
        <w:br/>
        <w:t xml:space="preserve"> </w:t>
      </w:r>
      <w:r w:rsidR="00850B8E" w:rsidRPr="00F21CCB">
        <w:rPr>
          <w:sz w:val="20"/>
          <w:szCs w:val="20"/>
        </w:rPr>
        <w:t>University of Wisconsin-Madison</w:t>
      </w:r>
      <w:r w:rsidR="00850B8E" w:rsidRPr="00F21CCB">
        <w:rPr>
          <w:sz w:val="20"/>
          <w:szCs w:val="20"/>
        </w:rPr>
        <w:br/>
        <w:t>Madison, WI USA</w:t>
      </w:r>
      <w:r w:rsidR="00850B8E" w:rsidRPr="00F21CCB">
        <w:rPr>
          <w:sz w:val="20"/>
          <w:szCs w:val="20"/>
        </w:rPr>
        <w:br/>
        <w:t xml:space="preserve"> </w:t>
      </w:r>
      <w:hyperlink r:id="rId7" w:history="1">
        <w:r w:rsidR="00850B8E" w:rsidRPr="00F21CCB">
          <w:rPr>
            <w:rStyle w:val="Hyperlink"/>
            <w:sz w:val="20"/>
            <w:szCs w:val="20"/>
          </w:rPr>
          <w:t>eskora@wisc.edu</w:t>
        </w:r>
      </w:hyperlink>
    </w:p>
    <w:p w14:paraId="4C92C831" w14:textId="030495D7" w:rsidR="000129E3" w:rsidRPr="0084010C" w:rsidRDefault="00001908" w:rsidP="00B637AC">
      <w:pPr>
        <w:pStyle w:val="Authors"/>
        <w:rPr>
          <w14:ligatures w14:val="standard"/>
        </w:rPr>
      </w:pPr>
      <w:r>
        <w:rPr>
          <w:rStyle w:val="FirstName"/>
          <w:b/>
          <w:sz w:val="20"/>
          <w:szCs w:val="20"/>
          <w14:ligatures w14:val="standard"/>
        </w:rPr>
        <w:t>Sajal Jain</w:t>
      </w:r>
      <w:r w:rsidR="000129E3" w:rsidRPr="0084010C">
        <w:rPr>
          <w14:ligatures w14:val="standard"/>
        </w:rPr>
        <w:br/>
      </w:r>
      <w:r w:rsidR="000129E3" w:rsidRPr="00FD45FF">
        <w:rPr>
          <w:rStyle w:val="OrgDiv"/>
          <w:sz w:val="20"/>
          <w:szCs w:val="20"/>
          <w14:ligatures w14:val="standard"/>
        </w:rPr>
        <w:t xml:space="preserve"> </w:t>
      </w:r>
      <w:r w:rsidR="00FD45FF" w:rsidRPr="00FD45FF">
        <w:t xml:space="preserve"> </w:t>
      </w:r>
      <w:r w:rsidR="00FD45FF" w:rsidRPr="00F21CCB">
        <w:rPr>
          <w:sz w:val="20"/>
          <w:szCs w:val="20"/>
        </w:rPr>
        <w:t>Computer Science</w:t>
      </w:r>
      <w:r w:rsidR="00FD45FF" w:rsidRPr="00F21CCB">
        <w:rPr>
          <w:sz w:val="20"/>
          <w:szCs w:val="20"/>
        </w:rPr>
        <w:br/>
        <w:t>University of Wisconsin-Madison</w:t>
      </w:r>
      <w:r w:rsidR="00FD45FF" w:rsidRPr="00F21CCB">
        <w:rPr>
          <w:sz w:val="20"/>
          <w:szCs w:val="20"/>
        </w:rPr>
        <w:br/>
        <w:t>Madison, WI USA</w:t>
      </w:r>
      <w:r w:rsidR="00FD45FF" w:rsidRPr="00F21CCB">
        <w:rPr>
          <w:sz w:val="20"/>
          <w:szCs w:val="20"/>
        </w:rPr>
        <w:br/>
        <w:t xml:space="preserve"> </w:t>
      </w:r>
      <w:hyperlink r:id="rId8" w:history="1">
        <w:r w:rsidR="00FD45FF" w:rsidRPr="00F21CCB">
          <w:rPr>
            <w:rStyle w:val="Hyperlink"/>
            <w:sz w:val="20"/>
            <w:szCs w:val="20"/>
          </w:rPr>
          <w:t>sjain@wisc.edu</w:t>
        </w:r>
      </w:hyperlink>
    </w:p>
    <w:p w14:paraId="0E008BC5" w14:textId="0D27CF90" w:rsidR="00D54125" w:rsidRPr="0087007B" w:rsidRDefault="00001908" w:rsidP="00B637AC">
      <w:pPr>
        <w:pStyle w:val="Authors"/>
      </w:pPr>
      <w:r w:rsidRPr="00B637AC">
        <w:rPr>
          <w:rStyle w:val="FirstName"/>
          <w:b/>
          <w:sz w:val="20"/>
          <w14:ligatures w14:val="standard"/>
        </w:rPr>
        <w:t xml:space="preserve">Karan </w:t>
      </w:r>
      <w:proofErr w:type="spellStart"/>
      <w:r w:rsidRPr="00B637AC">
        <w:rPr>
          <w:rStyle w:val="FirstName"/>
          <w:b/>
          <w:sz w:val="20"/>
          <w14:ligatures w14:val="standard"/>
        </w:rPr>
        <w:t>Dharni</w:t>
      </w:r>
      <w:proofErr w:type="spellEnd"/>
      <w:r w:rsidR="000129E3" w:rsidRPr="0084010C">
        <w:br/>
      </w:r>
      <w:r w:rsidR="00BB3831" w:rsidRPr="00F21CCB">
        <w:rPr>
          <w:sz w:val="20"/>
          <w:szCs w:val="20"/>
        </w:rPr>
        <w:t>Computer Science</w:t>
      </w:r>
      <w:r w:rsidR="00BB3831" w:rsidRPr="00F21CCB">
        <w:rPr>
          <w:sz w:val="20"/>
          <w:szCs w:val="20"/>
        </w:rPr>
        <w:br/>
        <w:t>University of Wisconsin-Madison</w:t>
      </w:r>
      <w:r w:rsidR="00BB3831" w:rsidRPr="00F21CCB">
        <w:rPr>
          <w:sz w:val="20"/>
          <w:szCs w:val="20"/>
        </w:rPr>
        <w:br/>
        <w:t>Madison, WI USA</w:t>
      </w:r>
      <w:r w:rsidR="00BB3831" w:rsidRPr="00F21CCB">
        <w:rPr>
          <w:sz w:val="20"/>
          <w:szCs w:val="20"/>
        </w:rPr>
        <w:br/>
      </w:r>
      <w:r w:rsidR="00BB3831" w:rsidRPr="00667572">
        <w:rPr>
          <w:sz w:val="20"/>
          <w:szCs w:val="20"/>
        </w:rPr>
        <w:t xml:space="preserve"> </w:t>
      </w:r>
      <w:hyperlink r:id="rId9" w:history="1">
        <w:r w:rsidR="00BB3831" w:rsidRPr="00667572">
          <w:rPr>
            <w:rStyle w:val="Hyperlink"/>
            <w:sz w:val="20"/>
            <w:szCs w:val="20"/>
          </w:rPr>
          <w:t>dharni@wisc.edu</w:t>
        </w:r>
      </w:hyperlink>
    </w:p>
    <w:p w14:paraId="79BB1EF2" w14:textId="77777777" w:rsidR="000129E3" w:rsidRDefault="000129E3">
      <w:pPr>
        <w:rPr>
          <w:lang w:val="en-IN"/>
        </w:rPr>
      </w:pPr>
    </w:p>
    <w:p w14:paraId="195225B8" w14:textId="77777777" w:rsidR="00F21CCB" w:rsidRDefault="00F21CCB">
      <w:pPr>
        <w:rPr>
          <w:lang w:val="en-IN"/>
        </w:rPr>
        <w:sectPr w:rsidR="00F21CCB" w:rsidSect="000129E3">
          <w:type w:val="continuous"/>
          <w:pgSz w:w="12240" w:h="15840"/>
          <w:pgMar w:top="1440" w:right="1440" w:bottom="1440" w:left="1440" w:header="720" w:footer="720" w:gutter="0"/>
          <w:cols w:num="3" w:space="720"/>
          <w:docGrid w:linePitch="360"/>
        </w:sectPr>
      </w:pPr>
    </w:p>
    <w:p w14:paraId="4E0F2723" w14:textId="77777777" w:rsidR="007D4A1A" w:rsidRPr="0084010C" w:rsidRDefault="007D4A1A" w:rsidP="007D4A1A">
      <w:pPr>
        <w:pStyle w:val="AbsHead"/>
      </w:pPr>
      <w:r w:rsidRPr="0084010C">
        <w:t>ABSTRACT</w:t>
      </w:r>
    </w:p>
    <w:p w14:paraId="2C078E63" w14:textId="2598E24A" w:rsidR="00A229EB" w:rsidRDefault="00FE7BB8" w:rsidP="00FE7BB8">
      <w:pPr>
        <w:pStyle w:val="Abstract"/>
        <w:spacing w:before="0"/>
      </w:pPr>
      <w:r w:rsidRPr="00FE7BB8">
        <w:rPr>
          <w:sz w:val="20"/>
          <w:szCs w:val="20"/>
        </w:rPr>
        <w:t>Voice-user interfaces (VUIs) are widely present in homes, and manufacturers claim that these devices offer a variety of learning opportunities for children. The current work explored caregiver perceptions about their child’s behaviors with VUIs to understand what learning activities VUIs facilitate. Caregivers completed an open-ended questionnaire assessing their perceptions about VUIs safety, reliability, purpose, and value for use with children. A subset of participants completed daily diary surveys about their child’s VUI interactions. Results suggest that while caregivers view VUIs as having the potential to facilitate learning, children infrequently engage with the VUI for learning beyond playing songs. It is important to understand children’s daily activities with VUIs, as well as caregiver perceptions, to verify claims about the educational value of VUIs made by manufacturers and to predict whether VUIs can aid in learning across childhood</w:t>
      </w:r>
      <w:r>
        <w:t>.</w:t>
      </w:r>
    </w:p>
    <w:p w14:paraId="0016A723" w14:textId="77777777" w:rsidR="0075209B" w:rsidRPr="0084010C" w:rsidRDefault="0075209B" w:rsidP="0075209B">
      <w:pPr>
        <w:pStyle w:val="KeyWordHead"/>
      </w:pPr>
      <w:r w:rsidRPr="0084010C">
        <w:t>KEYWORDS</w:t>
      </w:r>
    </w:p>
    <w:p w14:paraId="752DFB82" w14:textId="27F9D164" w:rsidR="0075209B" w:rsidRPr="0075209B" w:rsidRDefault="00E7562E" w:rsidP="0075209B">
      <w:pPr>
        <w:pStyle w:val="KeyWords"/>
        <w:spacing w:before="0"/>
        <w:jc w:val="left"/>
        <w:rPr>
          <w:lang w:eastAsia="it-IT"/>
          <w14:ligatures w14:val="standard"/>
        </w:rPr>
      </w:pPr>
      <w:r>
        <w:rPr>
          <w:lang w:eastAsia="it-IT"/>
          <w14:ligatures w14:val="standard"/>
        </w:rPr>
        <w:t>C</w:t>
      </w:r>
      <w:r w:rsidR="0075209B">
        <w:rPr>
          <w:lang w:eastAsia="it-IT"/>
          <w14:ligatures w14:val="standard"/>
        </w:rPr>
        <w:t>hildren</w:t>
      </w:r>
      <w:r>
        <w:rPr>
          <w:lang w:eastAsia="it-IT"/>
          <w14:ligatures w14:val="standard"/>
        </w:rPr>
        <w:t>; L</w:t>
      </w:r>
      <w:r w:rsidR="0075209B">
        <w:rPr>
          <w:lang w:eastAsia="it-IT"/>
          <w14:ligatures w14:val="standard"/>
        </w:rPr>
        <w:t>earning activities</w:t>
      </w:r>
      <w:r>
        <w:rPr>
          <w:lang w:eastAsia="it-IT"/>
          <w14:ligatures w14:val="standard"/>
        </w:rPr>
        <w:t>; V</w:t>
      </w:r>
      <w:r w:rsidR="0075209B">
        <w:rPr>
          <w:lang w:eastAsia="it-IT"/>
          <w14:ligatures w14:val="standard"/>
        </w:rPr>
        <w:t xml:space="preserve">oice-user interfaces </w:t>
      </w:r>
    </w:p>
    <w:p w14:paraId="16608C4D" w14:textId="7613BE65" w:rsidR="00453575" w:rsidRDefault="00FD43AF" w:rsidP="00453575">
      <w:pPr>
        <w:pStyle w:val="AbsHead"/>
      </w:pPr>
      <w:r>
        <w:t>1     INTRODUCTION</w:t>
      </w:r>
    </w:p>
    <w:p w14:paraId="0A26E216" w14:textId="526B8F05" w:rsidR="00FD43AF" w:rsidRPr="00FD43AF" w:rsidRDefault="00FD43AF" w:rsidP="00FD43AF">
      <w:pPr>
        <w:spacing w:after="0" w:line="240" w:lineRule="auto"/>
        <w:jc w:val="both"/>
        <w:rPr>
          <w:rFonts w:ascii="Times New Roman" w:eastAsia="Times New Roman" w:hAnsi="Times New Roman" w:cs="Times New Roman"/>
          <w:sz w:val="20"/>
          <w:szCs w:val="20"/>
          <w:lang w:val="en-IN" w:eastAsia="en-IN"/>
        </w:rPr>
      </w:pPr>
      <w:r w:rsidRPr="00FD43AF">
        <w:rPr>
          <w:rFonts w:ascii="Linux Libertine" w:eastAsia="Times New Roman" w:hAnsi="Linux Libertine" w:cs="Linux Libertine"/>
          <w:color w:val="000000"/>
          <w:sz w:val="20"/>
          <w:szCs w:val="20"/>
          <w:lang w:val="en-IN" w:eastAsia="en-IN"/>
        </w:rPr>
        <w:t xml:space="preserve">Recent reports show that 18% of American homes have a smart speaker with a voice-user interface (VUI), and some of these devices specifically advertise supporting children's learning [1]. However, there is a great deal of uncertainty about the role of these devices for children in the home. This work considered </w:t>
      </w:r>
      <w:r w:rsidR="00D24DB1">
        <w:rPr>
          <w:rFonts w:ascii="Linux Libertine" w:eastAsia="Times New Roman" w:hAnsi="Linux Libertine" w:cs="Linux Libertine"/>
          <w:color w:val="000000"/>
          <w:sz w:val="20"/>
          <w:szCs w:val="20"/>
          <w:lang w:val="en-IN" w:eastAsia="en-IN"/>
        </w:rPr>
        <w:t xml:space="preserve">children’s interactions with VUIs in the home for learning. </w:t>
      </w:r>
      <w:r w:rsidRPr="00FD43AF">
        <w:rPr>
          <w:rFonts w:ascii="Linux Libertine" w:eastAsia="Times New Roman" w:hAnsi="Linux Libertine" w:cs="Linux Libertine"/>
          <w:color w:val="000000"/>
          <w:sz w:val="20"/>
          <w:szCs w:val="20"/>
          <w:lang w:val="en-IN" w:eastAsia="en-IN"/>
        </w:rPr>
        <w:t>There are three key areas of study that our work connects with. Firstly, we identif</w:t>
      </w:r>
      <w:r w:rsidR="00FB366E">
        <w:rPr>
          <w:rFonts w:ascii="Linux Libertine" w:eastAsia="Times New Roman" w:hAnsi="Linux Libertine" w:cs="Linux Libertine"/>
          <w:color w:val="000000"/>
          <w:sz w:val="20"/>
          <w:szCs w:val="20"/>
          <w:lang w:val="en-IN" w:eastAsia="en-IN"/>
        </w:rPr>
        <w:t>ied</w:t>
      </w:r>
      <w:r w:rsidRPr="00FD43AF">
        <w:rPr>
          <w:rFonts w:ascii="Linux Libertine" w:eastAsia="Times New Roman" w:hAnsi="Linux Libertine" w:cs="Linux Libertine"/>
          <w:color w:val="000000"/>
          <w:sz w:val="20"/>
          <w:szCs w:val="20"/>
          <w:lang w:val="en-IN" w:eastAsia="en-IN"/>
        </w:rPr>
        <w:t xml:space="preserve"> the current state of research concerning VUIs (e.g., Amazon Alexa) in the home. This includes the interactions of children and families with VUI</w:t>
      </w:r>
      <w:r w:rsidR="00BA31B0">
        <w:rPr>
          <w:rFonts w:ascii="Linux Libertine" w:eastAsia="Times New Roman" w:hAnsi="Linux Libertine" w:cs="Linux Libertine"/>
          <w:color w:val="000000"/>
          <w:sz w:val="20"/>
          <w:szCs w:val="20"/>
          <w:lang w:val="en-IN" w:eastAsia="en-IN"/>
        </w:rPr>
        <w:t>s</w:t>
      </w:r>
      <w:r w:rsidRPr="00FD43AF">
        <w:rPr>
          <w:rFonts w:ascii="Linux Libertine" w:eastAsia="Times New Roman" w:hAnsi="Linux Libertine" w:cs="Linux Libertine"/>
          <w:color w:val="000000"/>
          <w:sz w:val="20"/>
          <w:szCs w:val="20"/>
          <w:lang w:val="en-IN" w:eastAsia="en-IN"/>
        </w:rPr>
        <w:t xml:space="preserve">, as well as their perceptions </w:t>
      </w:r>
      <w:r w:rsidRPr="00FD43AF">
        <w:rPr>
          <w:rFonts w:ascii="Linux Libertine" w:eastAsia="Times New Roman" w:hAnsi="Linux Libertine" w:cs="Linux Libertine"/>
          <w:color w:val="000000"/>
          <w:sz w:val="20"/>
          <w:szCs w:val="20"/>
          <w:lang w:val="en-IN" w:eastAsia="en-IN"/>
        </w:rPr>
        <w:t xml:space="preserve">about the VUI’s purpose and competencies. </w:t>
      </w:r>
      <w:r w:rsidR="00BA31B0" w:rsidRPr="00FD43AF">
        <w:rPr>
          <w:rFonts w:ascii="Linux Libertine" w:eastAsia="Times New Roman" w:hAnsi="Linux Libertine" w:cs="Linux Libertine"/>
          <w:color w:val="000000"/>
          <w:sz w:val="20"/>
          <w:szCs w:val="20"/>
          <w:lang w:val="en-IN" w:eastAsia="en-IN"/>
        </w:rPr>
        <w:t>Second</w:t>
      </w:r>
      <w:r w:rsidR="00BA31B0">
        <w:rPr>
          <w:rFonts w:ascii="Linux Libertine" w:eastAsia="Times New Roman" w:hAnsi="Linux Libertine" w:cs="Linux Libertine"/>
          <w:color w:val="000000"/>
          <w:sz w:val="20"/>
          <w:szCs w:val="20"/>
          <w:lang w:val="en-IN" w:eastAsia="en-IN"/>
        </w:rPr>
        <w:t>ly</w:t>
      </w:r>
      <w:r w:rsidR="00BA31B0" w:rsidRPr="00FD43AF">
        <w:rPr>
          <w:rFonts w:ascii="Linux Libertine" w:eastAsia="Times New Roman" w:hAnsi="Linux Libertine" w:cs="Linux Libertine"/>
          <w:color w:val="000000"/>
          <w:sz w:val="20"/>
          <w:szCs w:val="20"/>
          <w:lang w:val="en-IN" w:eastAsia="en-IN"/>
        </w:rPr>
        <w:t>, we consider</w:t>
      </w:r>
      <w:r w:rsidR="00BA31B0">
        <w:rPr>
          <w:rFonts w:ascii="Linux Libertine" w:eastAsia="Times New Roman" w:hAnsi="Linux Libertine" w:cs="Linux Libertine"/>
          <w:color w:val="000000"/>
          <w:sz w:val="20"/>
          <w:szCs w:val="20"/>
          <w:lang w:val="en-IN" w:eastAsia="en-IN"/>
        </w:rPr>
        <w:t>ed</w:t>
      </w:r>
      <w:r w:rsidR="00BA31B0" w:rsidRPr="00FD43AF">
        <w:rPr>
          <w:rFonts w:ascii="Linux Libertine" w:eastAsia="Times New Roman" w:hAnsi="Linux Libertine" w:cs="Linux Libertine"/>
          <w:color w:val="000000"/>
          <w:sz w:val="20"/>
          <w:szCs w:val="20"/>
          <w:lang w:val="en-IN" w:eastAsia="en-IN"/>
        </w:rPr>
        <w:t xml:space="preserve"> the ways that parents’ perceptions of techn</w:t>
      </w:r>
      <w:r w:rsidR="00BA31B0">
        <w:rPr>
          <w:rFonts w:ascii="Linux Libertine" w:eastAsia="Times New Roman" w:hAnsi="Linux Libertine" w:cs="Linux Libertine"/>
          <w:color w:val="000000"/>
          <w:sz w:val="20"/>
          <w:szCs w:val="20"/>
          <w:lang w:val="en-IN" w:eastAsia="en-IN"/>
        </w:rPr>
        <w:t xml:space="preserve">ology influence children’s use. </w:t>
      </w:r>
      <w:r w:rsidRPr="00FD43AF">
        <w:rPr>
          <w:rFonts w:ascii="Linux Libertine" w:eastAsia="Times New Roman" w:hAnsi="Linux Libertine" w:cs="Linux Libertine"/>
          <w:color w:val="000000"/>
          <w:sz w:val="20"/>
          <w:szCs w:val="20"/>
          <w:lang w:val="en-IN" w:eastAsia="en-IN"/>
        </w:rPr>
        <w:t>Finally, we address</w:t>
      </w:r>
      <w:r w:rsidR="00444F47">
        <w:rPr>
          <w:rFonts w:ascii="Linux Libertine" w:eastAsia="Times New Roman" w:hAnsi="Linux Libertine" w:cs="Linux Libertine"/>
          <w:color w:val="000000"/>
          <w:sz w:val="20"/>
          <w:szCs w:val="20"/>
          <w:lang w:val="en-IN" w:eastAsia="en-IN"/>
        </w:rPr>
        <w:t>ed</w:t>
      </w:r>
      <w:r w:rsidRPr="00FD43AF">
        <w:rPr>
          <w:rFonts w:ascii="Linux Libertine" w:eastAsia="Times New Roman" w:hAnsi="Linux Libertine" w:cs="Linux Libertine"/>
          <w:color w:val="000000"/>
          <w:sz w:val="20"/>
          <w:szCs w:val="20"/>
          <w:lang w:val="en-IN" w:eastAsia="en-IN"/>
        </w:rPr>
        <w:t xml:space="preserve"> an overarching perspective on children’s technology use in the home, especially </w:t>
      </w:r>
      <w:r w:rsidR="00BA31B0">
        <w:rPr>
          <w:rFonts w:ascii="Linux Libertine" w:eastAsia="Times New Roman" w:hAnsi="Linux Libertine" w:cs="Linux Libertine"/>
          <w:color w:val="000000"/>
          <w:sz w:val="20"/>
          <w:szCs w:val="20"/>
          <w:lang w:val="en-IN" w:eastAsia="en-IN"/>
        </w:rPr>
        <w:t>for educational activities</w:t>
      </w:r>
      <w:r w:rsidRPr="00FD43AF">
        <w:rPr>
          <w:rFonts w:ascii="Linux Libertine" w:eastAsia="Times New Roman" w:hAnsi="Linux Libertine" w:cs="Linux Libertine"/>
          <w:color w:val="000000"/>
          <w:sz w:val="20"/>
          <w:szCs w:val="20"/>
          <w:lang w:val="en-IN" w:eastAsia="en-IN"/>
        </w:rPr>
        <w:t xml:space="preserve">. Through review of these </w:t>
      </w:r>
      <w:r w:rsidR="00587C8B">
        <w:rPr>
          <w:rFonts w:ascii="Linux Libertine" w:eastAsia="Times New Roman" w:hAnsi="Linux Libertine" w:cs="Linux Libertine"/>
          <w:color w:val="000000"/>
          <w:sz w:val="20"/>
          <w:szCs w:val="20"/>
          <w:lang w:val="en-IN" w:eastAsia="en-IN"/>
        </w:rPr>
        <w:t xml:space="preserve">three </w:t>
      </w:r>
      <w:r w:rsidRPr="00FD43AF">
        <w:rPr>
          <w:rFonts w:ascii="Linux Libertine" w:eastAsia="Times New Roman" w:hAnsi="Linux Libertine" w:cs="Linux Libertine"/>
          <w:color w:val="000000"/>
          <w:sz w:val="20"/>
          <w:szCs w:val="20"/>
          <w:lang w:val="en-IN" w:eastAsia="en-IN"/>
        </w:rPr>
        <w:t>key content areas we identify an existing gap</w:t>
      </w:r>
      <w:r w:rsidR="00D24DB1">
        <w:rPr>
          <w:rFonts w:ascii="Linux Libertine" w:eastAsia="Times New Roman" w:hAnsi="Linux Libertine" w:cs="Linux Libertine"/>
          <w:color w:val="000000"/>
          <w:sz w:val="20"/>
          <w:szCs w:val="20"/>
          <w:lang w:val="en-IN" w:eastAsia="en-IN"/>
        </w:rPr>
        <w:t xml:space="preserve"> and formulate our research question</w:t>
      </w:r>
      <w:r w:rsidR="00BA31B0">
        <w:rPr>
          <w:rFonts w:ascii="Linux Libertine" w:eastAsia="Times New Roman" w:hAnsi="Linux Libertine" w:cs="Linux Libertine"/>
          <w:color w:val="000000"/>
          <w:sz w:val="20"/>
          <w:szCs w:val="20"/>
          <w:lang w:val="en-IN" w:eastAsia="en-IN"/>
        </w:rPr>
        <w:t>s</w:t>
      </w:r>
      <w:r w:rsidR="00D24DB1">
        <w:rPr>
          <w:rFonts w:ascii="Linux Libertine" w:eastAsia="Times New Roman" w:hAnsi="Linux Libertine" w:cs="Linux Libertine"/>
          <w:color w:val="000000"/>
          <w:sz w:val="20"/>
          <w:szCs w:val="20"/>
          <w:lang w:val="en-IN" w:eastAsia="en-IN"/>
        </w:rPr>
        <w:t xml:space="preserve"> </w:t>
      </w:r>
      <w:r w:rsidR="00587C8B">
        <w:rPr>
          <w:rFonts w:ascii="Linux Libertine" w:eastAsia="Times New Roman" w:hAnsi="Linux Libertine" w:cs="Linux Libertine"/>
          <w:color w:val="000000"/>
          <w:sz w:val="20"/>
          <w:szCs w:val="20"/>
          <w:lang w:val="en-IN" w:eastAsia="en-IN"/>
        </w:rPr>
        <w:t xml:space="preserve">to consider </w:t>
      </w:r>
      <w:r w:rsidRPr="00FD43AF">
        <w:rPr>
          <w:rFonts w:ascii="Linux Libertine" w:eastAsia="Times New Roman" w:hAnsi="Linux Libertine" w:cs="Linux Libertine"/>
          <w:color w:val="000000"/>
          <w:sz w:val="20"/>
          <w:szCs w:val="20"/>
          <w:lang w:val="en-IN" w:eastAsia="en-IN"/>
        </w:rPr>
        <w:t>what type of learning events VUIs in the home facilitate for children</w:t>
      </w:r>
      <w:r w:rsidR="00BA31B0">
        <w:rPr>
          <w:rFonts w:ascii="Linux Libertine" w:eastAsia="Times New Roman" w:hAnsi="Linux Libertine" w:cs="Linux Libertine"/>
          <w:color w:val="000000"/>
          <w:sz w:val="20"/>
          <w:szCs w:val="20"/>
          <w:lang w:val="en-IN" w:eastAsia="en-IN"/>
        </w:rPr>
        <w:t>, and how children’s use is influenced by parent perceptions</w:t>
      </w:r>
      <w:r w:rsidRPr="00FD43AF">
        <w:rPr>
          <w:rFonts w:ascii="Linux Libertine" w:eastAsia="Times New Roman" w:hAnsi="Linux Libertine" w:cs="Linux Libertine"/>
          <w:color w:val="000000"/>
          <w:sz w:val="20"/>
          <w:szCs w:val="20"/>
          <w:lang w:val="en-IN" w:eastAsia="en-IN"/>
        </w:rPr>
        <w:t xml:space="preserve">. </w:t>
      </w:r>
    </w:p>
    <w:p w14:paraId="0D01B006" w14:textId="6869FFDA" w:rsidR="00FD43AF" w:rsidRPr="0075209B" w:rsidRDefault="00FD43AF" w:rsidP="00FD43AF">
      <w:pPr>
        <w:spacing w:after="0" w:line="240" w:lineRule="auto"/>
        <w:jc w:val="both"/>
        <w:rPr>
          <w:rFonts w:ascii="Times New Roman" w:eastAsia="Times New Roman" w:hAnsi="Times New Roman" w:cs="Times New Roman"/>
          <w:color w:val="000000" w:themeColor="text1"/>
          <w:sz w:val="20"/>
          <w:szCs w:val="20"/>
          <w:lang w:val="en-IN" w:eastAsia="en-IN"/>
        </w:rPr>
      </w:pPr>
      <w:r w:rsidRPr="0075209B">
        <w:rPr>
          <w:rFonts w:ascii="Linux Libertine" w:eastAsia="Times New Roman" w:hAnsi="Linux Libertine" w:cs="Linux Libertine"/>
          <w:color w:val="000000" w:themeColor="text1"/>
          <w:sz w:val="20"/>
          <w:szCs w:val="20"/>
          <w:lang w:val="en-IN" w:eastAsia="en-IN"/>
        </w:rPr>
        <w:t xml:space="preserve">     To categorize the facilitation of learning activities by VUIs, we conducted a cross-sectional study of caregiver opinions about and children’s </w:t>
      </w:r>
      <w:r w:rsidR="00D60E93">
        <w:rPr>
          <w:rFonts w:ascii="Linux Libertine" w:eastAsia="Times New Roman" w:hAnsi="Linux Libertine" w:cs="Linux Libertine"/>
          <w:color w:val="000000" w:themeColor="text1"/>
          <w:sz w:val="20"/>
          <w:szCs w:val="20"/>
          <w:lang w:val="en-IN" w:eastAsia="en-IN"/>
        </w:rPr>
        <w:t xml:space="preserve">actual </w:t>
      </w:r>
      <w:r w:rsidRPr="0075209B">
        <w:rPr>
          <w:rFonts w:ascii="Linux Libertine" w:eastAsia="Times New Roman" w:hAnsi="Linux Libertine" w:cs="Linux Libertine"/>
          <w:color w:val="000000" w:themeColor="text1"/>
          <w:sz w:val="20"/>
          <w:szCs w:val="20"/>
          <w:lang w:val="en-IN" w:eastAsia="en-IN"/>
        </w:rPr>
        <w:t xml:space="preserve">use of VUIs in the home. Our study involved open-ended questionnaires to assess perceptions and daily diaries to measure </w:t>
      </w:r>
      <w:r w:rsidR="0075209B" w:rsidRPr="0075209B">
        <w:rPr>
          <w:rFonts w:ascii="Linux Libertine" w:eastAsia="Times New Roman" w:hAnsi="Linux Libertine" w:cs="Linux Libertine"/>
          <w:color w:val="000000" w:themeColor="text1"/>
          <w:sz w:val="20"/>
          <w:szCs w:val="20"/>
          <w:lang w:val="en-IN" w:eastAsia="en-IN"/>
        </w:rPr>
        <w:t>behaviours</w:t>
      </w:r>
      <w:r w:rsidRPr="0075209B">
        <w:rPr>
          <w:rFonts w:ascii="Linux Libertine" w:eastAsia="Times New Roman" w:hAnsi="Linux Libertine" w:cs="Linux Libertine"/>
          <w:color w:val="000000" w:themeColor="text1"/>
          <w:sz w:val="20"/>
          <w:szCs w:val="20"/>
          <w:lang w:val="en-IN" w:eastAsia="en-IN"/>
        </w:rPr>
        <w:t xml:space="preserve">. We systematically </w:t>
      </w:r>
      <w:r w:rsidR="00167A0E" w:rsidRPr="0075209B">
        <w:rPr>
          <w:rFonts w:ascii="Linux Libertine" w:eastAsia="Times New Roman" w:hAnsi="Linux Libertine" w:cs="Linux Libertine"/>
          <w:color w:val="000000" w:themeColor="text1"/>
          <w:sz w:val="20"/>
          <w:szCs w:val="20"/>
          <w:lang w:val="en-IN" w:eastAsia="en-IN"/>
        </w:rPr>
        <w:t>analysed</w:t>
      </w:r>
      <w:r w:rsidRPr="0075209B">
        <w:rPr>
          <w:rFonts w:ascii="Linux Libertine" w:eastAsia="Times New Roman" w:hAnsi="Linux Libertine" w:cs="Linux Libertine"/>
          <w:color w:val="000000" w:themeColor="text1"/>
          <w:sz w:val="20"/>
          <w:szCs w:val="20"/>
          <w:lang w:val="en-IN" w:eastAsia="en-IN"/>
        </w:rPr>
        <w:t xml:space="preserve"> our data using both qualitative methods through grounded theory and quantitative methods using descriptive statistics and correlations. </w:t>
      </w:r>
    </w:p>
    <w:p w14:paraId="52ECF70B" w14:textId="7597B5B0" w:rsidR="00DA121B" w:rsidRDefault="00FD43AF" w:rsidP="00CA5FE3">
      <w:pPr>
        <w:spacing w:after="0" w:line="240" w:lineRule="auto"/>
        <w:jc w:val="both"/>
        <w:rPr>
          <w:rFonts w:ascii="Linux Libertine" w:eastAsia="Times New Roman" w:hAnsi="Linux Libertine" w:cs="Linux Libertine"/>
          <w:color w:val="000000"/>
          <w:sz w:val="20"/>
          <w:szCs w:val="20"/>
          <w:lang w:val="en-IN" w:eastAsia="en-IN"/>
        </w:rPr>
      </w:pPr>
      <w:r w:rsidRPr="0075209B">
        <w:rPr>
          <w:rFonts w:ascii="Linux Libertine" w:eastAsia="Times New Roman" w:hAnsi="Linux Libertine" w:cs="Linux Libertine"/>
          <w:color w:val="000000"/>
          <w:sz w:val="20"/>
          <w:szCs w:val="20"/>
          <w:lang w:val="en-IN" w:eastAsia="en-IN"/>
        </w:rPr>
        <w:t xml:space="preserve">    In the following sections, we</w:t>
      </w:r>
      <w:r w:rsidRPr="00FD43AF">
        <w:rPr>
          <w:rFonts w:ascii="Linux Libertine" w:eastAsia="Times New Roman" w:hAnsi="Linux Libertine" w:cs="Linux Libertine"/>
          <w:color w:val="000000"/>
          <w:sz w:val="20"/>
          <w:szCs w:val="20"/>
          <w:lang w:val="en-IN" w:eastAsia="en-IN"/>
        </w:rPr>
        <w:t xml:space="preserve"> present </w:t>
      </w:r>
      <w:r w:rsidR="00D60E93">
        <w:rPr>
          <w:rFonts w:ascii="Linux Libertine" w:eastAsia="Times New Roman" w:hAnsi="Linux Libertine" w:cs="Linux Libertine"/>
          <w:color w:val="000000"/>
          <w:sz w:val="20"/>
          <w:szCs w:val="20"/>
          <w:lang w:val="en-IN" w:eastAsia="en-IN"/>
        </w:rPr>
        <w:t xml:space="preserve">information </w:t>
      </w:r>
      <w:r w:rsidRPr="00FD43AF">
        <w:rPr>
          <w:rFonts w:ascii="Linux Libertine" w:eastAsia="Times New Roman" w:hAnsi="Linux Libertine" w:cs="Linux Libertine"/>
          <w:color w:val="000000"/>
          <w:sz w:val="20"/>
          <w:szCs w:val="20"/>
          <w:lang w:val="en-IN" w:eastAsia="en-IN"/>
        </w:rPr>
        <w:t>on related work. Subsequently, we present an account of our methodology, as well as a detailed report of our quantitative and qualitative results. Finally, we conclude by summarizing our results and suggesting the implications stemming from this research</w:t>
      </w:r>
      <w:r w:rsidR="00CA5FE3">
        <w:rPr>
          <w:rFonts w:ascii="Linux Libertine" w:eastAsia="Times New Roman" w:hAnsi="Linux Libertine" w:cs="Linux Libertine"/>
          <w:color w:val="000000"/>
          <w:sz w:val="20"/>
          <w:szCs w:val="20"/>
          <w:lang w:val="en-IN" w:eastAsia="en-IN"/>
        </w:rPr>
        <w:t>.</w:t>
      </w:r>
    </w:p>
    <w:p w14:paraId="1892E594" w14:textId="27C7F754" w:rsidR="00027A1A" w:rsidRPr="0084010C" w:rsidRDefault="00027A1A" w:rsidP="00027A1A">
      <w:pPr>
        <w:pStyle w:val="Head1"/>
        <w:spacing w:before="240"/>
      </w:pPr>
      <w:r>
        <w:rPr>
          <w:rStyle w:val="Label"/>
        </w:rPr>
        <w:t>2</w:t>
      </w:r>
      <w:r w:rsidRPr="0084010C">
        <w:t> </w:t>
      </w:r>
      <w:r w:rsidRPr="00F37998">
        <w:rPr>
          <w:caps/>
        </w:rPr>
        <w:t xml:space="preserve"> </w:t>
      </w:r>
      <w:r>
        <w:rPr>
          <w:caps/>
        </w:rPr>
        <w:t>RELATED WORK</w:t>
      </w:r>
      <w:r w:rsidRPr="003328C4">
        <w:rPr>
          <w:caps/>
          <w:color w:val="FF0000"/>
        </w:rPr>
        <w:t xml:space="preserve"> </w:t>
      </w:r>
    </w:p>
    <w:p w14:paraId="177379CE" w14:textId="7383D004" w:rsidR="00027A1A" w:rsidRDefault="00027A1A" w:rsidP="00027A1A">
      <w:pPr>
        <w:spacing w:after="0" w:line="240" w:lineRule="auto"/>
        <w:jc w:val="both"/>
        <w:rPr>
          <w:rFonts w:ascii="Linux Libertine" w:hAnsi="Linux Libertine" w:cs="Linux Libertine"/>
          <w:color w:val="000000"/>
          <w:sz w:val="20"/>
          <w:szCs w:val="20"/>
        </w:rPr>
      </w:pPr>
      <w:r w:rsidRPr="00027A1A">
        <w:rPr>
          <w:rFonts w:ascii="Linux Libertine" w:hAnsi="Linux Libertine" w:cs="Linux Libertine"/>
          <w:color w:val="000000"/>
          <w:sz w:val="20"/>
          <w:szCs w:val="20"/>
        </w:rPr>
        <w:t>Voice-user interfaces in the home are c</w:t>
      </w:r>
      <w:r w:rsidR="00B126B2">
        <w:rPr>
          <w:rFonts w:ascii="Linux Libertine" w:hAnsi="Linux Libertine" w:cs="Linux Libertine"/>
          <w:color w:val="000000"/>
          <w:sz w:val="20"/>
          <w:szCs w:val="20"/>
        </w:rPr>
        <w:t>onsidered user-friendly devices that</w:t>
      </w:r>
      <w:r w:rsidRPr="00027A1A">
        <w:rPr>
          <w:rFonts w:ascii="Linux Libertine" w:hAnsi="Linux Libertine" w:cs="Linux Libertine"/>
          <w:color w:val="000000"/>
          <w:sz w:val="20"/>
          <w:szCs w:val="20"/>
        </w:rPr>
        <w:t xml:space="preserve"> offer promise for a variety of uses, including entertainment, information seeking, assistance with everyday tasks, and home control [2]. VUI devices are most frequently used by adults for checking the weather forecast, playing music, and controlling other devices in the home [3]. </w:t>
      </w:r>
      <w:r w:rsidR="009B61C1" w:rsidRPr="00027A1A">
        <w:rPr>
          <w:rFonts w:ascii="Linux Libertine" w:hAnsi="Linux Libertine" w:cs="Linux Libertine"/>
          <w:color w:val="000000"/>
          <w:sz w:val="20"/>
          <w:szCs w:val="20"/>
        </w:rPr>
        <w:t>Past wo</w:t>
      </w:r>
      <w:r w:rsidR="009B61C1">
        <w:rPr>
          <w:rFonts w:ascii="Linux Libertine" w:hAnsi="Linux Libertine" w:cs="Linux Libertine"/>
          <w:color w:val="000000"/>
          <w:sz w:val="20"/>
          <w:szCs w:val="20"/>
        </w:rPr>
        <w:t>rk has also focused on how VUIs</w:t>
      </w:r>
      <w:r w:rsidR="009B61C1" w:rsidRPr="00027A1A">
        <w:rPr>
          <w:rFonts w:ascii="Linux Libertine" w:hAnsi="Linux Libertine" w:cs="Linux Libertine"/>
          <w:color w:val="000000"/>
          <w:sz w:val="20"/>
          <w:szCs w:val="20"/>
        </w:rPr>
        <w:t xml:space="preserve"> become embedded in the everyday complex life of </w:t>
      </w:r>
      <w:r w:rsidR="009B61C1">
        <w:rPr>
          <w:rFonts w:ascii="Linux Libertine" w:hAnsi="Linux Libertine" w:cs="Linux Libertine"/>
          <w:color w:val="000000"/>
          <w:sz w:val="20"/>
          <w:szCs w:val="20"/>
        </w:rPr>
        <w:t>families</w:t>
      </w:r>
      <w:r w:rsidR="009B61C1" w:rsidRPr="00027A1A">
        <w:rPr>
          <w:rFonts w:ascii="Linux Libertine" w:hAnsi="Linux Libertine" w:cs="Linux Libertine"/>
          <w:color w:val="000000"/>
          <w:sz w:val="20"/>
          <w:szCs w:val="20"/>
        </w:rPr>
        <w:t>, including involvement within conversations [</w:t>
      </w:r>
      <w:r w:rsidR="009B61C1">
        <w:rPr>
          <w:rFonts w:ascii="Linux Libertine" w:hAnsi="Linux Libertine" w:cs="Linux Libertine"/>
          <w:color w:val="000000"/>
          <w:sz w:val="20"/>
          <w:szCs w:val="20"/>
        </w:rPr>
        <w:t>4</w:t>
      </w:r>
      <w:r w:rsidR="009B61C1" w:rsidRPr="00027A1A">
        <w:rPr>
          <w:rFonts w:ascii="Linux Libertine" w:hAnsi="Linux Libertine" w:cs="Linux Libertine"/>
          <w:color w:val="000000"/>
          <w:sz w:val="20"/>
          <w:szCs w:val="20"/>
        </w:rPr>
        <w:t>]</w:t>
      </w:r>
      <w:r w:rsidR="009B61C1">
        <w:rPr>
          <w:rFonts w:ascii="Linux Libertine" w:hAnsi="Linux Libertine" w:cs="Linux Libertine"/>
          <w:color w:val="000000"/>
          <w:sz w:val="20"/>
          <w:szCs w:val="20"/>
        </w:rPr>
        <w:t>.</w:t>
      </w:r>
      <w:r w:rsidR="009B61C1">
        <w:rPr>
          <w:rFonts w:ascii="Linux Libertine" w:hAnsi="Linux Libertine" w:cs="Linux Libertine"/>
          <w:color w:val="000000"/>
          <w:sz w:val="20"/>
          <w:szCs w:val="20"/>
        </w:rPr>
        <w:t xml:space="preserve"> </w:t>
      </w:r>
      <w:r w:rsidRPr="00027A1A">
        <w:rPr>
          <w:rFonts w:ascii="Linux Libertine" w:hAnsi="Linux Libertine" w:cs="Linux Libertine"/>
          <w:color w:val="000000"/>
          <w:sz w:val="20"/>
          <w:szCs w:val="20"/>
        </w:rPr>
        <w:t xml:space="preserve">However, it is less clear </w:t>
      </w:r>
      <w:r w:rsidRPr="00027A1A">
        <w:rPr>
          <w:rFonts w:ascii="Linux Libertine" w:hAnsi="Linux Libertine" w:cs="Linux Libertine"/>
          <w:color w:val="000000"/>
          <w:sz w:val="20"/>
          <w:szCs w:val="20"/>
        </w:rPr>
        <w:lastRenderedPageBreak/>
        <w:t xml:space="preserve">how children are using these devices in their daily lives. It is important to understand the roles VUIs play in the lives of children at home, as well as </w:t>
      </w:r>
      <w:r w:rsidR="008573DF">
        <w:rPr>
          <w:rFonts w:ascii="Linux Libertine" w:hAnsi="Linux Libertine" w:cs="Linux Libertine"/>
          <w:color w:val="000000"/>
          <w:sz w:val="20"/>
          <w:szCs w:val="20"/>
        </w:rPr>
        <w:t>caregiver</w:t>
      </w:r>
      <w:r w:rsidRPr="00027A1A">
        <w:rPr>
          <w:rFonts w:ascii="Linux Libertine" w:hAnsi="Linux Libertine" w:cs="Linux Libertine"/>
          <w:color w:val="000000"/>
          <w:sz w:val="20"/>
          <w:szCs w:val="20"/>
        </w:rPr>
        <w:t xml:space="preserve"> perceptions of the devices, to predict whether VUIs can aid in child development [</w:t>
      </w:r>
      <w:r w:rsidR="008573DF">
        <w:rPr>
          <w:rFonts w:ascii="Linux Libertine" w:hAnsi="Linux Libertine" w:cs="Linux Libertine"/>
          <w:color w:val="000000"/>
          <w:sz w:val="20"/>
          <w:szCs w:val="20"/>
        </w:rPr>
        <w:t>5</w:t>
      </w:r>
      <w:r w:rsidRPr="00027A1A">
        <w:rPr>
          <w:rFonts w:ascii="Linux Libertine" w:hAnsi="Linux Libertine" w:cs="Linux Libertine"/>
          <w:color w:val="000000"/>
          <w:sz w:val="20"/>
          <w:szCs w:val="20"/>
        </w:rPr>
        <w:t xml:space="preserve">]. </w:t>
      </w:r>
    </w:p>
    <w:p w14:paraId="3D1EF585" w14:textId="06DE81D5" w:rsidR="008573DF" w:rsidRDefault="00802FE4" w:rsidP="005F09D4">
      <w:pPr>
        <w:spacing w:after="0" w:line="240" w:lineRule="auto"/>
        <w:jc w:val="both"/>
        <w:rPr>
          <w:rFonts w:ascii="Linux Libertine" w:hAnsi="Linux Libertine" w:cs="Linux Libertine"/>
          <w:color w:val="000000"/>
          <w:sz w:val="20"/>
          <w:szCs w:val="20"/>
        </w:rPr>
      </w:pPr>
      <w:r>
        <w:rPr>
          <w:rFonts w:ascii="Linux Libertine" w:hAnsi="Linux Libertine" w:cs="Linux Libertine"/>
          <w:color w:val="000000"/>
          <w:sz w:val="20"/>
          <w:szCs w:val="20"/>
        </w:rPr>
        <w:t xml:space="preserve">    </w:t>
      </w:r>
      <w:r w:rsidR="005F09D4" w:rsidRPr="005F09D4">
        <w:rPr>
          <w:rFonts w:ascii="Linux Libertine" w:hAnsi="Linux Libertine" w:cs="Linux Libertine"/>
          <w:color w:val="000000"/>
          <w:sz w:val="20"/>
          <w:szCs w:val="20"/>
        </w:rPr>
        <w:t>Users’ perception</w:t>
      </w:r>
      <w:r w:rsidR="00D60E93">
        <w:rPr>
          <w:rFonts w:ascii="Linux Libertine" w:hAnsi="Linux Libertine" w:cs="Linux Libertine"/>
          <w:color w:val="000000"/>
          <w:sz w:val="20"/>
          <w:szCs w:val="20"/>
        </w:rPr>
        <w:t>s</w:t>
      </w:r>
      <w:r w:rsidR="005F09D4" w:rsidRPr="005F09D4">
        <w:rPr>
          <w:rFonts w:ascii="Linux Libertine" w:hAnsi="Linux Libertine" w:cs="Linux Libertine"/>
          <w:color w:val="000000"/>
          <w:sz w:val="20"/>
          <w:szCs w:val="20"/>
        </w:rPr>
        <w:t xml:space="preserve"> of VUI</w:t>
      </w:r>
      <w:r w:rsidR="008573DF">
        <w:rPr>
          <w:rFonts w:ascii="Linux Libertine" w:hAnsi="Linux Libertine" w:cs="Linux Libertine"/>
          <w:color w:val="000000"/>
          <w:sz w:val="20"/>
          <w:szCs w:val="20"/>
        </w:rPr>
        <w:t>s</w:t>
      </w:r>
      <w:r w:rsidR="00D60E93">
        <w:rPr>
          <w:rFonts w:ascii="Linux Libertine" w:hAnsi="Linux Libertine" w:cs="Linux Libertine"/>
          <w:color w:val="000000"/>
          <w:sz w:val="20"/>
          <w:szCs w:val="20"/>
        </w:rPr>
        <w:t xml:space="preserve"> play</w:t>
      </w:r>
      <w:r w:rsidR="005F09D4" w:rsidRPr="005F09D4">
        <w:rPr>
          <w:rFonts w:ascii="Linux Libertine" w:hAnsi="Linux Libertine" w:cs="Linux Libertine"/>
          <w:color w:val="000000"/>
          <w:sz w:val="20"/>
          <w:szCs w:val="20"/>
        </w:rPr>
        <w:t xml:space="preserve"> a large role in determining not only the quality and content of their interactions, but also their trust in the device. A key aspect of user perception</w:t>
      </w:r>
      <w:r w:rsidR="00D60E93">
        <w:rPr>
          <w:rFonts w:ascii="Linux Libertine" w:hAnsi="Linux Libertine" w:cs="Linux Libertine"/>
          <w:color w:val="000000"/>
          <w:sz w:val="20"/>
          <w:szCs w:val="20"/>
        </w:rPr>
        <w:t>s</w:t>
      </w:r>
      <w:r w:rsidR="005F09D4" w:rsidRPr="005F09D4">
        <w:rPr>
          <w:rFonts w:ascii="Linux Libertine" w:hAnsi="Linux Libertine" w:cs="Linux Libertine"/>
          <w:color w:val="000000"/>
          <w:sz w:val="20"/>
          <w:szCs w:val="20"/>
        </w:rPr>
        <w:t xml:space="preserve"> is their level of agent personification. Prior research found that children build relationships with robots similarly to how they build relationships with people [6], but that age and prior experience influence children’s ability to reason about the nature of a robotic companion [7]. </w:t>
      </w:r>
      <w:r w:rsidR="008573DF" w:rsidRPr="005F09D4">
        <w:rPr>
          <w:rFonts w:ascii="Linux Libertine" w:hAnsi="Linux Libertine" w:cs="Linux Libertine"/>
          <w:color w:val="000000"/>
          <w:sz w:val="20"/>
          <w:szCs w:val="20"/>
        </w:rPr>
        <w:t xml:space="preserve">However, it remains unclear </w:t>
      </w:r>
      <w:r w:rsidR="008573DF">
        <w:rPr>
          <w:rFonts w:ascii="Linux Libertine" w:hAnsi="Linux Libertine" w:cs="Linux Libertine"/>
          <w:color w:val="000000"/>
          <w:sz w:val="20"/>
          <w:szCs w:val="20"/>
        </w:rPr>
        <w:t>which other factors may contribute to children’s perception of the agent</w:t>
      </w:r>
      <w:r w:rsidR="008573DF" w:rsidRPr="005F09D4">
        <w:rPr>
          <w:rFonts w:ascii="Linux Libertine" w:hAnsi="Linux Libertine" w:cs="Linux Libertine"/>
          <w:color w:val="000000"/>
          <w:sz w:val="20"/>
          <w:szCs w:val="20"/>
        </w:rPr>
        <w:t>.</w:t>
      </w:r>
      <w:r w:rsidR="008573DF">
        <w:rPr>
          <w:rFonts w:ascii="Linux Libertine" w:hAnsi="Linux Libertine" w:cs="Linux Libertine"/>
          <w:color w:val="000000"/>
          <w:sz w:val="20"/>
          <w:szCs w:val="20"/>
        </w:rPr>
        <w:t xml:space="preserve"> </w:t>
      </w:r>
      <w:r w:rsidR="005F09D4" w:rsidRPr="005F09D4">
        <w:rPr>
          <w:rFonts w:ascii="Linux Libertine" w:hAnsi="Linux Libertine" w:cs="Linux Libertine"/>
          <w:color w:val="000000"/>
          <w:sz w:val="20"/>
          <w:szCs w:val="20"/>
        </w:rPr>
        <w:t xml:space="preserve">A study of </w:t>
      </w:r>
      <w:r w:rsidR="008573DF">
        <w:rPr>
          <w:rFonts w:ascii="Linux Libertine" w:hAnsi="Linux Libertine" w:cs="Linux Libertine"/>
          <w:color w:val="000000"/>
          <w:sz w:val="20"/>
          <w:szCs w:val="20"/>
        </w:rPr>
        <w:t xml:space="preserve">Echo device </w:t>
      </w:r>
      <w:r w:rsidR="005F09D4" w:rsidRPr="005F09D4">
        <w:rPr>
          <w:rFonts w:ascii="Linux Libertine" w:hAnsi="Linux Libertine" w:cs="Linux Libertine"/>
          <w:color w:val="000000"/>
          <w:sz w:val="20"/>
          <w:szCs w:val="20"/>
        </w:rPr>
        <w:t xml:space="preserve">user reviews on Amazon.com concluded that greater </w:t>
      </w:r>
      <w:r w:rsidR="008573DF">
        <w:rPr>
          <w:rFonts w:ascii="Linux Libertine" w:hAnsi="Linux Libertine" w:cs="Linux Libertine"/>
          <w:color w:val="000000"/>
          <w:sz w:val="20"/>
          <w:szCs w:val="20"/>
        </w:rPr>
        <w:t xml:space="preserve">device </w:t>
      </w:r>
      <w:r w:rsidR="005F09D4" w:rsidRPr="005F09D4">
        <w:rPr>
          <w:rFonts w:ascii="Linux Libertine" w:hAnsi="Linux Libertine" w:cs="Linux Libertine"/>
          <w:color w:val="000000"/>
          <w:sz w:val="20"/>
          <w:szCs w:val="20"/>
        </w:rPr>
        <w:t>personification was associated with more sociable uses for the device and greater overall user satisfaction [8]. Similarly, research suggests that children interact with voice interfaces more whe</w:t>
      </w:r>
      <w:r w:rsidR="008573DF">
        <w:rPr>
          <w:rFonts w:ascii="Linux Libertine" w:hAnsi="Linux Libertine" w:cs="Linux Libertine"/>
          <w:color w:val="000000"/>
          <w:sz w:val="20"/>
          <w:szCs w:val="20"/>
        </w:rPr>
        <w:t xml:space="preserve">n they personify the agent [9]. </w:t>
      </w:r>
      <w:r w:rsidR="008573DF" w:rsidRPr="00E73EB3">
        <w:rPr>
          <w:rFonts w:ascii="Linux Libertine" w:hAnsi="Linux Libertine" w:cs="Linux Libertine"/>
          <w:color w:val="000000"/>
          <w:sz w:val="20"/>
          <w:szCs w:val="20"/>
        </w:rPr>
        <w:t xml:space="preserve">By conducting in-depth studies with a small number of children, researchers </w:t>
      </w:r>
      <w:r w:rsidR="008573DF">
        <w:rPr>
          <w:rFonts w:ascii="Linux Libertine" w:hAnsi="Linux Libertine" w:cs="Linux Libertine"/>
          <w:color w:val="000000"/>
          <w:sz w:val="20"/>
          <w:szCs w:val="20"/>
        </w:rPr>
        <w:t xml:space="preserve">have </w:t>
      </w:r>
      <w:r w:rsidR="008573DF" w:rsidRPr="00E73EB3">
        <w:rPr>
          <w:rFonts w:ascii="Linux Libertine" w:hAnsi="Linux Libertine" w:cs="Linux Libertine"/>
          <w:color w:val="000000"/>
          <w:sz w:val="20"/>
          <w:szCs w:val="20"/>
        </w:rPr>
        <w:t>determined that children conceptualize VUIs as a complete system with advanced intelligence [10].</w:t>
      </w:r>
      <w:r w:rsidR="008573DF">
        <w:rPr>
          <w:rFonts w:ascii="Linux Libertine" w:hAnsi="Linux Libertine" w:cs="Linux Libertine"/>
          <w:color w:val="000000"/>
          <w:sz w:val="20"/>
          <w:szCs w:val="20"/>
        </w:rPr>
        <w:t xml:space="preserve"> </w:t>
      </w:r>
    </w:p>
    <w:p w14:paraId="6EF6F73A" w14:textId="2C7895D7" w:rsidR="002A0315" w:rsidRDefault="008573DF" w:rsidP="002A0315">
      <w:pPr>
        <w:tabs>
          <w:tab w:val="left" w:pos="0"/>
        </w:tabs>
        <w:spacing w:after="0" w:line="240" w:lineRule="auto"/>
        <w:ind w:firstLine="180"/>
        <w:jc w:val="both"/>
        <w:rPr>
          <w:rFonts w:ascii="Linux Libertine" w:eastAsia="Times New Roman" w:hAnsi="Linux Libertine" w:cs="Linux Libertine"/>
          <w:color w:val="000000"/>
          <w:sz w:val="20"/>
          <w:szCs w:val="20"/>
          <w:lang w:val="en-IN" w:eastAsia="en-IN"/>
        </w:rPr>
      </w:pPr>
      <w:r w:rsidRPr="008573DF">
        <w:rPr>
          <w:rFonts w:ascii="Linux Libertine" w:eastAsia="Times New Roman" w:hAnsi="Linux Libertine" w:cs="Linux Libertine"/>
          <w:color w:val="000000"/>
          <w:sz w:val="20"/>
          <w:szCs w:val="20"/>
          <w:lang w:val="en-IN" w:eastAsia="en-IN"/>
        </w:rPr>
        <w:t>Despit</w:t>
      </w:r>
      <w:r w:rsidR="002A0315">
        <w:rPr>
          <w:rFonts w:ascii="Linux Libertine" w:eastAsia="Times New Roman" w:hAnsi="Linux Libertine" w:cs="Linux Libertine"/>
          <w:color w:val="000000"/>
          <w:sz w:val="20"/>
          <w:szCs w:val="20"/>
          <w:lang w:val="en-IN" w:eastAsia="en-IN"/>
        </w:rPr>
        <w:t xml:space="preserve">e beginning to identify </w:t>
      </w:r>
      <w:r w:rsidRPr="008573DF">
        <w:rPr>
          <w:rFonts w:ascii="Linux Libertine" w:eastAsia="Times New Roman" w:hAnsi="Linux Libertine" w:cs="Linux Libertine"/>
          <w:color w:val="000000"/>
          <w:sz w:val="20"/>
          <w:szCs w:val="20"/>
          <w:lang w:val="en-IN" w:eastAsia="en-IN"/>
        </w:rPr>
        <w:t>how children perceive VUIs, prior work</w:t>
      </w:r>
      <w:r w:rsidR="00E73EB3" w:rsidRPr="008573DF">
        <w:rPr>
          <w:rFonts w:ascii="Linux Libertine" w:eastAsia="Times New Roman" w:hAnsi="Linux Libertine" w:cs="Linux Libertine"/>
          <w:color w:val="000000"/>
          <w:sz w:val="20"/>
          <w:szCs w:val="20"/>
          <w:lang w:val="en-IN" w:eastAsia="en-IN"/>
        </w:rPr>
        <w:t xml:space="preserve"> does not answer important questions </w:t>
      </w:r>
      <w:r w:rsidR="002A0315">
        <w:rPr>
          <w:rFonts w:ascii="Linux Libertine" w:eastAsia="Times New Roman" w:hAnsi="Linux Libertine" w:cs="Linux Libertine"/>
          <w:color w:val="000000"/>
          <w:sz w:val="20"/>
          <w:szCs w:val="20"/>
          <w:lang w:val="en-IN" w:eastAsia="en-IN"/>
        </w:rPr>
        <w:t>about the role of VUIs for children’s learning</w:t>
      </w:r>
      <w:r w:rsidR="00D60E93">
        <w:rPr>
          <w:rFonts w:ascii="Linux Libertine" w:eastAsia="Times New Roman" w:hAnsi="Linux Libertine" w:cs="Linux Libertine"/>
          <w:color w:val="000000"/>
          <w:sz w:val="20"/>
          <w:szCs w:val="20"/>
          <w:lang w:val="en-IN" w:eastAsia="en-IN"/>
        </w:rPr>
        <w:t xml:space="preserve">. </w:t>
      </w:r>
      <w:r w:rsidR="00E73EB3" w:rsidRPr="008573DF">
        <w:rPr>
          <w:rFonts w:ascii="Linux Libertine" w:eastAsia="Times New Roman" w:hAnsi="Linux Libertine" w:cs="Linux Libertine"/>
          <w:color w:val="000000"/>
          <w:sz w:val="20"/>
          <w:szCs w:val="20"/>
          <w:lang w:val="en-IN" w:eastAsia="en-IN"/>
        </w:rPr>
        <w:t xml:space="preserve">A study of children ages of 3-10 revealed that children believe they can both teach and learn from VUIs [11]. </w:t>
      </w:r>
      <w:r w:rsidR="00F24C0F">
        <w:rPr>
          <w:rFonts w:ascii="Linux Libertine" w:eastAsia="Times New Roman" w:hAnsi="Linux Libertine" w:cs="Linux Libertine"/>
          <w:color w:val="000000"/>
          <w:sz w:val="20"/>
          <w:szCs w:val="20"/>
          <w:lang w:val="en-IN" w:eastAsia="en-IN"/>
        </w:rPr>
        <w:t xml:space="preserve">In </w:t>
      </w:r>
      <w:r w:rsidR="00045DEE" w:rsidRPr="00045DEE">
        <w:rPr>
          <w:rFonts w:ascii="Linux Libertine" w:eastAsia="Times New Roman" w:hAnsi="Linux Libertine" w:cs="Linux Libertine"/>
          <w:color w:val="000000"/>
          <w:sz w:val="20"/>
          <w:szCs w:val="20"/>
          <w:lang w:val="en-IN" w:eastAsia="en-IN"/>
        </w:rPr>
        <w:t xml:space="preserve">a study of 406 families </w:t>
      </w:r>
      <w:r w:rsidR="00045DEE" w:rsidRPr="00E7562E">
        <w:rPr>
          <w:rFonts w:ascii="Linux Libertine" w:eastAsia="Times New Roman" w:hAnsi="Linux Libertine" w:cs="Linux Libertine"/>
          <w:color w:val="000000"/>
          <w:sz w:val="20"/>
          <w:szCs w:val="20"/>
          <w:lang w:val="en-IN" w:eastAsia="en-IN"/>
        </w:rPr>
        <w:t xml:space="preserve">conducted in Australia, </w:t>
      </w:r>
      <w:r w:rsidR="00755AF6" w:rsidRPr="00E7562E">
        <w:rPr>
          <w:rFonts w:ascii="Linux Libertine" w:eastAsia="Times New Roman" w:hAnsi="Linux Libertine" w:cs="Linux Libertine"/>
          <w:color w:val="000000"/>
          <w:sz w:val="20"/>
          <w:szCs w:val="20"/>
          <w:lang w:val="en-IN" w:eastAsia="en-IN"/>
        </w:rPr>
        <w:t>most</w:t>
      </w:r>
      <w:r w:rsidR="00045DEE" w:rsidRPr="00E7562E">
        <w:rPr>
          <w:rFonts w:ascii="Linux Libertine" w:eastAsia="Times New Roman" w:hAnsi="Linux Libertine" w:cs="Linux Libertine"/>
          <w:color w:val="000000"/>
          <w:sz w:val="20"/>
          <w:szCs w:val="20"/>
          <w:lang w:val="en-IN" w:eastAsia="en-IN"/>
        </w:rPr>
        <w:t xml:space="preserve"> parents had positive views about the educational value of technology [</w:t>
      </w:r>
      <w:r w:rsidR="00E7562E" w:rsidRPr="00E7562E">
        <w:rPr>
          <w:rFonts w:ascii="Linux Libertine" w:eastAsia="Times New Roman" w:hAnsi="Linux Libertine" w:cs="Linux Libertine"/>
          <w:color w:val="000000"/>
          <w:sz w:val="20"/>
          <w:szCs w:val="20"/>
          <w:lang w:val="en-IN" w:eastAsia="en-IN"/>
        </w:rPr>
        <w:t>12</w:t>
      </w:r>
      <w:r w:rsidR="00D60E93">
        <w:rPr>
          <w:rFonts w:ascii="Linux Libertine" w:eastAsia="Times New Roman" w:hAnsi="Linux Libertine" w:cs="Linux Libertine"/>
          <w:color w:val="000000"/>
          <w:sz w:val="20"/>
          <w:szCs w:val="20"/>
          <w:lang w:val="en-IN" w:eastAsia="en-IN"/>
        </w:rPr>
        <w:t xml:space="preserve">]. </w:t>
      </w:r>
      <w:r w:rsidR="00045DEE" w:rsidRPr="00E7562E">
        <w:rPr>
          <w:rFonts w:ascii="Linux Libertine" w:eastAsia="Times New Roman" w:hAnsi="Linux Libertine" w:cs="Linux Libertine"/>
          <w:color w:val="000000"/>
          <w:sz w:val="20"/>
          <w:szCs w:val="20"/>
          <w:lang w:val="en-IN" w:eastAsia="en-IN"/>
        </w:rPr>
        <w:t>A similar study involvin</w:t>
      </w:r>
      <w:r w:rsidR="00D60E93">
        <w:rPr>
          <w:rFonts w:ascii="Linux Libertine" w:eastAsia="Times New Roman" w:hAnsi="Linux Libertine" w:cs="Linux Libertine"/>
          <w:color w:val="000000"/>
          <w:sz w:val="20"/>
          <w:szCs w:val="20"/>
          <w:lang w:val="en-IN" w:eastAsia="en-IN"/>
        </w:rPr>
        <w:t>g families in the United States</w:t>
      </w:r>
      <w:r w:rsidR="00045DEE" w:rsidRPr="00E7562E">
        <w:rPr>
          <w:rFonts w:ascii="Linux Libertine" w:eastAsia="Times New Roman" w:hAnsi="Linux Libertine" w:cs="Linux Libertine"/>
          <w:color w:val="000000"/>
          <w:sz w:val="20"/>
          <w:szCs w:val="20"/>
          <w:lang w:val="en-IN" w:eastAsia="en-IN"/>
        </w:rPr>
        <w:t xml:space="preserve"> showed that most parents believe technology has a positive influence on language development in their children [</w:t>
      </w:r>
      <w:r w:rsidR="00E7562E" w:rsidRPr="00E7562E">
        <w:rPr>
          <w:rFonts w:ascii="Linux Libertine" w:eastAsia="Times New Roman" w:hAnsi="Linux Libertine" w:cs="Linux Libertine"/>
          <w:color w:val="000000"/>
          <w:sz w:val="20"/>
          <w:szCs w:val="20"/>
          <w:lang w:val="en-IN" w:eastAsia="en-IN"/>
        </w:rPr>
        <w:t>13</w:t>
      </w:r>
      <w:r w:rsidR="00045DEE" w:rsidRPr="00E7562E">
        <w:rPr>
          <w:rFonts w:ascii="Linux Libertine" w:eastAsia="Times New Roman" w:hAnsi="Linux Libertine" w:cs="Linux Libertine"/>
          <w:color w:val="000000"/>
          <w:sz w:val="20"/>
          <w:szCs w:val="20"/>
          <w:lang w:val="en-IN" w:eastAsia="en-IN"/>
        </w:rPr>
        <w:t xml:space="preserve">]. </w:t>
      </w:r>
      <w:r w:rsidR="002A0315" w:rsidRPr="00E7562E">
        <w:rPr>
          <w:rFonts w:ascii="Linux Libertine" w:eastAsia="Times New Roman" w:hAnsi="Linux Libertine" w:cs="Linux Libertine"/>
          <w:color w:val="000000"/>
          <w:sz w:val="20"/>
          <w:szCs w:val="20"/>
          <w:lang w:val="en-IN" w:eastAsia="en-IN"/>
        </w:rPr>
        <w:t xml:space="preserve">This suggests that VUIs in the home could serve as valuable learning companions for young children, but this potential </w:t>
      </w:r>
      <w:r w:rsidR="002A0315" w:rsidRPr="00E7562E">
        <w:rPr>
          <w:rFonts w:ascii="Linux Libertine" w:eastAsia="Times New Roman" w:hAnsi="Linux Libertine" w:cs="Linux Libertine"/>
          <w:color w:val="000000"/>
          <w:sz w:val="20"/>
          <w:szCs w:val="20"/>
          <w:lang w:val="en-IN" w:eastAsia="en-IN"/>
        </w:rPr>
        <w:t>may be gated by caregiver perceptions</w:t>
      </w:r>
      <w:r w:rsidR="002A0315" w:rsidRPr="00E7562E">
        <w:rPr>
          <w:rFonts w:ascii="Linux Libertine" w:eastAsia="Times New Roman" w:hAnsi="Linux Libertine" w:cs="Linux Libertine"/>
          <w:color w:val="000000"/>
          <w:sz w:val="20"/>
          <w:szCs w:val="20"/>
          <w:lang w:val="en-IN" w:eastAsia="en-IN"/>
        </w:rPr>
        <w:t xml:space="preserve">. </w:t>
      </w:r>
      <w:r w:rsidR="002A0315" w:rsidRPr="00E7562E">
        <w:rPr>
          <w:rFonts w:ascii="Linux Libertine" w:eastAsia="Times New Roman" w:hAnsi="Linux Libertine" w:cs="Linux Libertine"/>
          <w:color w:val="000000"/>
          <w:sz w:val="20"/>
          <w:szCs w:val="20"/>
          <w:lang w:val="en-IN" w:eastAsia="en-IN"/>
        </w:rPr>
        <w:t>P</w:t>
      </w:r>
      <w:r w:rsidR="00811989" w:rsidRPr="00E7562E">
        <w:rPr>
          <w:rFonts w:ascii="Linux Libertine" w:eastAsia="Times New Roman" w:hAnsi="Linux Libertine" w:cs="Linux Libertine"/>
          <w:color w:val="000000"/>
          <w:sz w:val="20"/>
          <w:szCs w:val="20"/>
          <w:lang w:val="en-IN" w:eastAsia="en-IN"/>
        </w:rPr>
        <w:t xml:space="preserve">arents report privacy concerns and </w:t>
      </w:r>
      <w:r w:rsidR="00045DEE" w:rsidRPr="00E7562E">
        <w:rPr>
          <w:rFonts w:ascii="Linux Libertine" w:eastAsia="Times New Roman" w:hAnsi="Linux Libertine" w:cs="Linux Libertine"/>
          <w:color w:val="000000"/>
          <w:sz w:val="20"/>
          <w:szCs w:val="20"/>
          <w:lang w:val="en-IN" w:eastAsia="en-IN"/>
        </w:rPr>
        <w:t>feel uncomfortable when their children interact with a smart voice-interface device without their supervision [</w:t>
      </w:r>
      <w:r w:rsidR="00E7562E" w:rsidRPr="00E7562E">
        <w:rPr>
          <w:rFonts w:ascii="Linux Libertine" w:eastAsia="Times New Roman" w:hAnsi="Linux Libertine" w:cs="Linux Libertine"/>
          <w:color w:val="000000"/>
          <w:sz w:val="20"/>
          <w:szCs w:val="20"/>
          <w:lang w:val="en-IN" w:eastAsia="en-IN"/>
        </w:rPr>
        <w:t>14</w:t>
      </w:r>
      <w:r w:rsidR="00045DEE" w:rsidRPr="00E7562E">
        <w:rPr>
          <w:rFonts w:ascii="Linux Libertine" w:eastAsia="Times New Roman" w:hAnsi="Linux Libertine" w:cs="Linux Libertine"/>
          <w:color w:val="000000"/>
          <w:sz w:val="20"/>
          <w:szCs w:val="20"/>
          <w:lang w:val="en-IN" w:eastAsia="en-IN"/>
        </w:rPr>
        <w:t>].</w:t>
      </w:r>
      <w:r w:rsidR="002A0315" w:rsidRPr="00E7562E">
        <w:rPr>
          <w:rFonts w:ascii="Linux Libertine" w:eastAsia="Times New Roman" w:hAnsi="Linux Libertine" w:cs="Linux Libertine"/>
          <w:color w:val="000000"/>
          <w:sz w:val="20"/>
          <w:szCs w:val="20"/>
          <w:lang w:val="en-IN" w:eastAsia="en-IN"/>
        </w:rPr>
        <w:t xml:space="preserve"> Furthermore, caregivers express </w:t>
      </w:r>
      <w:r w:rsidR="002A0315" w:rsidRPr="00E7562E">
        <w:rPr>
          <w:rFonts w:ascii="Linux Libertine" w:eastAsia="Times New Roman" w:hAnsi="Linux Libertine" w:cs="Linux Libertine"/>
          <w:color w:val="000000"/>
          <w:sz w:val="20"/>
          <w:szCs w:val="20"/>
          <w:lang w:val="en-IN" w:eastAsia="en-IN"/>
        </w:rPr>
        <w:t>concern about how interacting with VUIs from a young age may influence children’s level of social awareness [</w:t>
      </w:r>
      <w:r w:rsidR="00E7562E" w:rsidRPr="00E7562E">
        <w:rPr>
          <w:rFonts w:ascii="Linux Libertine" w:eastAsia="Times New Roman" w:hAnsi="Linux Libertine" w:cs="Linux Libertine"/>
          <w:color w:val="000000"/>
          <w:sz w:val="20"/>
          <w:szCs w:val="20"/>
          <w:lang w:val="en-IN" w:eastAsia="en-IN"/>
        </w:rPr>
        <w:t>15</w:t>
      </w:r>
      <w:r w:rsidR="002A0315" w:rsidRPr="00E7562E">
        <w:rPr>
          <w:rFonts w:ascii="Linux Libertine" w:eastAsia="Times New Roman" w:hAnsi="Linux Libertine" w:cs="Linux Libertine"/>
          <w:color w:val="000000"/>
          <w:sz w:val="20"/>
          <w:szCs w:val="20"/>
          <w:lang w:val="en-IN" w:eastAsia="en-IN"/>
        </w:rPr>
        <w:t>].</w:t>
      </w:r>
      <w:r w:rsidR="002A0315">
        <w:rPr>
          <w:rFonts w:ascii="Linux Libertine" w:eastAsia="Times New Roman" w:hAnsi="Linux Libertine" w:cs="Linux Libertine"/>
          <w:color w:val="000000"/>
          <w:sz w:val="20"/>
          <w:szCs w:val="20"/>
          <w:lang w:val="en-IN" w:eastAsia="en-IN"/>
        </w:rPr>
        <w:t xml:space="preserve"> </w:t>
      </w:r>
    </w:p>
    <w:p w14:paraId="67ECE0C6" w14:textId="4978080C" w:rsidR="00045DEE" w:rsidRPr="002A0315" w:rsidRDefault="002A0315" w:rsidP="002A0315">
      <w:pPr>
        <w:spacing w:after="0" w:line="240" w:lineRule="auto"/>
        <w:ind w:firstLine="180"/>
        <w:jc w:val="both"/>
        <w:rPr>
          <w:rFonts w:ascii="Times New Roman" w:eastAsia="Times New Roman" w:hAnsi="Times New Roman" w:cs="Times New Roman"/>
          <w:sz w:val="20"/>
          <w:szCs w:val="20"/>
          <w:lang w:val="en-IN" w:eastAsia="en-IN"/>
        </w:rPr>
      </w:pPr>
      <w:r>
        <w:rPr>
          <w:rFonts w:ascii="Linux Libertine" w:eastAsia="Times New Roman" w:hAnsi="Linux Libertine" w:cs="Linux Libertine"/>
          <w:color w:val="000000"/>
          <w:sz w:val="20"/>
          <w:szCs w:val="20"/>
          <w:lang w:val="en-IN" w:eastAsia="en-IN"/>
        </w:rPr>
        <w:t>In</w:t>
      </w:r>
      <w:r w:rsidR="00045DEE" w:rsidRPr="00045DEE">
        <w:rPr>
          <w:rFonts w:ascii="Linux Libertine" w:eastAsia="Times New Roman" w:hAnsi="Linux Libertine" w:cs="Linux Libertine"/>
          <w:color w:val="000000"/>
          <w:sz w:val="20"/>
          <w:szCs w:val="20"/>
          <w:lang w:val="en-IN" w:eastAsia="en-IN"/>
        </w:rPr>
        <w:t xml:space="preserve"> a study involving 14 families, it was shown that parents' inclination towards using technology plays a role in deciding the technological resources present in a child's life [16]. Similarly, there is an association between parents’ own experiences of technology in the workplace or in educational </w:t>
      </w:r>
      <w:r w:rsidR="00045DEE" w:rsidRPr="00045DEE">
        <w:rPr>
          <w:rFonts w:ascii="Linux Libertine" w:eastAsia="Times New Roman" w:hAnsi="Linux Libertine" w:cs="Linux Libertine"/>
          <w:color w:val="000000"/>
          <w:sz w:val="20"/>
          <w:szCs w:val="20"/>
          <w:lang w:val="en-IN" w:eastAsia="en-IN"/>
        </w:rPr>
        <w:t>settings and the technological opportunities they offered their children [17]. This direct reflection of parent perceptions about technology on children’s use highlights a knowledge gap in understanding caregiver opinions about VUIs, and how this opinion influences their children’s interactions with VUIs in the home</w:t>
      </w:r>
      <w:r w:rsidR="00FB3357">
        <w:rPr>
          <w:rFonts w:ascii="Linux Libertine" w:eastAsia="Times New Roman" w:hAnsi="Linux Libertine" w:cs="Linux Libertine"/>
          <w:color w:val="000000"/>
          <w:sz w:val="20"/>
          <w:szCs w:val="20"/>
          <w:lang w:val="en-IN" w:eastAsia="en-IN"/>
        </w:rPr>
        <w:t xml:space="preserve"> for learning</w:t>
      </w:r>
      <w:r w:rsidR="00045DEE" w:rsidRPr="00045DEE">
        <w:rPr>
          <w:rFonts w:ascii="Linux Libertine" w:eastAsia="Times New Roman" w:hAnsi="Linux Libertine" w:cs="Linux Libertine"/>
          <w:color w:val="000000"/>
          <w:sz w:val="20"/>
          <w:szCs w:val="20"/>
          <w:lang w:val="en-IN" w:eastAsia="en-IN"/>
        </w:rPr>
        <w:t xml:space="preserve">. </w:t>
      </w:r>
    </w:p>
    <w:p w14:paraId="45796082" w14:textId="164073B7" w:rsidR="00E67F90" w:rsidRPr="00E67F90" w:rsidRDefault="00802FE4" w:rsidP="00E67F90">
      <w:pPr>
        <w:spacing w:after="0" w:line="240" w:lineRule="auto"/>
        <w:jc w:val="both"/>
        <w:rPr>
          <w:rFonts w:ascii="Times New Roman" w:eastAsia="Times New Roman" w:hAnsi="Times New Roman" w:cs="Times New Roman"/>
          <w:sz w:val="20"/>
          <w:szCs w:val="20"/>
          <w:lang w:val="en-IN" w:eastAsia="en-IN"/>
        </w:rPr>
      </w:pPr>
      <w:r>
        <w:rPr>
          <w:rFonts w:ascii="Linux Libertine" w:eastAsia="Times New Roman" w:hAnsi="Linux Libertine" w:cs="Linux Libertine"/>
          <w:color w:val="000000"/>
          <w:sz w:val="20"/>
          <w:szCs w:val="20"/>
          <w:lang w:val="en-IN" w:eastAsia="en-IN"/>
        </w:rPr>
        <w:t xml:space="preserve">    </w:t>
      </w:r>
      <w:r w:rsidR="00E67F90" w:rsidRPr="00E67F90">
        <w:rPr>
          <w:rFonts w:ascii="Linux Libertine" w:eastAsia="Times New Roman" w:hAnsi="Linux Libertine" w:cs="Linux Libertine"/>
          <w:color w:val="000000"/>
          <w:sz w:val="20"/>
          <w:szCs w:val="20"/>
          <w:lang w:val="en-IN" w:eastAsia="en-IN"/>
        </w:rPr>
        <w:t>Digital media devices in the home are frequently advertised as edu</w:t>
      </w:r>
      <w:r w:rsidR="00FB3357">
        <w:rPr>
          <w:rFonts w:ascii="Linux Libertine" w:eastAsia="Times New Roman" w:hAnsi="Linux Libertine" w:cs="Linux Libertine"/>
          <w:color w:val="000000"/>
          <w:sz w:val="20"/>
          <w:szCs w:val="20"/>
          <w:lang w:val="en-IN" w:eastAsia="en-IN"/>
        </w:rPr>
        <w:t xml:space="preserve">cational tools for children </w:t>
      </w:r>
      <w:r w:rsidR="00E67F90" w:rsidRPr="00E67F90">
        <w:rPr>
          <w:rFonts w:ascii="Linux Libertine" w:eastAsia="Times New Roman" w:hAnsi="Linux Libertine" w:cs="Linux Libertine"/>
          <w:color w:val="000000"/>
          <w:sz w:val="20"/>
          <w:szCs w:val="20"/>
          <w:lang w:val="en-IN" w:eastAsia="en-IN"/>
        </w:rPr>
        <w:t xml:space="preserve">[18]. </w:t>
      </w:r>
      <w:r w:rsidR="00F6033F" w:rsidRPr="00E67F90">
        <w:rPr>
          <w:rFonts w:ascii="Linux Libertine" w:eastAsia="Times New Roman" w:hAnsi="Linux Libertine" w:cs="Linux Libertine"/>
          <w:color w:val="000000"/>
          <w:sz w:val="20"/>
          <w:szCs w:val="20"/>
          <w:lang w:val="en-IN" w:eastAsia="en-IN"/>
        </w:rPr>
        <w:t>Catalysed</w:t>
      </w:r>
      <w:r w:rsidR="00E67F90" w:rsidRPr="00E67F90">
        <w:rPr>
          <w:rFonts w:ascii="Linux Libertine" w:eastAsia="Times New Roman" w:hAnsi="Linux Libertine" w:cs="Linux Libertine"/>
          <w:color w:val="000000"/>
          <w:sz w:val="20"/>
          <w:szCs w:val="20"/>
          <w:lang w:val="en-IN" w:eastAsia="en-IN"/>
        </w:rPr>
        <w:t xml:space="preserve"> by the introduction of iPad in 2010, digital technology in the home has become increasingly accessible to younger children who lack the motor skills to use more advanced learning technology. Recent advancements in VUI</w:t>
      </w:r>
      <w:r w:rsidR="00FB3357">
        <w:rPr>
          <w:rFonts w:ascii="Linux Libertine" w:eastAsia="Times New Roman" w:hAnsi="Linux Libertine" w:cs="Linux Libertine"/>
          <w:color w:val="000000"/>
          <w:sz w:val="20"/>
          <w:szCs w:val="20"/>
          <w:lang w:val="en-IN" w:eastAsia="en-IN"/>
        </w:rPr>
        <w:t>s</w:t>
      </w:r>
      <w:r w:rsidR="00E67F90" w:rsidRPr="00E67F90">
        <w:rPr>
          <w:rFonts w:ascii="Linux Libertine" w:eastAsia="Times New Roman" w:hAnsi="Linux Libertine" w:cs="Linux Libertine"/>
          <w:color w:val="000000"/>
          <w:sz w:val="20"/>
          <w:szCs w:val="20"/>
          <w:lang w:val="en-IN" w:eastAsia="en-IN"/>
        </w:rPr>
        <w:t xml:space="preserve"> in the home make digital technology accessible to children as soon as they </w:t>
      </w:r>
      <w:r w:rsidR="0093331C" w:rsidRPr="00E67F90">
        <w:rPr>
          <w:rFonts w:ascii="Linux Libertine" w:eastAsia="Times New Roman" w:hAnsi="Linux Libertine" w:cs="Linux Libertine"/>
          <w:color w:val="000000"/>
          <w:sz w:val="20"/>
          <w:szCs w:val="20"/>
          <w:lang w:val="en-IN" w:eastAsia="en-IN"/>
        </w:rPr>
        <w:t>can</w:t>
      </w:r>
      <w:r w:rsidR="00E67F90" w:rsidRPr="00E67F90">
        <w:rPr>
          <w:rFonts w:ascii="Linux Libertine" w:eastAsia="Times New Roman" w:hAnsi="Linux Libertine" w:cs="Linux Libertine"/>
          <w:color w:val="000000"/>
          <w:sz w:val="20"/>
          <w:szCs w:val="20"/>
          <w:lang w:val="en-IN" w:eastAsia="en-IN"/>
        </w:rPr>
        <w:t xml:space="preserve"> speak. While the educational potential of VUIs remains unexplored, prior research suggests that in-home digital technology offers </w:t>
      </w:r>
      <w:r w:rsidR="00CC0553">
        <w:rPr>
          <w:rFonts w:ascii="Linux Libertine" w:eastAsia="Times New Roman" w:hAnsi="Linux Libertine" w:cs="Linux Libertine"/>
          <w:color w:val="000000"/>
          <w:sz w:val="20"/>
          <w:szCs w:val="20"/>
          <w:lang w:val="en-IN" w:eastAsia="en-IN"/>
        </w:rPr>
        <w:t xml:space="preserve">increasingly abundant </w:t>
      </w:r>
      <w:r w:rsidR="00E67F90" w:rsidRPr="00E67F90">
        <w:rPr>
          <w:rFonts w:ascii="Linux Libertine" w:eastAsia="Times New Roman" w:hAnsi="Linux Libertine" w:cs="Linux Libertine"/>
          <w:color w:val="000000"/>
          <w:sz w:val="20"/>
          <w:szCs w:val="20"/>
          <w:lang w:val="en-IN" w:eastAsia="en-IN"/>
        </w:rPr>
        <w:t>learning opportunities</w:t>
      </w:r>
      <w:r w:rsidR="00FB3357">
        <w:rPr>
          <w:rFonts w:ascii="Linux Libertine" w:eastAsia="Times New Roman" w:hAnsi="Linux Libertine" w:cs="Linux Libertine"/>
          <w:color w:val="000000"/>
          <w:sz w:val="20"/>
          <w:szCs w:val="20"/>
          <w:lang w:val="en-IN" w:eastAsia="en-IN"/>
        </w:rPr>
        <w:t xml:space="preserve"> for children</w:t>
      </w:r>
      <w:r w:rsidR="00E67F90" w:rsidRPr="00E67F90">
        <w:rPr>
          <w:rFonts w:ascii="Linux Libertine" w:eastAsia="Times New Roman" w:hAnsi="Linux Libertine" w:cs="Linux Libertine"/>
          <w:color w:val="000000"/>
          <w:sz w:val="20"/>
          <w:szCs w:val="20"/>
          <w:lang w:val="en-IN" w:eastAsia="en-IN"/>
        </w:rPr>
        <w:t xml:space="preserve">. </w:t>
      </w:r>
    </w:p>
    <w:p w14:paraId="5C783870" w14:textId="7B02062B" w:rsidR="00E67F90" w:rsidRDefault="00E67F90" w:rsidP="00E67F90">
      <w:pPr>
        <w:spacing w:after="0" w:line="240" w:lineRule="auto"/>
        <w:jc w:val="both"/>
        <w:rPr>
          <w:rFonts w:ascii="Linux Libertine" w:eastAsia="Times New Roman" w:hAnsi="Linux Libertine" w:cs="Linux Libertine"/>
          <w:color w:val="000000"/>
          <w:sz w:val="20"/>
          <w:szCs w:val="20"/>
          <w:lang w:val="en-IN" w:eastAsia="en-IN"/>
        </w:rPr>
      </w:pPr>
      <w:r>
        <w:rPr>
          <w:rFonts w:ascii="Linux Libertine" w:eastAsia="Times New Roman" w:hAnsi="Linux Libertine" w:cs="Linux Libertine"/>
          <w:color w:val="000000"/>
          <w:sz w:val="20"/>
          <w:szCs w:val="20"/>
          <w:lang w:val="en-IN" w:eastAsia="en-IN"/>
        </w:rPr>
        <w:t xml:space="preserve">    </w:t>
      </w:r>
      <w:r w:rsidRPr="00E67F90">
        <w:rPr>
          <w:rFonts w:ascii="Linux Libertine" w:eastAsia="Times New Roman" w:hAnsi="Linux Libertine" w:cs="Linux Libertine"/>
          <w:color w:val="000000"/>
          <w:sz w:val="20"/>
          <w:szCs w:val="20"/>
          <w:lang w:val="en-IN" w:eastAsia="en-IN"/>
        </w:rPr>
        <w:t>The most widely used digital technology for children in the home is touch-screen tablets (e.g., iPad, Kindle) which enable caregivers and children to download educational applications</w:t>
      </w:r>
      <w:r w:rsidR="00CC0553">
        <w:rPr>
          <w:rFonts w:ascii="Linux Libertine" w:eastAsia="Times New Roman" w:hAnsi="Linux Libertine" w:cs="Linux Libertine"/>
          <w:color w:val="000000"/>
          <w:sz w:val="20"/>
          <w:szCs w:val="20"/>
          <w:lang w:val="en-IN" w:eastAsia="en-IN"/>
        </w:rPr>
        <w:t xml:space="preserve"> (apps</w:t>
      </w:r>
      <w:r w:rsidRPr="00E67F90">
        <w:rPr>
          <w:rFonts w:ascii="Linux Libertine" w:eastAsia="Times New Roman" w:hAnsi="Linux Libertine" w:cs="Linux Libertine"/>
          <w:color w:val="000000"/>
          <w:sz w:val="20"/>
          <w:szCs w:val="20"/>
          <w:lang w:val="en-IN" w:eastAsia="en-IN"/>
        </w:rPr>
        <w:t xml:space="preserve">) and games. These interfaces are easy for young children to navigate, which has led to popularity with preschool-aged children. Evidence suggests that tablets can aid development for young children through interactive games that offer educational instruction [19, 20]. Beyond direct instruction, children’s digital media devices also offer </w:t>
      </w:r>
      <w:r w:rsidR="0093331C" w:rsidRPr="00E67F90">
        <w:rPr>
          <w:rFonts w:ascii="Linux Libertine" w:eastAsia="Times New Roman" w:hAnsi="Linux Libertine" w:cs="Linux Libertine"/>
          <w:color w:val="000000"/>
          <w:sz w:val="20"/>
          <w:szCs w:val="20"/>
          <w:lang w:val="en-IN" w:eastAsia="en-IN"/>
        </w:rPr>
        <w:t>several</w:t>
      </w:r>
      <w:r w:rsidRPr="00E67F90">
        <w:rPr>
          <w:rFonts w:ascii="Linux Libertine" w:eastAsia="Times New Roman" w:hAnsi="Linux Libertine" w:cs="Linux Libertine"/>
          <w:color w:val="000000"/>
          <w:sz w:val="20"/>
          <w:szCs w:val="20"/>
          <w:lang w:val="en-IN" w:eastAsia="en-IN"/>
        </w:rPr>
        <w:t xml:space="preserve"> affordances for learning through play [21]. Similarly, VUIs advertise offering a variety of game-based, direct instruction, and exploratory play learning activities for children</w:t>
      </w:r>
      <w:r w:rsidR="00E67221">
        <w:rPr>
          <w:rFonts w:ascii="Linux Libertine" w:eastAsia="Times New Roman" w:hAnsi="Linux Libertine" w:cs="Linux Libertine"/>
          <w:color w:val="000000"/>
          <w:sz w:val="20"/>
          <w:szCs w:val="20"/>
          <w:lang w:val="en-IN" w:eastAsia="en-IN"/>
        </w:rPr>
        <w:t xml:space="preserve"> [22]</w:t>
      </w:r>
      <w:r w:rsidRPr="00E67F90">
        <w:rPr>
          <w:rFonts w:ascii="Linux Libertine" w:eastAsia="Times New Roman" w:hAnsi="Linux Libertine" w:cs="Linux Libertine"/>
          <w:color w:val="000000"/>
          <w:sz w:val="20"/>
          <w:szCs w:val="20"/>
          <w:lang w:val="en-IN" w:eastAsia="en-IN"/>
        </w:rPr>
        <w:t>.</w:t>
      </w:r>
    </w:p>
    <w:p w14:paraId="3340D987" w14:textId="5BC8CDE8" w:rsidR="003C2266" w:rsidRPr="009030D6" w:rsidRDefault="00981760" w:rsidP="003C2266">
      <w:pPr>
        <w:spacing w:after="0" w:line="240" w:lineRule="auto"/>
        <w:jc w:val="both"/>
        <w:rPr>
          <w:rFonts w:ascii="Linux Libertine" w:eastAsia="Times New Roman" w:hAnsi="Linux Libertine" w:cs="Linux Libertine"/>
          <w:color w:val="000000"/>
          <w:sz w:val="20"/>
          <w:szCs w:val="20"/>
          <w:lang w:val="en-IN" w:eastAsia="en-IN"/>
        </w:rPr>
      </w:pPr>
      <w:r>
        <w:rPr>
          <w:rFonts w:ascii="Linux Libertine" w:eastAsia="Times New Roman" w:hAnsi="Linux Libertine" w:cs="Linux Libertine"/>
          <w:color w:val="000000"/>
          <w:sz w:val="20"/>
          <w:szCs w:val="20"/>
          <w:lang w:val="en-IN" w:eastAsia="en-IN"/>
        </w:rPr>
        <w:t xml:space="preserve">    </w:t>
      </w:r>
      <w:r w:rsidR="009030D6" w:rsidRPr="009030D6">
        <w:rPr>
          <w:rFonts w:ascii="Linux Libertine" w:eastAsia="Times New Roman" w:hAnsi="Linux Libertine" w:cs="Linux Libertine"/>
          <w:color w:val="000000"/>
          <w:sz w:val="20"/>
          <w:szCs w:val="20"/>
          <w:lang w:val="en-IN" w:eastAsia="en-IN"/>
        </w:rPr>
        <w:t xml:space="preserve">While it has been established that voice-user interfaces are present in homes and widely used by both caregivers and children, it remains unclear whether these devices </w:t>
      </w:r>
      <w:r w:rsidR="00E67221">
        <w:rPr>
          <w:rFonts w:ascii="Linux Libertine" w:eastAsia="Times New Roman" w:hAnsi="Linux Libertine" w:cs="Linux Libertine"/>
          <w:color w:val="000000"/>
          <w:sz w:val="20"/>
          <w:szCs w:val="20"/>
          <w:lang w:val="en-IN" w:eastAsia="en-IN"/>
        </w:rPr>
        <w:t>facilitate</w:t>
      </w:r>
      <w:r w:rsidR="009030D6" w:rsidRPr="009030D6">
        <w:rPr>
          <w:rFonts w:ascii="Linux Libertine" w:eastAsia="Times New Roman" w:hAnsi="Linux Libertine" w:cs="Linux Libertine"/>
          <w:color w:val="000000"/>
          <w:sz w:val="20"/>
          <w:szCs w:val="20"/>
          <w:lang w:val="en-IN" w:eastAsia="en-IN"/>
        </w:rPr>
        <w:t xml:space="preserve"> the learning activities they claim to offer. </w:t>
      </w:r>
      <w:r w:rsidR="00E67221" w:rsidRPr="009030D6">
        <w:rPr>
          <w:rFonts w:ascii="Linux Libertine" w:eastAsia="Times New Roman" w:hAnsi="Linux Libertine" w:cs="Linux Libertine"/>
          <w:color w:val="000000"/>
          <w:sz w:val="20"/>
          <w:szCs w:val="20"/>
          <w:lang w:val="en-IN" w:eastAsia="en-IN"/>
        </w:rPr>
        <w:t xml:space="preserve">This focus is guided by claims made by the Amazon </w:t>
      </w:r>
      <w:r w:rsidR="00E67221">
        <w:rPr>
          <w:rFonts w:ascii="Linux Libertine" w:eastAsia="Times New Roman" w:hAnsi="Linux Libertine" w:cs="Linux Libertine"/>
          <w:color w:val="000000"/>
          <w:sz w:val="20"/>
          <w:szCs w:val="20"/>
          <w:lang w:val="en-IN" w:eastAsia="en-IN"/>
        </w:rPr>
        <w:t>Alexa Echo Dot</w:t>
      </w:r>
      <w:r w:rsidR="00E67221" w:rsidRPr="009030D6">
        <w:rPr>
          <w:rFonts w:ascii="Linux Libertine" w:eastAsia="Times New Roman" w:hAnsi="Linux Libertine" w:cs="Linux Libertine"/>
          <w:color w:val="000000"/>
          <w:sz w:val="20"/>
          <w:szCs w:val="20"/>
          <w:lang w:val="en-IN" w:eastAsia="en-IN"/>
        </w:rPr>
        <w:t xml:space="preserve">, that the device facilitates learning activities in the form of singing songs, reading audiobooks and telling stories, playing games, suggesting educational activities, and answering questions [22]. </w:t>
      </w:r>
      <w:r w:rsidR="009030D6" w:rsidRPr="009030D6">
        <w:rPr>
          <w:rFonts w:ascii="Linux Libertine" w:eastAsia="Times New Roman" w:hAnsi="Linux Libertine" w:cs="Linux Libertine"/>
          <w:color w:val="000000"/>
          <w:sz w:val="20"/>
          <w:szCs w:val="20"/>
          <w:lang w:val="en-IN" w:eastAsia="en-IN"/>
        </w:rPr>
        <w:t xml:space="preserve">There is also a gap in understanding how children </w:t>
      </w:r>
      <w:r w:rsidR="00E67221">
        <w:rPr>
          <w:rFonts w:ascii="Linux Libertine" w:eastAsia="Times New Roman" w:hAnsi="Linux Libertine" w:cs="Linux Libertine"/>
          <w:color w:val="000000"/>
          <w:sz w:val="20"/>
          <w:szCs w:val="20"/>
          <w:lang w:val="en-IN" w:eastAsia="en-IN"/>
        </w:rPr>
        <w:t>use</w:t>
      </w:r>
      <w:r w:rsidR="009030D6" w:rsidRPr="009030D6">
        <w:rPr>
          <w:rFonts w:ascii="Linux Libertine" w:eastAsia="Times New Roman" w:hAnsi="Linux Libertine" w:cs="Linux Libertine"/>
          <w:color w:val="000000"/>
          <w:sz w:val="20"/>
          <w:szCs w:val="20"/>
          <w:lang w:val="en-IN" w:eastAsia="en-IN"/>
        </w:rPr>
        <w:t xml:space="preserve"> VUIs </w:t>
      </w:r>
      <w:r w:rsidR="00E67221">
        <w:rPr>
          <w:rFonts w:ascii="Linux Libertine" w:eastAsia="Times New Roman" w:hAnsi="Linux Libertine" w:cs="Linux Libertine"/>
          <w:color w:val="000000"/>
          <w:sz w:val="20"/>
          <w:szCs w:val="20"/>
          <w:lang w:val="en-IN" w:eastAsia="en-IN"/>
        </w:rPr>
        <w:t>and whether their interactions and perceptions are associated with caregiver perceptions</w:t>
      </w:r>
      <w:r w:rsidR="009030D6" w:rsidRPr="009030D6">
        <w:rPr>
          <w:rFonts w:ascii="Linux Libertine" w:eastAsia="Times New Roman" w:hAnsi="Linux Libertine" w:cs="Linux Libertine"/>
          <w:b/>
          <w:bCs/>
          <w:color w:val="000000"/>
          <w:sz w:val="20"/>
          <w:szCs w:val="20"/>
          <w:lang w:val="en-IN" w:eastAsia="en-IN"/>
        </w:rPr>
        <w:t xml:space="preserve">. </w:t>
      </w:r>
      <w:r w:rsidR="003C2266">
        <w:rPr>
          <w:rFonts w:ascii="Linux Libertine" w:eastAsia="Times New Roman" w:hAnsi="Linux Libertine" w:cs="Linux Libertine"/>
          <w:color w:val="000000"/>
          <w:sz w:val="20"/>
          <w:szCs w:val="20"/>
          <w:lang w:val="en-IN" w:eastAsia="en-IN"/>
        </w:rPr>
        <w:t xml:space="preserve">Based on prior work and identified knowledge gap we define two </w:t>
      </w:r>
      <w:r w:rsidR="00CC0553">
        <w:rPr>
          <w:rFonts w:ascii="Linux Libertine" w:eastAsia="Times New Roman" w:hAnsi="Linux Libertine" w:cs="Linux Libertine"/>
          <w:color w:val="000000"/>
          <w:sz w:val="20"/>
          <w:szCs w:val="20"/>
          <w:lang w:val="en-IN" w:eastAsia="en-IN"/>
        </w:rPr>
        <w:t>hypothese</w:t>
      </w:r>
      <w:r w:rsidR="006559CC">
        <w:rPr>
          <w:rFonts w:ascii="Linux Libertine" w:eastAsia="Times New Roman" w:hAnsi="Linux Libertine" w:cs="Linux Libertine"/>
          <w:color w:val="000000"/>
          <w:sz w:val="20"/>
          <w:szCs w:val="20"/>
          <w:lang w:val="en-IN" w:eastAsia="en-IN"/>
        </w:rPr>
        <w:t>s:</w:t>
      </w:r>
    </w:p>
    <w:p w14:paraId="59E5D919" w14:textId="3DB7C40E" w:rsidR="009030D6" w:rsidRDefault="003C2266" w:rsidP="009030D6">
      <w:pPr>
        <w:spacing w:after="0" w:line="240" w:lineRule="auto"/>
        <w:jc w:val="both"/>
        <w:rPr>
          <w:rFonts w:ascii="Linux Libertine" w:eastAsia="Times New Roman" w:hAnsi="Linux Libertine" w:cs="Linux Libertine"/>
          <w:color w:val="000000"/>
          <w:sz w:val="20"/>
          <w:szCs w:val="20"/>
          <w:lang w:val="en-IN" w:eastAsia="en-IN"/>
        </w:rPr>
      </w:pPr>
      <w:r>
        <w:rPr>
          <w:rFonts w:ascii="Linux Libertine" w:eastAsia="Times New Roman" w:hAnsi="Linux Libertine" w:cs="Linux Libertine"/>
          <w:color w:val="000000"/>
          <w:sz w:val="20"/>
          <w:szCs w:val="20"/>
          <w:lang w:val="en-IN" w:eastAsia="en-IN"/>
        </w:rPr>
        <w:t>H1: S</w:t>
      </w:r>
      <w:r w:rsidR="009030D6" w:rsidRPr="009030D6">
        <w:rPr>
          <w:rFonts w:ascii="Linux Libertine" w:eastAsia="Times New Roman" w:hAnsi="Linux Libertine" w:cs="Linux Libertine"/>
          <w:color w:val="000000"/>
          <w:sz w:val="20"/>
          <w:szCs w:val="20"/>
          <w:lang w:val="en-IN" w:eastAsia="en-IN"/>
        </w:rPr>
        <w:t xml:space="preserve">ocial agents are advertised as learning </w:t>
      </w:r>
      <w:r w:rsidR="006F74E1" w:rsidRPr="009030D6">
        <w:rPr>
          <w:rFonts w:ascii="Linux Libertine" w:eastAsia="Times New Roman" w:hAnsi="Linux Libertine" w:cs="Linux Libertine"/>
          <w:color w:val="000000"/>
          <w:sz w:val="20"/>
          <w:szCs w:val="20"/>
          <w:lang w:val="en-IN" w:eastAsia="en-IN"/>
        </w:rPr>
        <w:t>tools but</w:t>
      </w:r>
      <w:r w:rsidR="009030D6" w:rsidRPr="009030D6">
        <w:rPr>
          <w:rFonts w:ascii="Linux Libertine" w:eastAsia="Times New Roman" w:hAnsi="Linux Libertine" w:cs="Linux Libertine"/>
          <w:color w:val="000000"/>
          <w:sz w:val="20"/>
          <w:szCs w:val="20"/>
          <w:lang w:val="en-IN" w:eastAsia="en-IN"/>
        </w:rPr>
        <w:t xml:space="preserve"> are not used as such by children and families. </w:t>
      </w:r>
      <w:r>
        <w:rPr>
          <w:rFonts w:ascii="Linux Libertine" w:eastAsia="Times New Roman" w:hAnsi="Linux Libertine" w:cs="Linux Libertine"/>
          <w:color w:val="000000"/>
          <w:sz w:val="20"/>
          <w:szCs w:val="20"/>
          <w:lang w:val="en-IN" w:eastAsia="en-IN"/>
        </w:rPr>
        <w:t xml:space="preserve">H2: </w:t>
      </w:r>
      <w:r w:rsidR="009030D6" w:rsidRPr="009030D6">
        <w:rPr>
          <w:rFonts w:ascii="Linux Libertine" w:eastAsia="Times New Roman" w:hAnsi="Linux Libertine" w:cs="Linux Libertine"/>
          <w:color w:val="000000"/>
          <w:sz w:val="20"/>
          <w:szCs w:val="20"/>
          <w:lang w:val="en-IN" w:eastAsia="en-IN"/>
        </w:rPr>
        <w:t xml:space="preserve"> </w:t>
      </w:r>
      <w:r>
        <w:rPr>
          <w:rFonts w:ascii="Linux Libertine" w:eastAsia="Times New Roman" w:hAnsi="Linux Libertine" w:cs="Linux Libertine"/>
          <w:color w:val="000000"/>
          <w:sz w:val="20"/>
          <w:szCs w:val="20"/>
          <w:lang w:val="en-IN" w:eastAsia="en-IN"/>
        </w:rPr>
        <w:t>C</w:t>
      </w:r>
      <w:r w:rsidR="009030D6" w:rsidRPr="009030D6">
        <w:rPr>
          <w:rFonts w:ascii="Linux Libertine" w:eastAsia="Times New Roman" w:hAnsi="Linux Libertine" w:cs="Linux Libertine"/>
          <w:color w:val="000000"/>
          <w:sz w:val="20"/>
          <w:szCs w:val="20"/>
          <w:lang w:val="en-IN" w:eastAsia="en-IN"/>
        </w:rPr>
        <w:t>hildren’s use and perception of social agents is associated with caregiver’s perceptions about the device</w:t>
      </w:r>
      <w:r w:rsidR="008862EF">
        <w:rPr>
          <w:rFonts w:ascii="Linux Libertine" w:eastAsia="Times New Roman" w:hAnsi="Linux Libertine" w:cs="Linux Libertine"/>
          <w:color w:val="000000"/>
          <w:sz w:val="20"/>
          <w:szCs w:val="20"/>
          <w:lang w:val="en-IN" w:eastAsia="en-IN"/>
        </w:rPr>
        <w:t>.</w:t>
      </w:r>
    </w:p>
    <w:p w14:paraId="014DF58C" w14:textId="5D5EABB4" w:rsidR="00D7105D" w:rsidRPr="0084010C" w:rsidRDefault="00F44848" w:rsidP="00D7105D">
      <w:pPr>
        <w:pStyle w:val="Head1"/>
        <w:spacing w:before="240"/>
      </w:pPr>
      <w:r>
        <w:rPr>
          <w:rStyle w:val="Label"/>
        </w:rPr>
        <w:lastRenderedPageBreak/>
        <w:t>3</w:t>
      </w:r>
      <w:r w:rsidR="00D7105D" w:rsidRPr="0084010C">
        <w:t> </w:t>
      </w:r>
      <w:r w:rsidR="00D7105D" w:rsidRPr="00F37998">
        <w:rPr>
          <w:caps/>
        </w:rPr>
        <w:t xml:space="preserve"> </w:t>
      </w:r>
      <w:r w:rsidR="00D7105D">
        <w:rPr>
          <w:caps/>
        </w:rPr>
        <w:t>METHOD</w:t>
      </w:r>
    </w:p>
    <w:p w14:paraId="26D1B256" w14:textId="741C3778" w:rsidR="00D7105D" w:rsidRPr="00027A1A" w:rsidRDefault="00F44848" w:rsidP="00D7105D">
      <w:pPr>
        <w:pStyle w:val="Head2"/>
      </w:pPr>
      <w:r>
        <w:rPr>
          <w:rStyle w:val="Label"/>
          <w:rFonts w:ascii="Linux Biolinum" w:hAnsi="Linux Biolinum"/>
        </w:rPr>
        <w:t>3</w:t>
      </w:r>
      <w:r w:rsidR="00D7105D" w:rsidRPr="00027A1A">
        <w:rPr>
          <w:rStyle w:val="Label"/>
          <w:rFonts w:ascii="Linux Biolinum" w:hAnsi="Linux Biolinum"/>
        </w:rPr>
        <w:t>.1</w:t>
      </w:r>
      <w:r w:rsidR="00D7105D" w:rsidRPr="00027A1A">
        <w:t> </w:t>
      </w:r>
      <w:r w:rsidR="00623739">
        <w:t>Study Setting and Population</w:t>
      </w:r>
    </w:p>
    <w:p w14:paraId="7783407D" w14:textId="0521C6B4" w:rsidR="00D7105D" w:rsidRPr="009030D6" w:rsidRDefault="00EC592F" w:rsidP="009030D6">
      <w:pPr>
        <w:spacing w:after="0" w:line="240" w:lineRule="auto"/>
        <w:jc w:val="both"/>
        <w:rPr>
          <w:rFonts w:ascii="Times New Roman" w:eastAsia="Times New Roman" w:hAnsi="Times New Roman" w:cs="Times New Roman"/>
          <w:sz w:val="20"/>
          <w:szCs w:val="20"/>
          <w:lang w:val="en-IN" w:eastAsia="en-IN"/>
        </w:rPr>
      </w:pPr>
      <w:r w:rsidRPr="00E67221">
        <w:rPr>
          <w:rFonts w:ascii="Linux Libertine" w:hAnsi="Linux Libertine" w:cs="Linux Libertine"/>
          <w:color w:val="000000"/>
          <w:sz w:val="20"/>
          <w:szCs w:val="20"/>
        </w:rPr>
        <w:t>This work considers the experiences of caregivers and their children in the home when interacting with a VUI. In order to test advertising claims made by VUI manufacturers, the specific participant population consisted of caregivers and their children between the ages of birth to thirteen years. All study activities took place in the family’s home. Participants included caregivers</w:t>
      </w:r>
      <w:r w:rsidR="003D6C3D" w:rsidRPr="00E67221">
        <w:rPr>
          <w:rFonts w:ascii="Linux Libertine" w:hAnsi="Linux Libertine" w:cs="Linux Libertine"/>
          <w:color w:val="000000"/>
          <w:sz w:val="20"/>
          <w:szCs w:val="20"/>
        </w:rPr>
        <w:t xml:space="preserve"> </w:t>
      </w:r>
      <w:r w:rsidR="00865B3B" w:rsidRPr="00E67221">
        <w:rPr>
          <w:rFonts w:ascii="Linux Libertine" w:hAnsi="Linux Libertine" w:cs="Linux Libertine"/>
          <w:color w:val="000000"/>
          <w:sz w:val="20"/>
          <w:szCs w:val="20"/>
        </w:rPr>
        <w:t>(</w:t>
      </w:r>
      <w:r w:rsidR="003D6C3D" w:rsidRPr="00E67221">
        <w:rPr>
          <w:rFonts w:ascii="Linux Libertine" w:hAnsi="Linux Libertine" w:cs="Linux Libertine"/>
          <w:i/>
          <w:color w:val="000000"/>
          <w:sz w:val="20"/>
          <w:szCs w:val="20"/>
        </w:rPr>
        <w:t>N</w:t>
      </w:r>
      <w:r w:rsidR="003D6C3D" w:rsidRPr="00E67221">
        <w:rPr>
          <w:rFonts w:ascii="Linux Libertine" w:hAnsi="Linux Libertine" w:cs="Linux Libertine"/>
          <w:color w:val="000000"/>
          <w:sz w:val="20"/>
          <w:szCs w:val="20"/>
        </w:rPr>
        <w:t xml:space="preserve"> = 49, </w:t>
      </w:r>
      <w:r w:rsidR="003D6C3D" w:rsidRPr="00E67221">
        <w:rPr>
          <w:rFonts w:ascii="Linux Libertine" w:hAnsi="Linux Libertine" w:cs="Linux Libertine"/>
          <w:i/>
          <w:color w:val="000000"/>
          <w:sz w:val="20"/>
          <w:szCs w:val="20"/>
        </w:rPr>
        <w:t>M</w:t>
      </w:r>
      <w:r w:rsidR="003D6C3D" w:rsidRPr="00E67221">
        <w:rPr>
          <w:rFonts w:ascii="Linux Libertine" w:hAnsi="Linux Libertine" w:cs="Linux Libertine"/>
          <w:color w:val="000000"/>
          <w:sz w:val="20"/>
          <w:szCs w:val="20"/>
        </w:rPr>
        <w:t xml:space="preserve"> = 36.30 years)</w:t>
      </w:r>
      <w:r w:rsidRPr="00E67221">
        <w:rPr>
          <w:rFonts w:ascii="Linux Libertine" w:hAnsi="Linux Libertine" w:cs="Linux Libertine"/>
          <w:color w:val="000000"/>
          <w:sz w:val="20"/>
          <w:szCs w:val="20"/>
        </w:rPr>
        <w:t xml:space="preserve"> of children between the ages of 0-13 (</w:t>
      </w:r>
      <w:r w:rsidRPr="00E67221">
        <w:rPr>
          <w:rFonts w:ascii="Linux Libertine" w:hAnsi="Linux Libertine" w:cs="Linux Libertine"/>
          <w:i/>
          <w:color w:val="000000"/>
          <w:sz w:val="20"/>
          <w:szCs w:val="20"/>
        </w:rPr>
        <w:t>M</w:t>
      </w:r>
      <w:r w:rsidRPr="00E67221">
        <w:rPr>
          <w:rFonts w:ascii="Linux Libertine" w:hAnsi="Linux Libertine" w:cs="Linux Libertine"/>
          <w:color w:val="000000"/>
          <w:sz w:val="20"/>
          <w:szCs w:val="20"/>
        </w:rPr>
        <w:t xml:space="preserve"> = 6.08 years</w:t>
      </w:r>
      <w:r w:rsidR="00713CEF">
        <w:rPr>
          <w:rFonts w:ascii="Linux Libertine" w:hAnsi="Linux Libertine" w:cs="Linux Libertine"/>
          <w:color w:val="000000"/>
          <w:sz w:val="20"/>
          <w:szCs w:val="20"/>
        </w:rPr>
        <w:t xml:space="preserve">). </w:t>
      </w:r>
      <w:r w:rsidR="003D6C3D" w:rsidRPr="00E67221">
        <w:rPr>
          <w:rFonts w:ascii="Linux Libertine" w:hAnsi="Linux Libertine" w:cs="Linux Libertine"/>
          <w:color w:val="000000"/>
          <w:sz w:val="20"/>
          <w:szCs w:val="20"/>
        </w:rPr>
        <w:t>Of all the participants</w:t>
      </w:r>
      <w:r w:rsidRPr="00E67221">
        <w:rPr>
          <w:rFonts w:ascii="Linux Libertine" w:hAnsi="Linux Libertine" w:cs="Linux Libertine"/>
          <w:color w:val="000000"/>
          <w:sz w:val="20"/>
          <w:szCs w:val="20"/>
        </w:rPr>
        <w:t xml:space="preserve"> 59.18%</w:t>
      </w:r>
      <w:r w:rsidR="003D6C3D" w:rsidRPr="00E67221">
        <w:rPr>
          <w:rFonts w:ascii="Linux Libertine" w:hAnsi="Linux Libertine" w:cs="Linux Libertine"/>
          <w:color w:val="000000"/>
          <w:sz w:val="20"/>
          <w:szCs w:val="20"/>
        </w:rPr>
        <w:t xml:space="preserve"> ha</w:t>
      </w:r>
      <w:r w:rsidR="00BF3FDE" w:rsidRPr="00E67221">
        <w:rPr>
          <w:rFonts w:ascii="Linux Libertine" w:hAnsi="Linux Libertine" w:cs="Linux Libertine"/>
          <w:color w:val="000000"/>
          <w:sz w:val="20"/>
          <w:szCs w:val="20"/>
        </w:rPr>
        <w:t>d</w:t>
      </w:r>
      <w:r w:rsidRPr="00E67221">
        <w:rPr>
          <w:rFonts w:ascii="Linux Libertine" w:hAnsi="Linux Libertine" w:cs="Linux Libertine"/>
          <w:color w:val="000000"/>
          <w:sz w:val="20"/>
          <w:szCs w:val="20"/>
        </w:rPr>
        <w:t xml:space="preserve"> Alexa, 20.4% </w:t>
      </w:r>
      <w:r w:rsidR="003D6C3D" w:rsidRPr="00E67221">
        <w:rPr>
          <w:rFonts w:ascii="Linux Libertine" w:hAnsi="Linux Libertine" w:cs="Linux Libertine"/>
          <w:color w:val="000000"/>
          <w:sz w:val="20"/>
          <w:szCs w:val="20"/>
        </w:rPr>
        <w:t xml:space="preserve">had </w:t>
      </w:r>
      <w:r w:rsidRPr="00E67221">
        <w:rPr>
          <w:rFonts w:ascii="Linux Libertine" w:hAnsi="Linux Libertine" w:cs="Linux Libertine"/>
          <w:color w:val="000000"/>
          <w:sz w:val="20"/>
          <w:szCs w:val="20"/>
        </w:rPr>
        <w:t xml:space="preserve">Google Home, 4.0% </w:t>
      </w:r>
      <w:r w:rsidR="003D6C3D" w:rsidRPr="00E67221">
        <w:rPr>
          <w:rFonts w:ascii="Linux Libertine" w:hAnsi="Linux Libertine" w:cs="Linux Libertine"/>
          <w:color w:val="000000"/>
          <w:sz w:val="20"/>
          <w:szCs w:val="20"/>
        </w:rPr>
        <w:t xml:space="preserve">had </w:t>
      </w:r>
      <w:r w:rsidRPr="00E67221">
        <w:rPr>
          <w:rFonts w:ascii="Linux Libertine" w:hAnsi="Linux Libertine" w:cs="Linux Libertine"/>
          <w:color w:val="000000"/>
          <w:sz w:val="20"/>
          <w:szCs w:val="20"/>
        </w:rPr>
        <w:t>Siri</w:t>
      </w:r>
      <w:r w:rsidR="003D6C3D" w:rsidRPr="00E67221">
        <w:rPr>
          <w:rFonts w:ascii="Linux Libertine" w:hAnsi="Linux Libertine" w:cs="Linux Libertine"/>
          <w:color w:val="000000"/>
          <w:sz w:val="20"/>
          <w:szCs w:val="20"/>
        </w:rPr>
        <w:t xml:space="preserve"> and</w:t>
      </w:r>
      <w:r w:rsidRPr="00E67221">
        <w:rPr>
          <w:rFonts w:ascii="Linux Libertine" w:hAnsi="Linux Libertine" w:cs="Linux Libertine"/>
          <w:color w:val="000000"/>
          <w:sz w:val="20"/>
          <w:szCs w:val="20"/>
        </w:rPr>
        <w:t xml:space="preserve"> 16.32% </w:t>
      </w:r>
      <w:r w:rsidR="003D6C3D" w:rsidRPr="00E67221">
        <w:rPr>
          <w:rFonts w:ascii="Linux Libertine" w:hAnsi="Linux Libertine" w:cs="Linux Libertine"/>
          <w:color w:val="000000"/>
          <w:sz w:val="20"/>
          <w:szCs w:val="20"/>
        </w:rPr>
        <w:t>didn’t own a</w:t>
      </w:r>
      <w:r w:rsidRPr="00E67221">
        <w:rPr>
          <w:rFonts w:ascii="Linux Libertine" w:hAnsi="Linux Libertine" w:cs="Linux Libertine"/>
          <w:color w:val="000000"/>
          <w:sz w:val="20"/>
          <w:szCs w:val="20"/>
        </w:rPr>
        <w:t xml:space="preserve"> social agent.</w:t>
      </w:r>
    </w:p>
    <w:p w14:paraId="0C633749" w14:textId="051FCF28" w:rsidR="00EC592F" w:rsidRPr="00027A1A" w:rsidRDefault="00EC592F" w:rsidP="00EC592F">
      <w:pPr>
        <w:pStyle w:val="Head2"/>
      </w:pPr>
      <w:r>
        <w:rPr>
          <w:rStyle w:val="Label"/>
          <w:rFonts w:ascii="Linux Biolinum" w:hAnsi="Linux Biolinum"/>
        </w:rPr>
        <w:t>3</w:t>
      </w:r>
      <w:r w:rsidRPr="00027A1A">
        <w:rPr>
          <w:rStyle w:val="Label"/>
          <w:rFonts w:ascii="Linux Biolinum" w:hAnsi="Linux Biolinum"/>
        </w:rPr>
        <w:t>.</w:t>
      </w:r>
      <w:r w:rsidR="00477FFC">
        <w:rPr>
          <w:rStyle w:val="Label"/>
          <w:rFonts w:ascii="Linux Biolinum" w:hAnsi="Linux Biolinum"/>
        </w:rPr>
        <w:t>2</w:t>
      </w:r>
      <w:r w:rsidRPr="00027A1A">
        <w:t> </w:t>
      </w:r>
      <w:r>
        <w:t>Data Collection Methods</w:t>
      </w:r>
    </w:p>
    <w:p w14:paraId="554CA823" w14:textId="757C4FDE" w:rsidR="00EC592F" w:rsidRPr="009030D6" w:rsidRDefault="00ED18C2" w:rsidP="003D36E3">
      <w:pPr>
        <w:pStyle w:val="NormalWeb"/>
        <w:spacing w:before="0" w:beforeAutospacing="0" w:after="0" w:afterAutospacing="0"/>
        <w:jc w:val="both"/>
        <w:rPr>
          <w:sz w:val="20"/>
          <w:szCs w:val="20"/>
        </w:rPr>
      </w:pPr>
      <w:r w:rsidRPr="00ED18C2">
        <w:rPr>
          <w:rFonts w:ascii="Linux Libertine" w:hAnsi="Linux Libertine" w:cs="Linux Libertine"/>
          <w:color w:val="000000"/>
          <w:sz w:val="20"/>
          <w:szCs w:val="20"/>
        </w:rPr>
        <w:t>Data collection for this study took place in two phases. In the first phase, open-ended exploratory questionnaires were distributed to caregivers online via Qualtrics software. The questionnaire link was distributed on social networks including Facebook, LinkedIn, Twitter, Reddit, and local online parenting communities. A</w:t>
      </w:r>
      <w:r w:rsidR="00D20A68">
        <w:rPr>
          <w:rFonts w:ascii="Linux Libertine" w:hAnsi="Linux Libertine" w:cs="Linux Libertine"/>
          <w:color w:val="000000"/>
          <w:sz w:val="20"/>
          <w:szCs w:val="20"/>
        </w:rPr>
        <w:t xml:space="preserve"> subset of caregivers (</w:t>
      </w:r>
      <w:r w:rsidR="00D20A68" w:rsidRPr="006A3183">
        <w:rPr>
          <w:rFonts w:ascii="Linux Libertine" w:hAnsi="Linux Libertine" w:cs="Linux Libertine"/>
          <w:i/>
          <w:color w:val="000000"/>
          <w:sz w:val="20"/>
          <w:szCs w:val="20"/>
        </w:rPr>
        <w:t>N</w:t>
      </w:r>
      <w:r w:rsidR="006A3183">
        <w:rPr>
          <w:rFonts w:ascii="Linux Libertine" w:hAnsi="Linux Libertine" w:cs="Linux Libertine"/>
          <w:color w:val="000000"/>
          <w:sz w:val="20"/>
          <w:szCs w:val="20"/>
        </w:rPr>
        <w:t xml:space="preserve"> </w:t>
      </w:r>
      <w:r w:rsidR="00D20A68">
        <w:rPr>
          <w:rFonts w:ascii="Linux Libertine" w:hAnsi="Linux Libertine" w:cs="Linux Libertine"/>
          <w:color w:val="000000"/>
          <w:sz w:val="20"/>
          <w:szCs w:val="20"/>
        </w:rPr>
        <w:t>=</w:t>
      </w:r>
      <w:r w:rsidR="006A3183">
        <w:rPr>
          <w:rFonts w:ascii="Linux Libertine" w:hAnsi="Linux Libertine" w:cs="Linux Libertine"/>
          <w:color w:val="000000"/>
          <w:sz w:val="20"/>
          <w:szCs w:val="20"/>
        </w:rPr>
        <w:t xml:space="preserve"> </w:t>
      </w:r>
      <w:r w:rsidR="00D20A68">
        <w:rPr>
          <w:rFonts w:ascii="Linux Libertine" w:hAnsi="Linux Libertine" w:cs="Linux Libertine"/>
          <w:color w:val="000000"/>
          <w:sz w:val="20"/>
          <w:szCs w:val="20"/>
        </w:rPr>
        <w:t>5)</w:t>
      </w:r>
      <w:r w:rsidRPr="00ED18C2">
        <w:rPr>
          <w:rFonts w:ascii="Linux Libertine" w:hAnsi="Linux Libertine" w:cs="Linux Libertine"/>
          <w:color w:val="000000"/>
          <w:sz w:val="20"/>
          <w:szCs w:val="20"/>
        </w:rPr>
        <w:t xml:space="preserve"> were contacted for a follow-up daily diary survey. The daily diary </w:t>
      </w:r>
      <w:r w:rsidR="00582488">
        <w:rPr>
          <w:rFonts w:ascii="Linux Libertine" w:hAnsi="Linux Libertine" w:cs="Linux Libertine"/>
          <w:color w:val="000000"/>
          <w:sz w:val="20"/>
          <w:szCs w:val="20"/>
        </w:rPr>
        <w:t xml:space="preserve">was </w:t>
      </w:r>
      <w:r w:rsidR="00AB04B5">
        <w:rPr>
          <w:rFonts w:ascii="Linux Libertine" w:hAnsi="Linux Libertine" w:cs="Linux Libertine"/>
          <w:color w:val="000000"/>
          <w:sz w:val="20"/>
          <w:szCs w:val="20"/>
        </w:rPr>
        <w:t xml:space="preserve">done for three </w:t>
      </w:r>
      <w:r w:rsidRPr="00ED18C2">
        <w:rPr>
          <w:rFonts w:ascii="Linux Libertine" w:hAnsi="Linux Libertine" w:cs="Linux Libertine"/>
          <w:color w:val="000000"/>
          <w:sz w:val="20"/>
          <w:szCs w:val="20"/>
        </w:rPr>
        <w:t xml:space="preserve">consecutive </w:t>
      </w:r>
      <w:r w:rsidR="00322DC3">
        <w:rPr>
          <w:rFonts w:ascii="Linux Libertine" w:hAnsi="Linux Libertine" w:cs="Linux Libertine"/>
          <w:color w:val="000000"/>
          <w:sz w:val="20"/>
          <w:szCs w:val="20"/>
        </w:rPr>
        <w:t>days</w:t>
      </w:r>
      <w:r w:rsidRPr="00ED18C2">
        <w:rPr>
          <w:rFonts w:ascii="Linux Libertine" w:hAnsi="Linux Libertine" w:cs="Linux Libertine"/>
          <w:color w:val="000000"/>
          <w:sz w:val="20"/>
          <w:szCs w:val="20"/>
        </w:rPr>
        <w:t xml:space="preserve"> and asked questions about the child’s</w:t>
      </w:r>
      <w:r w:rsidR="0035093B">
        <w:rPr>
          <w:rFonts w:ascii="Linux Libertine" w:hAnsi="Linux Libertine" w:cs="Linux Libertine"/>
          <w:color w:val="000000"/>
          <w:sz w:val="20"/>
          <w:szCs w:val="20"/>
        </w:rPr>
        <w:t xml:space="preserve"> </w:t>
      </w:r>
      <w:r w:rsidR="00AA68F9">
        <w:rPr>
          <w:rFonts w:ascii="Linux Libertine" w:hAnsi="Linux Libertine" w:cs="Linux Libertine"/>
          <w:color w:val="000000"/>
          <w:sz w:val="20"/>
          <w:szCs w:val="20"/>
        </w:rPr>
        <w:t>VUI use</w:t>
      </w:r>
      <w:r w:rsidRPr="00ED18C2">
        <w:rPr>
          <w:rFonts w:ascii="Linux Libertine" w:hAnsi="Linux Libertine" w:cs="Linux Libertine"/>
          <w:color w:val="000000"/>
          <w:sz w:val="20"/>
          <w:szCs w:val="20"/>
        </w:rPr>
        <w:t xml:space="preserve"> that day.  The daily diaries were used to triangulate caregiver responses to the questionnaire with actual </w:t>
      </w:r>
      <w:r w:rsidR="00713CEF">
        <w:rPr>
          <w:rFonts w:ascii="Linux Libertine" w:hAnsi="Linux Libertine" w:cs="Linux Libertine"/>
          <w:color w:val="000000"/>
          <w:sz w:val="20"/>
          <w:szCs w:val="20"/>
        </w:rPr>
        <w:t>behavio</w:t>
      </w:r>
      <w:r w:rsidR="00713CEF" w:rsidRPr="00ED18C2">
        <w:rPr>
          <w:rFonts w:ascii="Linux Libertine" w:hAnsi="Linux Libertine" w:cs="Linux Libertine"/>
          <w:color w:val="000000"/>
          <w:sz w:val="20"/>
          <w:szCs w:val="20"/>
        </w:rPr>
        <w:t>ural</w:t>
      </w:r>
      <w:r w:rsidRPr="00ED18C2">
        <w:rPr>
          <w:rFonts w:ascii="Linux Libertine" w:hAnsi="Linux Libertine" w:cs="Linux Libertine"/>
          <w:color w:val="000000"/>
          <w:sz w:val="20"/>
          <w:szCs w:val="20"/>
        </w:rPr>
        <w:t xml:space="preserve"> data</w:t>
      </w:r>
      <w:r w:rsidR="003B389B">
        <w:rPr>
          <w:rFonts w:ascii="Linux Libertine" w:hAnsi="Linux Libertine" w:cs="Linux Libertine"/>
          <w:color w:val="000000"/>
          <w:sz w:val="20"/>
          <w:szCs w:val="20"/>
        </w:rPr>
        <w:t>.</w:t>
      </w:r>
    </w:p>
    <w:p w14:paraId="78DB1E87" w14:textId="03B1FE20" w:rsidR="00EC592F" w:rsidRPr="00027A1A" w:rsidRDefault="00EC592F" w:rsidP="00EC592F">
      <w:pPr>
        <w:pStyle w:val="Head2"/>
      </w:pPr>
      <w:r>
        <w:rPr>
          <w:rStyle w:val="Label"/>
          <w:rFonts w:ascii="Linux Biolinum" w:hAnsi="Linux Biolinum"/>
        </w:rPr>
        <w:t>3</w:t>
      </w:r>
      <w:r w:rsidRPr="00027A1A">
        <w:rPr>
          <w:rStyle w:val="Label"/>
          <w:rFonts w:ascii="Linux Biolinum" w:hAnsi="Linux Biolinum"/>
        </w:rPr>
        <w:t>.</w:t>
      </w:r>
      <w:r w:rsidR="003D36E3">
        <w:rPr>
          <w:rStyle w:val="Label"/>
          <w:rFonts w:ascii="Linux Biolinum" w:hAnsi="Linux Biolinum"/>
        </w:rPr>
        <w:t>3</w:t>
      </w:r>
      <w:r w:rsidRPr="00027A1A">
        <w:t> </w:t>
      </w:r>
      <w:r w:rsidR="006B3B8A">
        <w:t>Materials and Instruments</w:t>
      </w:r>
    </w:p>
    <w:p w14:paraId="092F1CC1" w14:textId="1B0DB17C" w:rsidR="00EC592F" w:rsidRPr="009030D6" w:rsidRDefault="00D70193" w:rsidP="00D70193">
      <w:pPr>
        <w:pStyle w:val="NormalWeb"/>
        <w:spacing w:before="0" w:beforeAutospacing="0" w:after="0" w:afterAutospacing="0"/>
        <w:jc w:val="both"/>
        <w:rPr>
          <w:sz w:val="20"/>
          <w:szCs w:val="20"/>
        </w:rPr>
      </w:pPr>
      <w:r w:rsidRPr="00D70193">
        <w:rPr>
          <w:rFonts w:ascii="Linux Libertine" w:hAnsi="Linux Libertine" w:cs="Linux Libertine"/>
          <w:color w:val="000000"/>
          <w:sz w:val="20"/>
          <w:szCs w:val="20"/>
        </w:rPr>
        <w:t>Both open-ended questionnaires and daily diaries w</w:t>
      </w:r>
      <w:r w:rsidR="001A7D4A">
        <w:rPr>
          <w:rFonts w:ascii="Linux Libertine" w:hAnsi="Linux Libertine" w:cs="Linux Libertine"/>
          <w:color w:val="000000"/>
          <w:sz w:val="20"/>
          <w:szCs w:val="20"/>
        </w:rPr>
        <w:t>ere</w:t>
      </w:r>
      <w:r w:rsidRPr="00D70193">
        <w:rPr>
          <w:rFonts w:ascii="Linux Libertine" w:hAnsi="Linux Libertine" w:cs="Linux Libertine"/>
          <w:color w:val="000000"/>
          <w:sz w:val="20"/>
          <w:szCs w:val="20"/>
        </w:rPr>
        <w:t xml:space="preserve"> collected via Qualtrics software. Open-ended questions w</w:t>
      </w:r>
      <w:r w:rsidR="001A7D4A">
        <w:rPr>
          <w:rFonts w:ascii="Linux Libertine" w:hAnsi="Linux Libertine" w:cs="Linux Libertine"/>
          <w:color w:val="000000"/>
          <w:sz w:val="20"/>
          <w:szCs w:val="20"/>
        </w:rPr>
        <w:t>ere</w:t>
      </w:r>
      <w:r w:rsidRPr="00D70193">
        <w:rPr>
          <w:rFonts w:ascii="Linux Libertine" w:hAnsi="Linux Libertine" w:cs="Linux Libertine"/>
          <w:color w:val="000000"/>
          <w:sz w:val="20"/>
          <w:szCs w:val="20"/>
        </w:rPr>
        <w:t xml:space="preserve"> ask</w:t>
      </w:r>
      <w:r w:rsidR="001A7D4A">
        <w:rPr>
          <w:rFonts w:ascii="Linux Libertine" w:hAnsi="Linux Libertine" w:cs="Linux Libertine"/>
          <w:color w:val="000000"/>
          <w:sz w:val="20"/>
          <w:szCs w:val="20"/>
        </w:rPr>
        <w:t>ed</w:t>
      </w:r>
      <w:r w:rsidRPr="00D70193">
        <w:rPr>
          <w:rFonts w:ascii="Linux Libertine" w:hAnsi="Linux Libertine" w:cs="Linux Libertine"/>
          <w:color w:val="000000"/>
          <w:sz w:val="20"/>
          <w:szCs w:val="20"/>
        </w:rPr>
        <w:t xml:space="preserve"> about VUI device ownership, children’s typical interactions with the VUI, child’s conceptualization of the VUI, quality of VUI responses to the child, learning activities facilitated by the device, and caregiver expectations and comfort level with the device. Specific information w</w:t>
      </w:r>
      <w:r w:rsidR="001A7D4A">
        <w:rPr>
          <w:rFonts w:ascii="Linux Libertine" w:hAnsi="Linux Libertine" w:cs="Linux Libertine"/>
          <w:color w:val="000000"/>
          <w:sz w:val="20"/>
          <w:szCs w:val="20"/>
        </w:rPr>
        <w:t>as</w:t>
      </w:r>
      <w:r w:rsidRPr="00D70193">
        <w:rPr>
          <w:rFonts w:ascii="Linux Libertine" w:hAnsi="Linux Libertine" w:cs="Linux Libertine"/>
          <w:color w:val="000000"/>
          <w:sz w:val="20"/>
          <w:szCs w:val="20"/>
        </w:rPr>
        <w:t xml:space="preserve"> collected about the type of interactions children have with the VUI, who is present while they are interacting, how the VUI responds, and how the children perceive responses. Additionally, questions consider</w:t>
      </w:r>
      <w:r w:rsidR="001A7D4A">
        <w:rPr>
          <w:rFonts w:ascii="Linux Libertine" w:hAnsi="Linux Libertine" w:cs="Linux Libertine"/>
          <w:color w:val="000000"/>
          <w:sz w:val="20"/>
          <w:szCs w:val="20"/>
        </w:rPr>
        <w:t>ed</w:t>
      </w:r>
      <w:r w:rsidRPr="00D70193">
        <w:rPr>
          <w:rFonts w:ascii="Linux Libertine" w:hAnsi="Linux Libertine" w:cs="Linux Libertine"/>
          <w:color w:val="000000"/>
          <w:sz w:val="20"/>
          <w:szCs w:val="20"/>
        </w:rPr>
        <w:t xml:space="preserve"> children’s conceptualization of the VUI. The focus w</w:t>
      </w:r>
      <w:r w:rsidR="001A7D4A">
        <w:rPr>
          <w:rFonts w:ascii="Linux Libertine" w:hAnsi="Linux Libertine" w:cs="Linux Libertine"/>
          <w:color w:val="000000"/>
          <w:sz w:val="20"/>
          <w:szCs w:val="20"/>
        </w:rPr>
        <w:t>as to</w:t>
      </w:r>
      <w:r w:rsidRPr="00D70193">
        <w:rPr>
          <w:rFonts w:ascii="Linux Libertine" w:hAnsi="Linux Libertine" w:cs="Linux Libertine"/>
          <w:color w:val="000000"/>
          <w:sz w:val="20"/>
          <w:szCs w:val="20"/>
        </w:rPr>
        <w:t xml:space="preserve"> asses</w:t>
      </w:r>
      <w:r w:rsidR="001A7D4A">
        <w:rPr>
          <w:rFonts w:ascii="Linux Libertine" w:hAnsi="Linux Libertine" w:cs="Linux Libertine"/>
          <w:color w:val="000000"/>
          <w:sz w:val="20"/>
          <w:szCs w:val="20"/>
        </w:rPr>
        <w:t>s</w:t>
      </w:r>
      <w:r w:rsidRPr="00D70193">
        <w:rPr>
          <w:rFonts w:ascii="Linux Libertine" w:hAnsi="Linux Libertine" w:cs="Linux Libertine"/>
          <w:color w:val="000000"/>
          <w:sz w:val="20"/>
          <w:szCs w:val="20"/>
        </w:rPr>
        <w:t xml:space="preserve"> both actual learning activities occurring with the VUI and caregiver perceptions about potential learning activities. Questions </w:t>
      </w:r>
      <w:r w:rsidR="001A7D4A">
        <w:rPr>
          <w:rFonts w:ascii="Linux Libertine" w:hAnsi="Linux Libertine" w:cs="Linux Libertine"/>
          <w:color w:val="000000"/>
          <w:sz w:val="20"/>
          <w:szCs w:val="20"/>
        </w:rPr>
        <w:t xml:space="preserve">were asked about </w:t>
      </w:r>
      <w:r w:rsidRPr="00D70193">
        <w:rPr>
          <w:rFonts w:ascii="Linux Libertine" w:hAnsi="Linux Libertine" w:cs="Linux Libertine"/>
          <w:color w:val="000000"/>
          <w:sz w:val="20"/>
          <w:szCs w:val="20"/>
        </w:rPr>
        <w:t>certain domains of knowledge caregivers believe VUIs are particularly capable and incapable of. All responses w</w:t>
      </w:r>
      <w:r w:rsidR="001A7D4A">
        <w:rPr>
          <w:rFonts w:ascii="Linux Libertine" w:hAnsi="Linux Libertine" w:cs="Linux Libertine"/>
          <w:color w:val="000000"/>
          <w:sz w:val="20"/>
          <w:szCs w:val="20"/>
        </w:rPr>
        <w:t>ere</w:t>
      </w:r>
      <w:r w:rsidRPr="00D70193">
        <w:rPr>
          <w:rFonts w:ascii="Linux Libertine" w:hAnsi="Linux Libertine" w:cs="Linux Libertine"/>
          <w:color w:val="000000"/>
          <w:sz w:val="20"/>
          <w:szCs w:val="20"/>
        </w:rPr>
        <w:t xml:space="preserve"> recorded by the Qualtrics software and downloaded into Excel CSV format. Daily diaries w</w:t>
      </w:r>
      <w:r w:rsidR="001A7D4A">
        <w:rPr>
          <w:rFonts w:ascii="Linux Libertine" w:hAnsi="Linux Libertine" w:cs="Linux Libertine"/>
          <w:color w:val="000000"/>
          <w:sz w:val="20"/>
          <w:szCs w:val="20"/>
        </w:rPr>
        <w:t>ere</w:t>
      </w:r>
      <w:r w:rsidRPr="00D70193">
        <w:rPr>
          <w:rFonts w:ascii="Linux Libertine" w:hAnsi="Linux Libertine" w:cs="Linux Libertine"/>
          <w:color w:val="000000"/>
          <w:sz w:val="20"/>
          <w:szCs w:val="20"/>
        </w:rPr>
        <w:t xml:space="preserve"> also collected via Qualtrics software, with </w:t>
      </w:r>
      <w:r w:rsidRPr="00D70193">
        <w:rPr>
          <w:rFonts w:ascii="Linux Libertine" w:hAnsi="Linux Libertine" w:cs="Linux Libertine"/>
          <w:color w:val="000000"/>
          <w:sz w:val="20"/>
          <w:szCs w:val="20"/>
        </w:rPr>
        <w:t xml:space="preserve">each family having a unique identifier. Diaries </w:t>
      </w:r>
      <w:r w:rsidR="001A7D4A">
        <w:rPr>
          <w:rFonts w:ascii="Linux Libertine" w:hAnsi="Linux Libertine" w:cs="Linux Libertine"/>
          <w:color w:val="000000"/>
          <w:sz w:val="20"/>
          <w:szCs w:val="20"/>
        </w:rPr>
        <w:t>asked</w:t>
      </w:r>
      <w:r w:rsidRPr="00D70193">
        <w:rPr>
          <w:rFonts w:ascii="Linux Libertine" w:hAnsi="Linux Libertine" w:cs="Linux Libertine"/>
          <w:color w:val="000000"/>
          <w:sz w:val="20"/>
          <w:szCs w:val="20"/>
        </w:rPr>
        <w:t xml:space="preserve"> caregivers whether the child interacted with the VUI that day, how long the interaction lasted, who was present, and the content of the interaction. At the end of the three-day daily diary period, all responses w</w:t>
      </w:r>
      <w:r w:rsidR="00D9589C">
        <w:rPr>
          <w:rFonts w:ascii="Linux Libertine" w:hAnsi="Linux Libertine" w:cs="Linux Libertine"/>
          <w:color w:val="000000"/>
          <w:sz w:val="20"/>
          <w:szCs w:val="20"/>
        </w:rPr>
        <w:t>ere</w:t>
      </w:r>
      <w:r w:rsidRPr="00D70193">
        <w:rPr>
          <w:rFonts w:ascii="Linux Libertine" w:hAnsi="Linux Libertine" w:cs="Linux Libertine"/>
          <w:color w:val="000000"/>
          <w:sz w:val="20"/>
          <w:szCs w:val="20"/>
        </w:rPr>
        <w:t xml:space="preserve"> downloaded into Excel CSV format. </w:t>
      </w:r>
    </w:p>
    <w:p w14:paraId="6F6EC764" w14:textId="5B9C74F1" w:rsidR="00EC592F" w:rsidRPr="00027A1A" w:rsidRDefault="00EC592F" w:rsidP="00EC592F">
      <w:pPr>
        <w:pStyle w:val="Head2"/>
      </w:pPr>
      <w:r>
        <w:rPr>
          <w:rStyle w:val="Label"/>
          <w:rFonts w:ascii="Linux Biolinum" w:hAnsi="Linux Biolinum"/>
        </w:rPr>
        <w:t>3</w:t>
      </w:r>
      <w:r w:rsidRPr="00027A1A">
        <w:rPr>
          <w:rStyle w:val="Label"/>
          <w:rFonts w:ascii="Linux Biolinum" w:hAnsi="Linux Biolinum"/>
        </w:rPr>
        <w:t>.</w:t>
      </w:r>
      <w:r w:rsidR="00332C7A">
        <w:rPr>
          <w:rStyle w:val="Label"/>
          <w:rFonts w:ascii="Linux Biolinum" w:hAnsi="Linux Biolinum"/>
        </w:rPr>
        <w:t>4</w:t>
      </w:r>
      <w:r w:rsidRPr="00027A1A">
        <w:t> </w:t>
      </w:r>
      <w:r w:rsidR="00107C11">
        <w:t>Data Analysis Methods</w:t>
      </w:r>
    </w:p>
    <w:p w14:paraId="50B74186" w14:textId="1337C5D3" w:rsidR="00283035" w:rsidRPr="00E67F90" w:rsidRDefault="00A67881" w:rsidP="00E67F90">
      <w:pPr>
        <w:spacing w:after="0" w:line="240" w:lineRule="auto"/>
        <w:jc w:val="both"/>
        <w:rPr>
          <w:rFonts w:ascii="Times New Roman" w:eastAsia="Times New Roman" w:hAnsi="Times New Roman" w:cs="Times New Roman"/>
          <w:sz w:val="20"/>
          <w:szCs w:val="20"/>
          <w:lang w:val="en-IN" w:eastAsia="en-IN"/>
        </w:rPr>
      </w:pPr>
      <w:r w:rsidRPr="00A67881">
        <w:rPr>
          <w:rFonts w:ascii="Linux Libertine" w:hAnsi="Linux Libertine" w:cs="Linux Libertine"/>
          <w:color w:val="000000"/>
          <w:sz w:val="20"/>
          <w:szCs w:val="20"/>
        </w:rPr>
        <w:t xml:space="preserve">Quantitative data was analyzed using the software </w:t>
      </w:r>
      <w:r w:rsidRPr="00A67881">
        <w:rPr>
          <w:rFonts w:ascii="Linux Libertine" w:hAnsi="Linux Libertine" w:cs="Linux Libertine"/>
          <w:i/>
          <w:iCs/>
          <w:color w:val="000000"/>
          <w:sz w:val="20"/>
          <w:szCs w:val="20"/>
        </w:rPr>
        <w:t>R</w:t>
      </w:r>
      <w:r w:rsidRPr="00A67881">
        <w:rPr>
          <w:rFonts w:ascii="Linux Libertine" w:hAnsi="Linux Libertine" w:cs="Linux Libertine"/>
          <w:color w:val="000000"/>
          <w:sz w:val="20"/>
          <w:szCs w:val="20"/>
        </w:rPr>
        <w:t>. Qualitative data from t</w:t>
      </w:r>
      <w:r w:rsidR="00713CEF">
        <w:rPr>
          <w:rFonts w:ascii="Linux Libertine" w:hAnsi="Linux Libertine" w:cs="Linux Libertine"/>
          <w:color w:val="000000"/>
          <w:sz w:val="20"/>
          <w:szCs w:val="20"/>
        </w:rPr>
        <w:t>his study was analyzed using a grounded t</w:t>
      </w:r>
      <w:r w:rsidRPr="00A67881">
        <w:rPr>
          <w:rFonts w:ascii="Linux Libertine" w:hAnsi="Linux Libertine" w:cs="Linux Libertine"/>
          <w:color w:val="000000"/>
          <w:sz w:val="20"/>
          <w:szCs w:val="20"/>
        </w:rPr>
        <w:t>heory approach with the goal of building substantive theory. This iterative process involved identifying open codes within the data, condensing all identified open codes into axial code categories, reviewing categories to determine connecting stories</w:t>
      </w:r>
      <w:r w:rsidR="00AA68F9">
        <w:rPr>
          <w:rFonts w:ascii="Linux Libertine" w:hAnsi="Linux Libertine" w:cs="Linux Libertine"/>
          <w:color w:val="000000"/>
          <w:sz w:val="20"/>
          <w:szCs w:val="20"/>
        </w:rPr>
        <w:t xml:space="preserve"> and</w:t>
      </w:r>
      <w:r w:rsidRPr="00A67881">
        <w:rPr>
          <w:rFonts w:ascii="Linux Libertine" w:hAnsi="Linux Libertine" w:cs="Linux Libertine"/>
          <w:color w:val="000000"/>
          <w:sz w:val="20"/>
          <w:szCs w:val="20"/>
        </w:rPr>
        <w:t xml:space="preserve"> relationships between them </w:t>
      </w:r>
      <w:r w:rsidR="00AA68F9">
        <w:rPr>
          <w:rFonts w:ascii="Linux Libertine" w:hAnsi="Linux Libertine" w:cs="Linux Libertine"/>
          <w:color w:val="000000"/>
          <w:sz w:val="20"/>
          <w:szCs w:val="20"/>
        </w:rPr>
        <w:t>to</w:t>
      </w:r>
      <w:r w:rsidRPr="00A67881">
        <w:rPr>
          <w:rFonts w:ascii="Linux Libertine" w:hAnsi="Linux Libertine" w:cs="Linux Libertine"/>
          <w:color w:val="000000"/>
          <w:sz w:val="20"/>
          <w:szCs w:val="20"/>
        </w:rPr>
        <w:t xml:space="preserve"> build a model, and finally abstracting these stories and relationships into formal models through comparative analysis.  All qualitative data analysis was conducted manually in Microsoft Excel, with mind maps designed through the software </w:t>
      </w:r>
      <w:proofErr w:type="spellStart"/>
      <w:r w:rsidRPr="00A67881">
        <w:rPr>
          <w:rFonts w:ascii="Linux Libertine" w:hAnsi="Linux Libertine" w:cs="Linux Libertine"/>
          <w:color w:val="000000"/>
          <w:sz w:val="20"/>
          <w:szCs w:val="20"/>
        </w:rPr>
        <w:t>XMind</w:t>
      </w:r>
      <w:proofErr w:type="spellEnd"/>
      <w:r w:rsidRPr="00A67881">
        <w:rPr>
          <w:rFonts w:ascii="Linux Libertine" w:hAnsi="Linux Libertine" w:cs="Linux Libertine"/>
          <w:color w:val="000000"/>
          <w:sz w:val="20"/>
          <w:szCs w:val="20"/>
        </w:rPr>
        <w:t xml:space="preserve"> Zen for further data visualization.</w:t>
      </w:r>
    </w:p>
    <w:p w14:paraId="0CDB091B" w14:textId="7DF18ECD" w:rsidR="00FC584C" w:rsidRPr="0084010C" w:rsidRDefault="00FC584C" w:rsidP="00FC584C">
      <w:pPr>
        <w:pStyle w:val="Head1"/>
        <w:spacing w:before="240"/>
      </w:pPr>
      <w:r>
        <w:rPr>
          <w:rStyle w:val="Label"/>
        </w:rPr>
        <w:t>4</w:t>
      </w:r>
      <w:r w:rsidRPr="0084010C">
        <w:t> </w:t>
      </w:r>
      <w:r w:rsidRPr="00F37998">
        <w:rPr>
          <w:caps/>
        </w:rPr>
        <w:t xml:space="preserve"> </w:t>
      </w:r>
      <w:r>
        <w:rPr>
          <w:caps/>
        </w:rPr>
        <w:t>RESULTS</w:t>
      </w:r>
    </w:p>
    <w:p w14:paraId="49F902DC" w14:textId="65F4544F" w:rsidR="00FC584C" w:rsidRPr="00027A1A" w:rsidRDefault="00FC584C" w:rsidP="00FC584C">
      <w:pPr>
        <w:pStyle w:val="Head2"/>
      </w:pPr>
      <w:r>
        <w:rPr>
          <w:rStyle w:val="Label"/>
          <w:rFonts w:ascii="Linux Biolinum" w:hAnsi="Linux Biolinum"/>
        </w:rPr>
        <w:t>4</w:t>
      </w:r>
      <w:r w:rsidRPr="00027A1A">
        <w:rPr>
          <w:rStyle w:val="Label"/>
          <w:rFonts w:ascii="Linux Biolinum" w:hAnsi="Linux Biolinum"/>
        </w:rPr>
        <w:t>.1</w:t>
      </w:r>
      <w:r w:rsidRPr="00027A1A">
        <w:t> </w:t>
      </w:r>
      <w:r w:rsidR="00321DDC">
        <w:t>Quantitative Results</w:t>
      </w:r>
    </w:p>
    <w:p w14:paraId="3C259F63" w14:textId="00EF8316" w:rsidR="00FD3976" w:rsidRPr="00FD3976" w:rsidRDefault="008750EB" w:rsidP="00FD3976">
      <w:pPr>
        <w:pStyle w:val="NormalWeb"/>
        <w:spacing w:before="0" w:beforeAutospacing="0" w:after="0" w:afterAutospacing="0"/>
        <w:jc w:val="both"/>
        <w:rPr>
          <w:sz w:val="20"/>
          <w:szCs w:val="20"/>
        </w:rPr>
      </w:pPr>
      <w:r>
        <w:rPr>
          <w:rFonts w:ascii="Linux Libertine" w:hAnsi="Linux Libertine" w:cs="Linux Libertine"/>
          <w:i/>
          <w:iCs/>
          <w:color w:val="000000"/>
          <w:sz w:val="20"/>
          <w:szCs w:val="20"/>
        </w:rPr>
        <w:t xml:space="preserve">4.1.1 </w:t>
      </w:r>
      <w:r w:rsidR="00FD3976" w:rsidRPr="00FD3976">
        <w:rPr>
          <w:rFonts w:ascii="Linux Libertine" w:hAnsi="Linux Libertine" w:cs="Linux Libertine"/>
          <w:i/>
          <w:iCs/>
          <w:color w:val="000000"/>
          <w:sz w:val="20"/>
          <w:szCs w:val="20"/>
        </w:rPr>
        <w:t>Descriptive Statistics and Correlations</w:t>
      </w:r>
    </w:p>
    <w:p w14:paraId="2E275CC8" w14:textId="60049513" w:rsidR="00FD3976" w:rsidRPr="008D55D0" w:rsidRDefault="00FD3976" w:rsidP="00FD3976">
      <w:pPr>
        <w:pStyle w:val="NormalWeb"/>
        <w:spacing w:before="0" w:beforeAutospacing="0" w:after="0" w:afterAutospacing="0"/>
        <w:jc w:val="both"/>
        <w:rPr>
          <w:sz w:val="20"/>
          <w:szCs w:val="20"/>
        </w:rPr>
      </w:pPr>
      <w:r w:rsidRPr="00FD3976">
        <w:rPr>
          <w:rFonts w:ascii="Linux Libertine" w:hAnsi="Linux Libertine" w:cs="Linux Libertine"/>
          <w:color w:val="000000"/>
          <w:sz w:val="20"/>
          <w:szCs w:val="20"/>
        </w:rPr>
        <w:t xml:space="preserve">Before testing hypotheses, preliminary analyses were conducted. Participants rated their comfort level with their child’s device use </w:t>
      </w:r>
      <w:r w:rsidRPr="00FD3976">
        <w:rPr>
          <w:rFonts w:ascii="Linux Libertine" w:hAnsi="Linux Libertine" w:cs="Linux Libertine"/>
          <w:i/>
          <w:iCs/>
          <w:color w:val="000000"/>
          <w:sz w:val="20"/>
          <w:szCs w:val="20"/>
        </w:rPr>
        <w:t>(M</w:t>
      </w:r>
      <w:r w:rsidRPr="00FD3976">
        <w:rPr>
          <w:rFonts w:ascii="Linux Libertine" w:hAnsi="Linux Libertine" w:cs="Linux Libertine"/>
          <w:color w:val="000000"/>
          <w:sz w:val="20"/>
          <w:szCs w:val="20"/>
        </w:rPr>
        <w:t xml:space="preserve"> = 4.18, </w:t>
      </w:r>
      <w:r w:rsidRPr="00FD3976">
        <w:rPr>
          <w:rFonts w:ascii="Linux Libertine" w:hAnsi="Linux Libertine" w:cs="Linux Libertine"/>
          <w:i/>
          <w:iCs/>
          <w:color w:val="000000"/>
          <w:sz w:val="20"/>
          <w:szCs w:val="20"/>
        </w:rPr>
        <w:t>SD</w:t>
      </w:r>
      <w:r w:rsidRPr="00FD3976">
        <w:rPr>
          <w:rFonts w:ascii="Linux Libertine" w:hAnsi="Linux Libertine" w:cs="Linux Libertine"/>
          <w:color w:val="000000"/>
          <w:sz w:val="20"/>
          <w:szCs w:val="20"/>
        </w:rPr>
        <w:t xml:space="preserve"> = 1.82), perceived accuracy of the VUI’s responses to their child (</w:t>
      </w:r>
      <w:r w:rsidRPr="00FD3976">
        <w:rPr>
          <w:rFonts w:ascii="Linux Libertine" w:hAnsi="Linux Libertine" w:cs="Linux Libertine"/>
          <w:i/>
          <w:iCs/>
          <w:color w:val="000000"/>
          <w:sz w:val="20"/>
          <w:szCs w:val="20"/>
        </w:rPr>
        <w:t>M</w:t>
      </w:r>
      <w:r w:rsidRPr="00FD3976">
        <w:rPr>
          <w:rFonts w:ascii="Linux Libertine" w:hAnsi="Linux Libertine" w:cs="Linux Libertine"/>
          <w:color w:val="000000"/>
          <w:sz w:val="20"/>
          <w:szCs w:val="20"/>
        </w:rPr>
        <w:t xml:space="preserve"> = 3.67, </w:t>
      </w:r>
      <w:r w:rsidRPr="00FD3976">
        <w:rPr>
          <w:rFonts w:ascii="Linux Libertine" w:hAnsi="Linux Libertine" w:cs="Linux Libertine"/>
          <w:i/>
          <w:iCs/>
          <w:color w:val="000000"/>
          <w:sz w:val="20"/>
          <w:szCs w:val="20"/>
        </w:rPr>
        <w:t>SD</w:t>
      </w:r>
      <w:r w:rsidRPr="00FD3976">
        <w:rPr>
          <w:rFonts w:ascii="Linux Libertine" w:hAnsi="Linux Libertine" w:cs="Linux Libertine"/>
          <w:color w:val="000000"/>
          <w:sz w:val="20"/>
          <w:szCs w:val="20"/>
        </w:rPr>
        <w:t xml:space="preserve"> = 0.97</w:t>
      </w:r>
      <w:r w:rsidR="00942053">
        <w:rPr>
          <w:rFonts w:ascii="Linux Libertine" w:hAnsi="Linux Libertine" w:cs="Linux Libertine"/>
          <w:color w:val="000000"/>
          <w:sz w:val="20"/>
          <w:szCs w:val="20"/>
        </w:rPr>
        <w:t>)</w:t>
      </w:r>
      <w:r w:rsidRPr="00FD3976">
        <w:rPr>
          <w:rFonts w:ascii="Linux Libertine" w:hAnsi="Linux Libertine" w:cs="Linux Libertine"/>
          <w:color w:val="000000"/>
          <w:sz w:val="20"/>
          <w:szCs w:val="20"/>
        </w:rPr>
        <w:t xml:space="preserve">, </w:t>
      </w:r>
      <w:r w:rsidR="008D55D0">
        <w:rPr>
          <w:rFonts w:ascii="Linux Libertine" w:hAnsi="Linux Libertine" w:cs="Linux Libertine"/>
          <w:color w:val="000000"/>
          <w:sz w:val="20"/>
          <w:szCs w:val="20"/>
        </w:rPr>
        <w:t>awareness</w:t>
      </w:r>
      <w:r w:rsidRPr="00FD3976">
        <w:rPr>
          <w:rFonts w:ascii="Linux Libertine" w:hAnsi="Linux Libertine" w:cs="Linux Libertine"/>
          <w:color w:val="000000"/>
          <w:sz w:val="20"/>
          <w:szCs w:val="20"/>
        </w:rPr>
        <w:t xml:space="preserve"> of parental controls (</w:t>
      </w:r>
      <w:r w:rsidRPr="00FD3976">
        <w:rPr>
          <w:rFonts w:ascii="Linux Libertine" w:hAnsi="Linux Libertine" w:cs="Linux Libertine"/>
          <w:i/>
          <w:iCs/>
          <w:color w:val="000000"/>
          <w:sz w:val="20"/>
          <w:szCs w:val="20"/>
        </w:rPr>
        <w:t>M</w:t>
      </w:r>
      <w:r w:rsidRPr="00FD3976">
        <w:rPr>
          <w:rFonts w:ascii="Linux Libertine" w:hAnsi="Linux Libertine" w:cs="Linux Libertine"/>
          <w:color w:val="000000"/>
          <w:sz w:val="20"/>
          <w:szCs w:val="20"/>
        </w:rPr>
        <w:t xml:space="preserve"> = 3.32, </w:t>
      </w:r>
      <w:r w:rsidRPr="00FD3976">
        <w:rPr>
          <w:rFonts w:ascii="Linux Libertine" w:hAnsi="Linux Libertine" w:cs="Linux Libertine"/>
          <w:i/>
          <w:iCs/>
          <w:color w:val="000000"/>
          <w:sz w:val="20"/>
          <w:szCs w:val="20"/>
        </w:rPr>
        <w:t>SD</w:t>
      </w:r>
      <w:r w:rsidRPr="00FD3976">
        <w:rPr>
          <w:rFonts w:ascii="Linux Libertine" w:hAnsi="Linux Libertine" w:cs="Linux Libertine"/>
          <w:color w:val="000000"/>
          <w:sz w:val="20"/>
          <w:szCs w:val="20"/>
        </w:rPr>
        <w:t xml:space="preserve"> = 0.88), and support for learning use (</w:t>
      </w:r>
      <w:r w:rsidRPr="00FD3976">
        <w:rPr>
          <w:rFonts w:ascii="Linux Libertine" w:hAnsi="Linux Libertine" w:cs="Linux Libertine"/>
          <w:i/>
          <w:iCs/>
          <w:color w:val="000000"/>
          <w:sz w:val="20"/>
          <w:szCs w:val="20"/>
        </w:rPr>
        <w:t>M</w:t>
      </w:r>
      <w:r w:rsidRPr="00FD3976">
        <w:rPr>
          <w:rFonts w:ascii="Linux Libertine" w:hAnsi="Linux Libertine" w:cs="Linux Libertine"/>
          <w:color w:val="000000"/>
          <w:sz w:val="20"/>
          <w:szCs w:val="20"/>
        </w:rPr>
        <w:t xml:space="preserve"> = 3.89, </w:t>
      </w:r>
      <w:r w:rsidRPr="00FD3976">
        <w:rPr>
          <w:rFonts w:ascii="Linux Libertine" w:hAnsi="Linux Libertine" w:cs="Linux Libertine"/>
          <w:i/>
          <w:iCs/>
          <w:color w:val="000000"/>
          <w:sz w:val="20"/>
          <w:szCs w:val="20"/>
        </w:rPr>
        <w:t>SD</w:t>
      </w:r>
      <w:r w:rsidRPr="00FD3976">
        <w:rPr>
          <w:rFonts w:ascii="Linux Libertine" w:hAnsi="Linux Libertine" w:cs="Linux Libertine"/>
          <w:color w:val="000000"/>
          <w:sz w:val="20"/>
          <w:szCs w:val="20"/>
        </w:rPr>
        <w:t xml:space="preserve"> = 0.89) on a scale from 1 to 7. When considering correlations, child age was significantly correlated with both caregiver comfort level </w:t>
      </w:r>
      <w:r w:rsidR="00650017">
        <w:rPr>
          <w:rFonts w:ascii="Linux Libertine" w:hAnsi="Linux Libertine" w:cs="Linux Libertine"/>
          <w:color w:val="000000"/>
          <w:sz w:val="20"/>
          <w:szCs w:val="20"/>
        </w:rPr>
        <w:t>(</w:t>
      </w:r>
      <w:r w:rsidRPr="00FD3976">
        <w:rPr>
          <w:rFonts w:ascii="Linux Libertine" w:hAnsi="Linux Libertine" w:cs="Linux Libertine"/>
          <w:color w:val="000000"/>
          <w:sz w:val="20"/>
          <w:szCs w:val="20"/>
        </w:rPr>
        <w:t>r = .40, p &lt; .01</w:t>
      </w:r>
      <w:r w:rsidR="00650017">
        <w:rPr>
          <w:rFonts w:ascii="Linux Libertine" w:hAnsi="Linux Libertine" w:cs="Linux Libertine"/>
          <w:color w:val="000000"/>
          <w:sz w:val="20"/>
          <w:szCs w:val="20"/>
        </w:rPr>
        <w:t>)</w:t>
      </w:r>
      <w:r w:rsidRPr="00FD3976">
        <w:rPr>
          <w:rFonts w:ascii="Linux Libertine" w:hAnsi="Linux Libertine" w:cs="Linux Libertine"/>
          <w:color w:val="000000"/>
          <w:sz w:val="20"/>
          <w:szCs w:val="20"/>
        </w:rPr>
        <w:t xml:space="preserve"> and caregiver accuracy perception </w:t>
      </w:r>
      <w:r w:rsidR="00650017">
        <w:rPr>
          <w:rFonts w:ascii="Linux Libertine" w:hAnsi="Linux Libertine" w:cs="Linux Libertine"/>
          <w:color w:val="000000"/>
          <w:sz w:val="20"/>
          <w:szCs w:val="20"/>
        </w:rPr>
        <w:t>(</w:t>
      </w:r>
      <w:r w:rsidRPr="00FD3976">
        <w:rPr>
          <w:rFonts w:ascii="Linux Libertine" w:hAnsi="Linux Libertine" w:cs="Linux Libertine"/>
          <w:color w:val="000000"/>
          <w:sz w:val="20"/>
          <w:szCs w:val="20"/>
        </w:rPr>
        <w:t>r = .44, p &lt;.</w:t>
      </w:r>
      <w:r w:rsidR="006A3183">
        <w:rPr>
          <w:rFonts w:ascii="Linux Libertine" w:hAnsi="Linux Libertine" w:cs="Linux Libertine"/>
          <w:color w:val="000000"/>
          <w:sz w:val="20"/>
          <w:szCs w:val="20"/>
        </w:rPr>
        <w:t xml:space="preserve"> </w:t>
      </w:r>
      <w:r w:rsidRPr="00FD3976">
        <w:rPr>
          <w:rFonts w:ascii="Linux Libertine" w:hAnsi="Linux Libertine" w:cs="Linux Libertine"/>
          <w:color w:val="000000"/>
          <w:sz w:val="20"/>
          <w:szCs w:val="20"/>
        </w:rPr>
        <w:t>01</w:t>
      </w:r>
      <w:r w:rsidR="00650017">
        <w:rPr>
          <w:rFonts w:ascii="Linux Libertine" w:hAnsi="Linux Libertine" w:cs="Linux Libertine"/>
          <w:color w:val="000000"/>
          <w:sz w:val="20"/>
          <w:szCs w:val="20"/>
        </w:rPr>
        <w:t>)</w:t>
      </w:r>
      <w:r w:rsidRPr="00FD3976">
        <w:rPr>
          <w:rFonts w:ascii="Linux Libertine" w:hAnsi="Linux Libertine" w:cs="Linux Libertine"/>
          <w:color w:val="000000"/>
          <w:sz w:val="20"/>
          <w:szCs w:val="20"/>
        </w:rPr>
        <w:t xml:space="preserve">. Caregiver comfort level was also significantly negatively correlated with caregiver age </w:t>
      </w:r>
      <w:r w:rsidR="00650017">
        <w:rPr>
          <w:rFonts w:ascii="Linux Libertine" w:hAnsi="Linux Libertine" w:cs="Linux Libertine"/>
          <w:color w:val="000000"/>
          <w:sz w:val="20"/>
          <w:szCs w:val="20"/>
        </w:rPr>
        <w:t>(</w:t>
      </w:r>
      <w:r w:rsidRPr="00FD3976">
        <w:rPr>
          <w:rFonts w:ascii="Linux Libertine" w:hAnsi="Linux Libertine" w:cs="Linux Libertine"/>
          <w:color w:val="000000"/>
          <w:sz w:val="20"/>
          <w:szCs w:val="20"/>
        </w:rPr>
        <w:t>r = -.33, p &lt; .05</w:t>
      </w:r>
      <w:r w:rsidR="00650017">
        <w:rPr>
          <w:rFonts w:ascii="Linux Libertine" w:hAnsi="Linux Libertine" w:cs="Linux Libertine"/>
          <w:color w:val="000000"/>
          <w:sz w:val="20"/>
          <w:szCs w:val="20"/>
        </w:rPr>
        <w:t>)</w:t>
      </w:r>
      <w:r w:rsidRPr="00FD3976">
        <w:rPr>
          <w:rFonts w:ascii="Linux Libertine" w:hAnsi="Linux Libertine" w:cs="Linux Libertine"/>
          <w:color w:val="000000"/>
          <w:sz w:val="20"/>
          <w:szCs w:val="20"/>
        </w:rPr>
        <w:t xml:space="preserve"> and positively correlated with caregiver accuracy perception </w:t>
      </w:r>
      <w:r w:rsidR="00650017">
        <w:rPr>
          <w:rFonts w:ascii="Linux Libertine" w:hAnsi="Linux Libertine" w:cs="Linux Libertine"/>
          <w:color w:val="000000"/>
          <w:sz w:val="20"/>
          <w:szCs w:val="20"/>
        </w:rPr>
        <w:t>(</w:t>
      </w:r>
      <w:r w:rsidRPr="00FD3976">
        <w:rPr>
          <w:rFonts w:ascii="Linux Libertine" w:hAnsi="Linux Libertine" w:cs="Linux Libertine"/>
          <w:color w:val="000000"/>
          <w:sz w:val="20"/>
          <w:szCs w:val="20"/>
        </w:rPr>
        <w:t>r = .32, p &lt; 0.05</w:t>
      </w:r>
      <w:r w:rsidR="00650017">
        <w:rPr>
          <w:rFonts w:ascii="Linux Libertine" w:hAnsi="Linux Libertine" w:cs="Linux Libertine"/>
          <w:color w:val="000000"/>
          <w:sz w:val="20"/>
          <w:szCs w:val="20"/>
        </w:rPr>
        <w:t>)</w:t>
      </w:r>
      <w:r w:rsidRPr="00FD3976">
        <w:rPr>
          <w:rFonts w:ascii="Linux Libertine" w:hAnsi="Linux Libertine" w:cs="Linux Libertine"/>
          <w:color w:val="000000"/>
          <w:sz w:val="20"/>
          <w:szCs w:val="20"/>
        </w:rPr>
        <w:t xml:space="preserve">. Furthermore, accuracy perception was correlated with use of parental controls </w:t>
      </w:r>
      <w:r w:rsidR="00650017">
        <w:rPr>
          <w:rFonts w:ascii="Linux Libertine" w:hAnsi="Linux Libertine" w:cs="Linux Libertine"/>
          <w:color w:val="000000"/>
          <w:sz w:val="20"/>
          <w:szCs w:val="20"/>
        </w:rPr>
        <w:t>(</w:t>
      </w:r>
      <w:r w:rsidRPr="00FD3976">
        <w:rPr>
          <w:rFonts w:ascii="Linux Libertine" w:hAnsi="Linux Libertine" w:cs="Linux Libertine"/>
          <w:color w:val="000000"/>
          <w:sz w:val="20"/>
          <w:szCs w:val="20"/>
        </w:rPr>
        <w:t>r = .39, p &lt; .01</w:t>
      </w:r>
      <w:r w:rsidR="00650017">
        <w:rPr>
          <w:rFonts w:ascii="Linux Libertine" w:hAnsi="Linux Libertine" w:cs="Linux Libertine"/>
          <w:color w:val="000000"/>
          <w:sz w:val="20"/>
          <w:szCs w:val="20"/>
        </w:rPr>
        <w:t>)</w:t>
      </w:r>
      <w:r w:rsidRPr="00FD3976">
        <w:rPr>
          <w:rFonts w:ascii="Linux Libertine" w:hAnsi="Linux Libertine" w:cs="Linux Libertine"/>
          <w:color w:val="000000"/>
          <w:sz w:val="20"/>
          <w:szCs w:val="20"/>
        </w:rPr>
        <w:t xml:space="preserve">. </w:t>
      </w:r>
      <w:r w:rsidR="00FD180F">
        <w:rPr>
          <w:rFonts w:ascii="Linux Libertine" w:hAnsi="Linux Libertine" w:cs="Linux Libertine"/>
          <w:color w:val="000000"/>
          <w:sz w:val="20"/>
          <w:szCs w:val="20"/>
        </w:rPr>
        <w:t>D</w:t>
      </w:r>
      <w:r w:rsidRPr="00FD3976">
        <w:rPr>
          <w:rFonts w:ascii="Linux Libertine" w:hAnsi="Linux Libertine" w:cs="Linux Libertine"/>
          <w:color w:val="000000"/>
          <w:sz w:val="20"/>
          <w:szCs w:val="20"/>
        </w:rPr>
        <w:t>escriptive statistics and correlations</w:t>
      </w:r>
      <w:r w:rsidR="00FD180F">
        <w:rPr>
          <w:rFonts w:ascii="Linux Libertine" w:hAnsi="Linux Libertine" w:cs="Linux Libertine"/>
          <w:color w:val="000000"/>
          <w:sz w:val="20"/>
          <w:szCs w:val="20"/>
        </w:rPr>
        <w:t xml:space="preserve"> are </w:t>
      </w:r>
      <w:r w:rsidR="006A3183">
        <w:rPr>
          <w:rFonts w:ascii="Linux Libertine" w:hAnsi="Linux Libertine" w:cs="Linux Libertine"/>
          <w:color w:val="000000"/>
          <w:sz w:val="20"/>
          <w:szCs w:val="20"/>
        </w:rPr>
        <w:t>included</w:t>
      </w:r>
      <w:r w:rsidR="00FD180F">
        <w:rPr>
          <w:rFonts w:ascii="Linux Libertine" w:hAnsi="Linux Libertine" w:cs="Linux Libertine"/>
          <w:color w:val="000000"/>
          <w:sz w:val="20"/>
          <w:szCs w:val="20"/>
        </w:rPr>
        <w:t xml:space="preserve"> in </w:t>
      </w:r>
      <w:r w:rsidR="006A3183">
        <w:rPr>
          <w:rFonts w:ascii="Linux Libertine" w:hAnsi="Linux Libertine" w:cs="Linux Libertine"/>
          <w:color w:val="000000"/>
          <w:sz w:val="20"/>
          <w:szCs w:val="20"/>
        </w:rPr>
        <w:t xml:space="preserve">the </w:t>
      </w:r>
      <w:r w:rsidR="00FD180F">
        <w:rPr>
          <w:rFonts w:ascii="Linux Libertine" w:hAnsi="Linux Libertine" w:cs="Linux Libertine"/>
          <w:color w:val="000000"/>
          <w:sz w:val="20"/>
          <w:szCs w:val="20"/>
        </w:rPr>
        <w:t>Appendix.</w:t>
      </w:r>
    </w:p>
    <w:p w14:paraId="4C36E926" w14:textId="5B9EFC5F" w:rsidR="00FD3976" w:rsidRPr="00027A1A" w:rsidRDefault="00FD3976" w:rsidP="00FD3976">
      <w:pPr>
        <w:pStyle w:val="Head2"/>
      </w:pPr>
      <w:r>
        <w:rPr>
          <w:rStyle w:val="Label"/>
          <w:rFonts w:ascii="Linux Biolinum" w:hAnsi="Linux Biolinum"/>
        </w:rPr>
        <w:t>4</w:t>
      </w:r>
      <w:r w:rsidRPr="00027A1A">
        <w:rPr>
          <w:rStyle w:val="Label"/>
          <w:rFonts w:ascii="Linux Biolinum" w:hAnsi="Linux Biolinum"/>
        </w:rPr>
        <w:t>.</w:t>
      </w:r>
      <w:r>
        <w:rPr>
          <w:rStyle w:val="Label"/>
          <w:rFonts w:ascii="Linux Biolinum" w:hAnsi="Linux Biolinum"/>
        </w:rPr>
        <w:t>2</w:t>
      </w:r>
      <w:r w:rsidRPr="00027A1A">
        <w:t> </w:t>
      </w:r>
      <w:r>
        <w:t>Qualitative Results</w:t>
      </w:r>
    </w:p>
    <w:p w14:paraId="2FA92DB1" w14:textId="387C928A" w:rsidR="008750EB" w:rsidRPr="008750EB" w:rsidRDefault="008750EB" w:rsidP="008750EB">
      <w:pPr>
        <w:spacing w:after="0" w:line="240" w:lineRule="auto"/>
        <w:jc w:val="both"/>
        <w:rPr>
          <w:rFonts w:ascii="Times New Roman" w:eastAsia="Times New Roman" w:hAnsi="Times New Roman" w:cs="Times New Roman"/>
          <w:sz w:val="20"/>
          <w:szCs w:val="20"/>
          <w:lang w:val="en-IN" w:eastAsia="en-IN"/>
        </w:rPr>
      </w:pPr>
      <w:r>
        <w:rPr>
          <w:rFonts w:ascii="Linux Libertine" w:eastAsia="Times New Roman" w:hAnsi="Linux Libertine" w:cs="Linux Libertine"/>
          <w:i/>
          <w:iCs/>
          <w:color w:val="000000"/>
          <w:sz w:val="20"/>
          <w:szCs w:val="20"/>
          <w:lang w:val="en-IN" w:eastAsia="en-IN"/>
        </w:rPr>
        <w:t xml:space="preserve">4.2.1 </w:t>
      </w:r>
      <w:r w:rsidRPr="008750EB">
        <w:rPr>
          <w:rFonts w:ascii="Linux Libertine" w:eastAsia="Times New Roman" w:hAnsi="Linux Libertine" w:cs="Linux Libertine"/>
          <w:i/>
          <w:iCs/>
          <w:color w:val="000000"/>
          <w:sz w:val="20"/>
          <w:szCs w:val="20"/>
          <w:lang w:val="en-IN" w:eastAsia="en-IN"/>
        </w:rPr>
        <w:t>Open Coding</w:t>
      </w:r>
    </w:p>
    <w:p w14:paraId="336E859E" w14:textId="5D084A5B" w:rsidR="008750EB" w:rsidRDefault="008750EB" w:rsidP="008750EB">
      <w:pPr>
        <w:spacing w:after="0" w:line="240" w:lineRule="auto"/>
        <w:jc w:val="both"/>
        <w:rPr>
          <w:rFonts w:ascii="Linux Libertine" w:eastAsia="Times New Roman" w:hAnsi="Linux Libertine" w:cs="Linux Libertine"/>
          <w:color w:val="000000"/>
          <w:sz w:val="20"/>
          <w:szCs w:val="20"/>
          <w:lang w:val="en-IN" w:eastAsia="en-IN"/>
        </w:rPr>
      </w:pPr>
      <w:r w:rsidRPr="008750EB">
        <w:rPr>
          <w:rFonts w:ascii="Linux Libertine" w:eastAsia="Times New Roman" w:hAnsi="Linux Libertine" w:cs="Linux Libertine"/>
          <w:color w:val="000000"/>
          <w:sz w:val="20"/>
          <w:szCs w:val="20"/>
          <w:lang w:val="en-IN" w:eastAsia="en-IN"/>
        </w:rPr>
        <w:t xml:space="preserve">The first step in our qualitative analysis consisted of line by line consideration of questionnaire data to identify the key code for each response. Primary, secondary, and tertiary codes were identified when </w:t>
      </w:r>
      <w:r w:rsidRPr="008750EB">
        <w:rPr>
          <w:rFonts w:ascii="Linux Libertine" w:eastAsia="Times New Roman" w:hAnsi="Linux Libertine" w:cs="Linux Libertine"/>
          <w:color w:val="000000"/>
          <w:sz w:val="20"/>
          <w:szCs w:val="20"/>
          <w:lang w:val="en-IN" w:eastAsia="en-IN"/>
        </w:rPr>
        <w:lastRenderedPageBreak/>
        <w:t>a response included multiple points. In total, 191 unique codes were identified.</w:t>
      </w:r>
    </w:p>
    <w:p w14:paraId="22197F32" w14:textId="77777777" w:rsidR="008750EB" w:rsidRPr="008750EB" w:rsidRDefault="008750EB" w:rsidP="008750EB">
      <w:pPr>
        <w:spacing w:after="0" w:line="240" w:lineRule="auto"/>
        <w:jc w:val="both"/>
        <w:rPr>
          <w:rFonts w:ascii="Times New Roman" w:eastAsia="Times New Roman" w:hAnsi="Times New Roman" w:cs="Times New Roman"/>
          <w:sz w:val="20"/>
          <w:szCs w:val="20"/>
          <w:lang w:val="en-IN" w:eastAsia="en-IN"/>
        </w:rPr>
      </w:pPr>
    </w:p>
    <w:p w14:paraId="3208C402" w14:textId="0797C67E" w:rsidR="008750EB" w:rsidRPr="008750EB" w:rsidRDefault="008750EB" w:rsidP="008750EB">
      <w:pPr>
        <w:spacing w:after="0" w:line="240" w:lineRule="auto"/>
        <w:jc w:val="both"/>
        <w:rPr>
          <w:rFonts w:ascii="Times New Roman" w:eastAsia="Times New Roman" w:hAnsi="Times New Roman" w:cs="Times New Roman"/>
          <w:sz w:val="20"/>
          <w:szCs w:val="20"/>
          <w:lang w:val="en-IN" w:eastAsia="en-IN"/>
        </w:rPr>
      </w:pPr>
      <w:r>
        <w:rPr>
          <w:rFonts w:ascii="Linux Libertine" w:eastAsia="Times New Roman" w:hAnsi="Linux Libertine" w:cs="Linux Libertine"/>
          <w:i/>
          <w:iCs/>
          <w:color w:val="000000"/>
          <w:sz w:val="20"/>
          <w:szCs w:val="20"/>
          <w:lang w:val="en-IN" w:eastAsia="en-IN"/>
        </w:rPr>
        <w:t xml:space="preserve">4.2.2 </w:t>
      </w:r>
      <w:r w:rsidRPr="008750EB">
        <w:rPr>
          <w:rFonts w:ascii="Linux Libertine" w:eastAsia="Times New Roman" w:hAnsi="Linux Libertine" w:cs="Linux Libertine"/>
          <w:i/>
          <w:iCs/>
          <w:color w:val="000000"/>
          <w:sz w:val="20"/>
          <w:szCs w:val="20"/>
          <w:lang w:val="en-IN" w:eastAsia="en-IN"/>
        </w:rPr>
        <w:t>Reliability Analysis</w:t>
      </w:r>
    </w:p>
    <w:p w14:paraId="4AF62456" w14:textId="2D626115" w:rsidR="008750EB" w:rsidRDefault="008750EB" w:rsidP="008750EB">
      <w:pPr>
        <w:spacing w:after="0" w:line="240" w:lineRule="auto"/>
        <w:jc w:val="both"/>
        <w:rPr>
          <w:rFonts w:ascii="Linux Libertine" w:eastAsia="Times New Roman" w:hAnsi="Linux Libertine" w:cs="Linux Libertine"/>
          <w:color w:val="000000"/>
          <w:sz w:val="20"/>
          <w:szCs w:val="20"/>
          <w:lang w:val="en-IN" w:eastAsia="en-IN"/>
        </w:rPr>
      </w:pPr>
      <w:r w:rsidRPr="008750EB">
        <w:rPr>
          <w:rFonts w:ascii="Linux Libertine" w:eastAsia="Times New Roman" w:hAnsi="Linux Libertine" w:cs="Linux Libertine"/>
          <w:color w:val="000000"/>
          <w:sz w:val="20"/>
          <w:szCs w:val="20"/>
          <w:lang w:val="en-IN" w:eastAsia="en-IN"/>
        </w:rPr>
        <w:t xml:space="preserve">An inter-coder reliability analysis was conducted between the three </w:t>
      </w:r>
      <w:proofErr w:type="spellStart"/>
      <w:r w:rsidRPr="008750EB">
        <w:rPr>
          <w:rFonts w:ascii="Linux Libertine" w:eastAsia="Times New Roman" w:hAnsi="Linux Libertine" w:cs="Linux Libertine"/>
          <w:color w:val="000000"/>
          <w:sz w:val="20"/>
          <w:szCs w:val="20"/>
          <w:lang w:val="en-IN" w:eastAsia="en-IN"/>
        </w:rPr>
        <w:t>raters</w:t>
      </w:r>
      <w:proofErr w:type="spellEnd"/>
      <w:r w:rsidRPr="008750EB">
        <w:rPr>
          <w:rFonts w:ascii="Linux Libertine" w:eastAsia="Times New Roman" w:hAnsi="Linux Libertine" w:cs="Linux Libertine"/>
          <w:color w:val="000000"/>
          <w:sz w:val="20"/>
          <w:szCs w:val="20"/>
          <w:lang w:val="en-IN" w:eastAsia="en-IN"/>
        </w:rPr>
        <w:t xml:space="preserve"> for initial open codes. Cohen’s Kappa revealed a sufficiently high reliability (κ =0.92) between </w:t>
      </w:r>
      <w:proofErr w:type="spellStart"/>
      <w:r w:rsidRPr="008750EB">
        <w:rPr>
          <w:rFonts w:ascii="Linux Libertine" w:eastAsia="Times New Roman" w:hAnsi="Linux Libertine" w:cs="Linux Libertine"/>
          <w:color w:val="000000"/>
          <w:sz w:val="20"/>
          <w:szCs w:val="20"/>
          <w:lang w:val="en-IN" w:eastAsia="en-IN"/>
        </w:rPr>
        <w:t>raters</w:t>
      </w:r>
      <w:proofErr w:type="spellEnd"/>
      <w:r w:rsidRPr="008750EB">
        <w:rPr>
          <w:rFonts w:ascii="Linux Libertine" w:eastAsia="Times New Roman" w:hAnsi="Linux Libertine" w:cs="Linux Libertine"/>
          <w:color w:val="000000"/>
          <w:sz w:val="20"/>
          <w:szCs w:val="20"/>
          <w:lang w:val="en-IN" w:eastAsia="en-IN"/>
        </w:rPr>
        <w:t xml:space="preserve">. </w:t>
      </w:r>
    </w:p>
    <w:p w14:paraId="5EAAAF4A" w14:textId="4731577D" w:rsidR="008750EB" w:rsidRPr="008750EB" w:rsidRDefault="008750EB" w:rsidP="008750EB">
      <w:pPr>
        <w:spacing w:after="0" w:line="240" w:lineRule="auto"/>
        <w:jc w:val="both"/>
        <w:rPr>
          <w:rFonts w:ascii="Times New Roman" w:eastAsia="Times New Roman" w:hAnsi="Times New Roman" w:cs="Times New Roman"/>
          <w:sz w:val="20"/>
          <w:szCs w:val="20"/>
          <w:lang w:val="en-IN" w:eastAsia="en-IN"/>
        </w:rPr>
      </w:pPr>
      <w:r w:rsidRPr="008750EB">
        <w:rPr>
          <w:rFonts w:ascii="Linux Libertine" w:eastAsia="Times New Roman" w:hAnsi="Linux Libertine" w:cs="Linux Libertine"/>
          <w:color w:val="000000"/>
          <w:sz w:val="20"/>
          <w:szCs w:val="20"/>
          <w:lang w:val="en-IN" w:eastAsia="en-IN"/>
        </w:rPr>
        <w:t xml:space="preserve"> </w:t>
      </w:r>
    </w:p>
    <w:p w14:paraId="5513860B" w14:textId="1240DA6D" w:rsidR="008750EB" w:rsidRPr="008750EB" w:rsidRDefault="008750EB" w:rsidP="008750EB">
      <w:pPr>
        <w:spacing w:after="0" w:line="240" w:lineRule="auto"/>
        <w:jc w:val="both"/>
        <w:rPr>
          <w:rFonts w:ascii="Times New Roman" w:eastAsia="Times New Roman" w:hAnsi="Times New Roman" w:cs="Times New Roman"/>
          <w:sz w:val="20"/>
          <w:szCs w:val="20"/>
          <w:lang w:val="en-IN" w:eastAsia="en-IN"/>
        </w:rPr>
      </w:pPr>
      <w:r>
        <w:rPr>
          <w:rFonts w:ascii="Linux Libertine" w:eastAsia="Times New Roman" w:hAnsi="Linux Libertine" w:cs="Linux Libertine"/>
          <w:i/>
          <w:iCs/>
          <w:color w:val="000000"/>
          <w:sz w:val="20"/>
          <w:szCs w:val="20"/>
          <w:lang w:val="en-IN" w:eastAsia="en-IN"/>
        </w:rPr>
        <w:t xml:space="preserve">4.2.3 </w:t>
      </w:r>
      <w:r w:rsidRPr="008750EB">
        <w:rPr>
          <w:rFonts w:ascii="Linux Libertine" w:eastAsia="Times New Roman" w:hAnsi="Linux Libertine" w:cs="Linux Libertine"/>
          <w:i/>
          <w:iCs/>
          <w:color w:val="000000"/>
          <w:sz w:val="20"/>
          <w:szCs w:val="20"/>
          <w:lang w:val="en-IN" w:eastAsia="en-IN"/>
        </w:rPr>
        <w:t>Axial Coding</w:t>
      </w:r>
    </w:p>
    <w:p w14:paraId="48F460BD" w14:textId="38A3BAE9" w:rsidR="008750EB" w:rsidRDefault="008750EB" w:rsidP="008750EB">
      <w:pPr>
        <w:spacing w:after="0" w:line="240" w:lineRule="auto"/>
        <w:jc w:val="both"/>
        <w:rPr>
          <w:rFonts w:ascii="Linux Libertine" w:eastAsia="Times New Roman" w:hAnsi="Linux Libertine" w:cs="Linux Libertine"/>
          <w:color w:val="000000"/>
          <w:sz w:val="20"/>
          <w:szCs w:val="20"/>
          <w:lang w:val="en-IN" w:eastAsia="en-IN"/>
        </w:rPr>
      </w:pPr>
      <w:r w:rsidRPr="008750EB">
        <w:rPr>
          <w:rFonts w:ascii="Linux Libertine" w:eastAsia="Times New Roman" w:hAnsi="Linux Libertine" w:cs="Linux Libertine"/>
          <w:color w:val="000000"/>
          <w:sz w:val="20"/>
          <w:szCs w:val="20"/>
          <w:lang w:val="en-IN" w:eastAsia="en-IN"/>
        </w:rPr>
        <w:t xml:space="preserve">Concepts were </w:t>
      </w:r>
      <w:r w:rsidR="00D45C9B">
        <w:rPr>
          <w:rFonts w:ascii="Linux Libertine" w:eastAsia="Times New Roman" w:hAnsi="Linux Libertine" w:cs="Linux Libertine"/>
          <w:color w:val="000000"/>
          <w:sz w:val="20"/>
          <w:szCs w:val="20"/>
          <w:lang w:val="en-IN" w:eastAsia="en-IN"/>
        </w:rPr>
        <w:t xml:space="preserve">identified from open codes and </w:t>
      </w:r>
      <w:r w:rsidRPr="008750EB">
        <w:rPr>
          <w:rFonts w:ascii="Linux Libertine" w:eastAsia="Times New Roman" w:hAnsi="Linux Libertine" w:cs="Linux Libertine"/>
          <w:color w:val="000000"/>
          <w:sz w:val="20"/>
          <w:szCs w:val="20"/>
          <w:lang w:val="en-IN" w:eastAsia="en-IN"/>
        </w:rPr>
        <w:t>delineated into circumstances guiding use (e.g., device ownership, caregiver trust of device, caregiver use of parental controls</w:t>
      </w:r>
      <w:r w:rsidR="00AA68F9">
        <w:rPr>
          <w:rFonts w:ascii="Linux Libertine" w:eastAsia="Times New Roman" w:hAnsi="Linux Libertine" w:cs="Linux Libertine"/>
          <w:color w:val="000000"/>
          <w:sz w:val="20"/>
          <w:szCs w:val="20"/>
          <w:lang w:val="en-IN" w:eastAsia="en-IN"/>
        </w:rPr>
        <w:t>,</w:t>
      </w:r>
      <w:r w:rsidR="00AA68F9" w:rsidRPr="00AA68F9">
        <w:rPr>
          <w:rFonts w:ascii="Linux Libertine" w:eastAsia="Times New Roman" w:hAnsi="Linux Libertine" w:cs="Linux Libertine"/>
          <w:color w:val="000000"/>
          <w:sz w:val="20"/>
          <w:szCs w:val="20"/>
          <w:lang w:val="en-IN" w:eastAsia="en-IN"/>
        </w:rPr>
        <w:t xml:space="preserve"> </w:t>
      </w:r>
      <w:r w:rsidR="00AA68F9" w:rsidRPr="008750EB">
        <w:rPr>
          <w:rFonts w:ascii="Linux Libertine" w:eastAsia="Times New Roman" w:hAnsi="Linux Libertine" w:cs="Linux Libertine"/>
          <w:color w:val="000000"/>
          <w:sz w:val="20"/>
          <w:szCs w:val="20"/>
          <w:lang w:val="en-IN" w:eastAsia="en-IN"/>
        </w:rPr>
        <w:t>caregiver perception of potential device uses</w:t>
      </w:r>
      <w:r w:rsidRPr="008750EB">
        <w:rPr>
          <w:rFonts w:ascii="Linux Libertine" w:eastAsia="Times New Roman" w:hAnsi="Linux Libertine" w:cs="Linux Libertine"/>
          <w:color w:val="000000"/>
          <w:sz w:val="20"/>
          <w:szCs w:val="20"/>
          <w:lang w:val="en-IN" w:eastAsia="en-IN"/>
        </w:rPr>
        <w:t>), actions and interactions (e.g., reported child use of VUI), and consequences (e.g., child perception of agent, caregiver perception of agent’s response to child,). Thirty main categories were abstracted from the data</w:t>
      </w:r>
      <w:r w:rsidR="00AA68F9">
        <w:rPr>
          <w:rFonts w:ascii="Linux Libertine" w:eastAsia="Times New Roman" w:hAnsi="Linux Libertine" w:cs="Linux Libertine"/>
          <w:color w:val="000000"/>
          <w:sz w:val="20"/>
          <w:szCs w:val="20"/>
          <w:lang w:val="en-IN" w:eastAsia="en-IN"/>
        </w:rPr>
        <w:t xml:space="preserve"> using this method</w:t>
      </w:r>
      <w:r w:rsidRPr="008750EB">
        <w:rPr>
          <w:rFonts w:ascii="Linux Libertine" w:eastAsia="Times New Roman" w:hAnsi="Linux Libertine" w:cs="Linux Libertine"/>
          <w:color w:val="000000"/>
          <w:sz w:val="20"/>
          <w:szCs w:val="20"/>
          <w:lang w:val="en-IN" w:eastAsia="en-IN"/>
        </w:rPr>
        <w:t>.</w:t>
      </w:r>
    </w:p>
    <w:p w14:paraId="34C3EA82" w14:textId="77777777" w:rsidR="008750EB" w:rsidRPr="008750EB" w:rsidRDefault="008750EB" w:rsidP="008750EB">
      <w:pPr>
        <w:spacing w:after="0" w:line="240" w:lineRule="auto"/>
        <w:jc w:val="both"/>
        <w:rPr>
          <w:rFonts w:ascii="Times New Roman" w:eastAsia="Times New Roman" w:hAnsi="Times New Roman" w:cs="Times New Roman"/>
          <w:sz w:val="20"/>
          <w:szCs w:val="20"/>
          <w:lang w:val="en-IN" w:eastAsia="en-IN"/>
        </w:rPr>
      </w:pPr>
    </w:p>
    <w:p w14:paraId="62300C7F" w14:textId="5CCA7BDC" w:rsidR="008750EB" w:rsidRPr="008750EB" w:rsidRDefault="00E67221" w:rsidP="008750EB">
      <w:pPr>
        <w:spacing w:after="0" w:line="240" w:lineRule="auto"/>
        <w:jc w:val="both"/>
        <w:rPr>
          <w:rFonts w:ascii="Times New Roman" w:eastAsia="Times New Roman" w:hAnsi="Times New Roman" w:cs="Times New Roman"/>
          <w:sz w:val="20"/>
          <w:szCs w:val="20"/>
          <w:lang w:val="en-IN" w:eastAsia="en-IN"/>
        </w:rPr>
      </w:pPr>
      <w:r>
        <w:rPr>
          <w:rFonts w:ascii="Linux Libertine" w:eastAsia="Times New Roman" w:hAnsi="Linux Libertine" w:cs="Linux Libertine"/>
          <w:i/>
          <w:iCs/>
          <w:color w:val="000000"/>
          <w:sz w:val="20"/>
          <w:szCs w:val="20"/>
          <w:lang w:val="en-IN" w:eastAsia="en-IN"/>
        </w:rPr>
        <w:t>4.2.4</w:t>
      </w:r>
      <w:r w:rsidR="008750EB">
        <w:rPr>
          <w:rFonts w:ascii="Linux Libertine" w:eastAsia="Times New Roman" w:hAnsi="Linux Libertine" w:cs="Linux Libertine"/>
          <w:i/>
          <w:iCs/>
          <w:color w:val="000000"/>
          <w:sz w:val="20"/>
          <w:szCs w:val="20"/>
          <w:lang w:val="en-IN" w:eastAsia="en-IN"/>
        </w:rPr>
        <w:t xml:space="preserve"> </w:t>
      </w:r>
      <w:r w:rsidR="008750EB" w:rsidRPr="008750EB">
        <w:rPr>
          <w:rFonts w:ascii="Linux Libertine" w:eastAsia="Times New Roman" w:hAnsi="Linux Libertine" w:cs="Linux Libertine"/>
          <w:i/>
          <w:iCs/>
          <w:color w:val="000000"/>
          <w:sz w:val="20"/>
          <w:szCs w:val="20"/>
          <w:lang w:val="en-IN" w:eastAsia="en-IN"/>
        </w:rPr>
        <w:t>Selective Coding &amp; Model Building</w:t>
      </w:r>
    </w:p>
    <w:p w14:paraId="46829075" w14:textId="46F5E9F5" w:rsidR="006109BC" w:rsidRPr="006A3183" w:rsidRDefault="008750EB" w:rsidP="008750EB">
      <w:pPr>
        <w:spacing w:after="0" w:line="240" w:lineRule="auto"/>
        <w:jc w:val="both"/>
        <w:rPr>
          <w:rFonts w:ascii="Times New Roman" w:eastAsia="Times New Roman" w:hAnsi="Times New Roman" w:cs="Times New Roman"/>
          <w:sz w:val="20"/>
          <w:szCs w:val="20"/>
          <w:lang w:val="en-IN" w:eastAsia="en-IN"/>
        </w:rPr>
      </w:pPr>
      <w:r w:rsidRPr="008750EB">
        <w:rPr>
          <w:rFonts w:ascii="Linux Libertine" w:eastAsia="Times New Roman" w:hAnsi="Linux Libertine" w:cs="Linux Libertine"/>
          <w:color w:val="000000"/>
          <w:sz w:val="20"/>
          <w:szCs w:val="20"/>
          <w:lang w:val="en-IN" w:eastAsia="en-IN"/>
        </w:rPr>
        <w:t xml:space="preserve">After categories were extracted from the data and thirty main categories were defined, </w:t>
      </w:r>
      <w:proofErr w:type="spellStart"/>
      <w:r w:rsidRPr="008750EB">
        <w:rPr>
          <w:rFonts w:ascii="Linux Libertine" w:eastAsia="Times New Roman" w:hAnsi="Linux Libertine" w:cs="Linux Libertine"/>
          <w:color w:val="000000"/>
          <w:sz w:val="20"/>
          <w:szCs w:val="20"/>
          <w:lang w:val="en-IN" w:eastAsia="en-IN"/>
        </w:rPr>
        <w:t>XMind</w:t>
      </w:r>
      <w:proofErr w:type="spellEnd"/>
      <w:r w:rsidRPr="008750EB">
        <w:rPr>
          <w:rFonts w:ascii="Linux Libertine" w:eastAsia="Times New Roman" w:hAnsi="Linux Libertine" w:cs="Linux Libertine"/>
          <w:color w:val="000000"/>
          <w:sz w:val="20"/>
          <w:szCs w:val="20"/>
          <w:lang w:val="en-IN" w:eastAsia="en-IN"/>
        </w:rPr>
        <w:t xml:space="preserve"> </w:t>
      </w:r>
      <w:r w:rsidR="006A3183">
        <w:rPr>
          <w:rFonts w:ascii="Linux Libertine" w:eastAsia="Times New Roman" w:hAnsi="Linux Libertine" w:cs="Linux Libertine"/>
          <w:color w:val="000000"/>
          <w:sz w:val="20"/>
          <w:szCs w:val="20"/>
          <w:lang w:val="en-IN" w:eastAsia="en-IN"/>
        </w:rPr>
        <w:t>software</w:t>
      </w:r>
      <w:r w:rsidR="006A3183">
        <w:rPr>
          <w:rFonts w:ascii="Times New Roman" w:eastAsia="Times New Roman" w:hAnsi="Times New Roman" w:cs="Times New Roman"/>
          <w:sz w:val="20"/>
          <w:szCs w:val="20"/>
          <w:lang w:val="en-IN" w:eastAsia="en-IN"/>
        </w:rPr>
        <w:t xml:space="preserve"> </w:t>
      </w:r>
      <w:r w:rsidRPr="008750EB">
        <w:rPr>
          <w:rFonts w:ascii="Linux Libertine" w:eastAsia="Times New Roman" w:hAnsi="Linux Libertine" w:cs="Linux Libertine"/>
          <w:color w:val="000000"/>
          <w:sz w:val="20"/>
          <w:szCs w:val="20"/>
          <w:lang w:val="en-IN" w:eastAsia="en-IN"/>
        </w:rPr>
        <w:t>was utilized for mind mapping. Depictions of the data revealed relationships between categories, which were formulated into stories within the data. Specifically, these stories and relationships explain</w:t>
      </w:r>
      <w:r w:rsidR="006A3183">
        <w:rPr>
          <w:rFonts w:ascii="Linux Libertine" w:eastAsia="Times New Roman" w:hAnsi="Linux Libertine" w:cs="Linux Libertine"/>
          <w:color w:val="000000"/>
          <w:sz w:val="20"/>
          <w:szCs w:val="20"/>
          <w:lang w:val="en-IN" w:eastAsia="en-IN"/>
        </w:rPr>
        <w:t>ed</w:t>
      </w:r>
      <w:r w:rsidRPr="008750EB">
        <w:rPr>
          <w:rFonts w:ascii="Linux Libertine" w:eastAsia="Times New Roman" w:hAnsi="Linux Libertine" w:cs="Linux Libertine"/>
          <w:color w:val="000000"/>
          <w:sz w:val="20"/>
          <w:szCs w:val="20"/>
          <w:lang w:val="en-IN" w:eastAsia="en-IN"/>
        </w:rPr>
        <w:t xml:space="preserve"> children’s activities with and conceptualizations of the VUI, caregiver perceptions of the VUI’s usefulness, features, and security, and factors limiting children’s use. </w:t>
      </w:r>
      <w:r w:rsidR="006A3183">
        <w:rPr>
          <w:rFonts w:ascii="Linux Libertine" w:eastAsia="Times New Roman" w:hAnsi="Linux Libertine" w:cs="Linux Libertine"/>
          <w:color w:val="000000"/>
          <w:sz w:val="20"/>
          <w:szCs w:val="20"/>
          <w:lang w:val="en-IN" w:eastAsia="en-IN"/>
        </w:rPr>
        <w:t>See Figure 1 for a depiction of a mind mapping analysis.</w:t>
      </w:r>
    </w:p>
    <w:p w14:paraId="75CDD7D8" w14:textId="6018623C" w:rsidR="006A3183" w:rsidRPr="00D24DB1" w:rsidRDefault="006A3183" w:rsidP="008750EB">
      <w:pPr>
        <w:spacing w:after="0" w:line="240" w:lineRule="auto"/>
        <w:jc w:val="both"/>
        <w:rPr>
          <w:rFonts w:ascii="Times New Roman" w:eastAsia="Times New Roman" w:hAnsi="Times New Roman" w:cs="Times New Roman"/>
          <w:sz w:val="20"/>
          <w:szCs w:val="20"/>
          <w:lang w:val="en-IN" w:eastAsia="en-IN"/>
        </w:rPr>
      </w:pPr>
      <w:r>
        <w:rPr>
          <w:rFonts w:ascii="Linux Libertine" w:hAnsi="Linux Libertine" w:cs="Linux Libertine"/>
          <w:i/>
          <w:iCs/>
          <w:noProof/>
          <w:color w:val="000000"/>
          <w:sz w:val="18"/>
          <w:szCs w:val="18"/>
        </w:rPr>
        <w:drawing>
          <wp:inline distT="0" distB="0" distL="0" distR="0" wp14:anchorId="14CF1A2B" wp14:editId="682B93CC">
            <wp:extent cx="2724150" cy="1438275"/>
            <wp:effectExtent l="0" t="0" r="0" b="9525"/>
            <wp:docPr id="1" name="Picture 1" descr="https://lh6.googleusercontent.com/Wlq9zGApDoSIJOn8jx1dvNEUT9cn8P1hIF0H86KsldVbzXwRU-ghP-URKCG_lyVJNlsa88bqC7qhtCpqYU5QEZa8jTWXBqn47VwsMyv-uUkZS7knzwMpaY8tSmixMtI73Fa6G4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Wlq9zGApDoSIJOn8jx1dvNEUT9cn8P1hIF0H86KsldVbzXwRU-ghP-URKCG_lyVJNlsa88bqC7qhtCpqYU5QEZa8jTWXBqn47VwsMyv-uUkZS7knzwMpaY8tSmixMtI73Fa6G4V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24150" cy="1438275"/>
                    </a:xfrm>
                    <a:prstGeom prst="rect">
                      <a:avLst/>
                    </a:prstGeom>
                    <a:noFill/>
                    <a:ln>
                      <a:noFill/>
                    </a:ln>
                  </pic:spPr>
                </pic:pic>
              </a:graphicData>
            </a:graphic>
          </wp:inline>
        </w:drawing>
      </w:r>
      <w:r w:rsidRPr="007D3B5A">
        <w:rPr>
          <w:rStyle w:val="Label"/>
          <w:rFonts w:cs="Linux Libertine"/>
          <w:b/>
          <w:sz w:val="18"/>
          <w:szCs w:val="18"/>
          <w14:ligatures w14:val="standard"/>
        </w:rPr>
        <w:t xml:space="preserve"> </w:t>
      </w:r>
      <w:r w:rsidRPr="00D24DB1">
        <w:rPr>
          <w:rStyle w:val="Label"/>
          <w:rFonts w:cs="Linux Libertine"/>
          <w:b/>
          <w:sz w:val="18"/>
          <w:szCs w:val="18"/>
          <w14:ligatures w14:val="standard"/>
        </w:rPr>
        <w:t>Figure 1:</w:t>
      </w:r>
      <w:r w:rsidRPr="00D24DB1">
        <w:rPr>
          <w:rFonts w:ascii="Linux Libertine" w:hAnsi="Linux Libertine" w:cs="Linux Libertine"/>
          <w:b/>
          <w:sz w:val="18"/>
          <w:szCs w:val="18"/>
          <w:lang w:eastAsia="ja-JP"/>
          <w14:ligatures w14:val="standard"/>
        </w:rPr>
        <w:t xml:space="preserve"> </w:t>
      </w:r>
      <w:r w:rsidR="00D24DB1" w:rsidRPr="00D24DB1">
        <w:rPr>
          <w:rFonts w:ascii="Linux Libertine" w:eastAsia="Times New Roman" w:hAnsi="Linux Libertine" w:cs="Linux Libertine"/>
          <w:b/>
          <w:bCs/>
          <w:color w:val="000000"/>
          <w:sz w:val="20"/>
          <w:szCs w:val="20"/>
          <w:lang w:val="en-IN" w:eastAsia="en-IN"/>
        </w:rPr>
        <w:t>The c</w:t>
      </w:r>
      <w:r w:rsidRPr="00D24DB1">
        <w:rPr>
          <w:rFonts w:ascii="Linux Libertine" w:eastAsia="Times New Roman" w:hAnsi="Linux Libertine" w:cs="Linux Libertine"/>
          <w:b/>
          <w:bCs/>
          <w:color w:val="000000"/>
          <w:sz w:val="20"/>
          <w:szCs w:val="20"/>
          <w:lang w:val="en-IN" w:eastAsia="en-IN"/>
        </w:rPr>
        <w:t>onnection between parent perception, child use, and child conceptualization</w:t>
      </w:r>
      <w:r w:rsidRPr="00D24DB1">
        <w:rPr>
          <w:rFonts w:ascii="Times New Roman" w:eastAsia="Times New Roman" w:hAnsi="Times New Roman" w:cs="Times New Roman"/>
          <w:b/>
          <w:sz w:val="20"/>
          <w:szCs w:val="20"/>
          <w:lang w:val="en-IN" w:eastAsia="en-IN"/>
        </w:rPr>
        <w:t>.</w:t>
      </w:r>
    </w:p>
    <w:p w14:paraId="4ABB99E0" w14:textId="77777777" w:rsidR="007D3B5A" w:rsidRPr="00E7562E" w:rsidRDefault="007D3B5A" w:rsidP="008750EB">
      <w:pPr>
        <w:spacing w:after="0" w:line="240" w:lineRule="auto"/>
        <w:jc w:val="both"/>
        <w:rPr>
          <w:rFonts w:ascii="Times New Roman" w:eastAsia="Times New Roman" w:hAnsi="Times New Roman" w:cs="Times New Roman"/>
          <w:sz w:val="20"/>
          <w:szCs w:val="20"/>
          <w:lang w:val="en-IN" w:eastAsia="en-IN"/>
        </w:rPr>
      </w:pPr>
    </w:p>
    <w:p w14:paraId="18617A1A" w14:textId="22E12552" w:rsidR="008750EB" w:rsidRPr="00E7562E" w:rsidRDefault="00E67221" w:rsidP="008750EB">
      <w:pPr>
        <w:spacing w:after="0" w:line="240" w:lineRule="auto"/>
        <w:jc w:val="both"/>
        <w:rPr>
          <w:rFonts w:ascii="Times New Roman" w:eastAsia="Times New Roman" w:hAnsi="Times New Roman" w:cs="Times New Roman"/>
          <w:sz w:val="20"/>
          <w:szCs w:val="20"/>
          <w:lang w:val="en-IN" w:eastAsia="en-IN"/>
        </w:rPr>
      </w:pPr>
      <w:r w:rsidRPr="00E7562E">
        <w:rPr>
          <w:rFonts w:ascii="Linux Libertine" w:eastAsia="Times New Roman" w:hAnsi="Linux Libertine" w:cs="Linux Libertine"/>
          <w:i/>
          <w:iCs/>
          <w:color w:val="000000"/>
          <w:sz w:val="20"/>
          <w:szCs w:val="20"/>
          <w:lang w:val="en-IN" w:eastAsia="en-IN"/>
        </w:rPr>
        <w:t xml:space="preserve">4.2.5 </w:t>
      </w:r>
      <w:r w:rsidR="008750EB" w:rsidRPr="00E7562E">
        <w:rPr>
          <w:rFonts w:ascii="Linux Libertine" w:eastAsia="Times New Roman" w:hAnsi="Linux Libertine" w:cs="Linux Libertine"/>
          <w:i/>
          <w:iCs/>
          <w:color w:val="000000"/>
          <w:sz w:val="20"/>
          <w:szCs w:val="20"/>
          <w:lang w:val="en-IN" w:eastAsia="en-IN"/>
        </w:rPr>
        <w:t>Comparative Analysis</w:t>
      </w:r>
      <w:r w:rsidR="008750EB" w:rsidRPr="00E7562E">
        <w:rPr>
          <w:rFonts w:ascii="Linux Libertine" w:eastAsia="Times New Roman" w:hAnsi="Linux Libertine" w:cs="Linux Libertine"/>
          <w:color w:val="000000"/>
          <w:sz w:val="20"/>
          <w:szCs w:val="20"/>
          <w:lang w:val="en-IN" w:eastAsia="en-IN"/>
        </w:rPr>
        <w:t xml:space="preserve"> </w:t>
      </w:r>
    </w:p>
    <w:p w14:paraId="408C7776" w14:textId="7C4651D6" w:rsidR="00E73EB3" w:rsidRPr="00E7562E" w:rsidRDefault="008750EB" w:rsidP="00045DEE">
      <w:pPr>
        <w:spacing w:after="0" w:line="240" w:lineRule="auto"/>
        <w:jc w:val="both"/>
        <w:rPr>
          <w:rFonts w:ascii="Times New Roman" w:eastAsia="Times New Roman" w:hAnsi="Times New Roman" w:cs="Times New Roman"/>
          <w:sz w:val="20"/>
          <w:szCs w:val="20"/>
          <w:lang w:val="en-IN" w:eastAsia="en-IN"/>
        </w:rPr>
      </w:pPr>
      <w:r w:rsidRPr="00E7562E">
        <w:rPr>
          <w:rFonts w:ascii="Linux Libertine" w:eastAsia="Times New Roman" w:hAnsi="Linux Libertine" w:cs="Linux Libertine"/>
          <w:color w:val="000000"/>
          <w:sz w:val="20"/>
          <w:szCs w:val="20"/>
          <w:lang w:val="en-IN" w:eastAsia="en-IN"/>
        </w:rPr>
        <w:t xml:space="preserve">By identifying and defining stories and relationships between the thirty main codes, two main stories arose from the data. These main stories were tested within the data through comparison across qualitative questionnaires and daily diary data across different domains (e.g., caregiver age, child age, caregiver device </w:t>
      </w:r>
      <w:r w:rsidRPr="00E7562E">
        <w:rPr>
          <w:rFonts w:ascii="Linux Libertine" w:eastAsia="Times New Roman" w:hAnsi="Linux Libertine" w:cs="Linux Libertine"/>
          <w:color w:val="000000"/>
          <w:sz w:val="20"/>
          <w:szCs w:val="20"/>
          <w:lang w:val="en-IN" w:eastAsia="en-IN"/>
        </w:rPr>
        <w:t xml:space="preserve">perceptions, child device perceptions). The first story highlighted a disparity between children’s actual learning activities and the learning activities that caregivers believed possible. The second story revealed a connection between parent perceptions about the device, child use, and child conceptualization of the device. </w:t>
      </w:r>
    </w:p>
    <w:p w14:paraId="2481FB2E" w14:textId="298DD666" w:rsidR="00C9755D" w:rsidRPr="00E7562E" w:rsidRDefault="00C9755D" w:rsidP="00045DEE">
      <w:pPr>
        <w:spacing w:after="0" w:line="240" w:lineRule="auto"/>
        <w:jc w:val="both"/>
        <w:rPr>
          <w:rFonts w:ascii="Times New Roman" w:eastAsia="Times New Roman" w:hAnsi="Times New Roman" w:cs="Times New Roman"/>
          <w:sz w:val="20"/>
          <w:szCs w:val="20"/>
          <w:lang w:val="en-IN" w:eastAsia="en-IN"/>
        </w:rPr>
      </w:pPr>
    </w:p>
    <w:p w14:paraId="183E22B8" w14:textId="125BF14B" w:rsidR="00C9755D" w:rsidRPr="00E7562E" w:rsidRDefault="00E67221" w:rsidP="00C9755D">
      <w:pPr>
        <w:spacing w:after="0" w:line="240" w:lineRule="auto"/>
        <w:rPr>
          <w:rFonts w:ascii="Times New Roman" w:eastAsia="Times New Roman" w:hAnsi="Times New Roman" w:cs="Times New Roman"/>
          <w:sz w:val="20"/>
          <w:szCs w:val="20"/>
          <w:lang w:val="en-IN" w:eastAsia="en-IN"/>
        </w:rPr>
      </w:pPr>
      <w:r w:rsidRPr="00E7562E">
        <w:rPr>
          <w:rFonts w:ascii="Linux Libertine" w:eastAsia="Times New Roman" w:hAnsi="Linux Libertine" w:cs="Linux Libertine"/>
          <w:i/>
          <w:iCs/>
          <w:color w:val="000000"/>
          <w:sz w:val="20"/>
          <w:szCs w:val="20"/>
          <w:lang w:val="en-IN" w:eastAsia="en-IN"/>
        </w:rPr>
        <w:t>4.2.6</w:t>
      </w:r>
      <w:r w:rsidR="00C9755D" w:rsidRPr="00E7562E">
        <w:rPr>
          <w:rFonts w:ascii="Linux Libertine" w:eastAsia="Times New Roman" w:hAnsi="Linux Libertine" w:cs="Linux Libertine"/>
          <w:i/>
          <w:iCs/>
          <w:color w:val="000000"/>
          <w:sz w:val="20"/>
          <w:szCs w:val="20"/>
          <w:lang w:val="en-IN" w:eastAsia="en-IN"/>
        </w:rPr>
        <w:t xml:space="preserve"> Theory Building</w:t>
      </w:r>
    </w:p>
    <w:p w14:paraId="4166D3DB" w14:textId="67BC04D1" w:rsidR="00C9755D" w:rsidRPr="00E7562E" w:rsidRDefault="00C9755D" w:rsidP="00C9755D">
      <w:pPr>
        <w:spacing w:after="0" w:line="240" w:lineRule="auto"/>
        <w:jc w:val="both"/>
        <w:rPr>
          <w:rFonts w:ascii="Linux Libertine" w:eastAsia="Times New Roman" w:hAnsi="Linux Libertine" w:cs="Linux Libertine"/>
          <w:color w:val="000000"/>
          <w:sz w:val="20"/>
          <w:szCs w:val="20"/>
          <w:lang w:val="en-IN" w:eastAsia="en-IN"/>
        </w:rPr>
      </w:pPr>
      <w:r w:rsidRPr="00E7562E">
        <w:rPr>
          <w:rFonts w:ascii="Linux Libertine" w:eastAsia="Times New Roman" w:hAnsi="Linux Libertine" w:cs="Linux Libertine"/>
          <w:color w:val="000000"/>
          <w:sz w:val="20"/>
          <w:szCs w:val="20"/>
          <w:lang w:val="en-IN" w:eastAsia="en-IN"/>
        </w:rPr>
        <w:t>Finally, after comparing and confirming stories abstracted from the data, a unified model</w:t>
      </w:r>
      <w:r w:rsidR="00E47764" w:rsidRPr="00E7562E">
        <w:rPr>
          <w:rFonts w:ascii="Linux Libertine" w:eastAsia="Times New Roman" w:hAnsi="Linux Libertine" w:cs="Linux Libertine"/>
          <w:color w:val="000000"/>
          <w:sz w:val="20"/>
          <w:szCs w:val="20"/>
          <w:lang w:val="en-IN" w:eastAsia="en-IN"/>
        </w:rPr>
        <w:t xml:space="preserve"> </w:t>
      </w:r>
      <w:r w:rsidRPr="00E7562E">
        <w:rPr>
          <w:rFonts w:ascii="Linux Libertine" w:eastAsia="Times New Roman" w:hAnsi="Linux Libertine" w:cs="Linux Libertine"/>
          <w:color w:val="000000"/>
          <w:sz w:val="20"/>
          <w:szCs w:val="20"/>
          <w:lang w:val="en-IN" w:eastAsia="en-IN"/>
        </w:rPr>
        <w:t xml:space="preserve">was defined. The high-level paradigm is that </w:t>
      </w:r>
      <w:r w:rsidR="0077197A" w:rsidRPr="00E7562E">
        <w:rPr>
          <w:rFonts w:ascii="Linux Libertine" w:eastAsia="Times New Roman" w:hAnsi="Linux Libertine" w:cs="Linux Libertine"/>
          <w:color w:val="000000"/>
          <w:sz w:val="20"/>
          <w:szCs w:val="20"/>
          <w:lang w:val="en-IN" w:eastAsia="en-IN"/>
        </w:rPr>
        <w:t>while caregivers</w:t>
      </w:r>
      <w:r w:rsidRPr="00E7562E">
        <w:rPr>
          <w:rFonts w:ascii="Linux Libertine" w:eastAsia="Times New Roman" w:hAnsi="Linux Libertine" w:cs="Linux Libertine"/>
          <w:color w:val="000000"/>
          <w:sz w:val="20"/>
          <w:szCs w:val="20"/>
          <w:lang w:val="en-IN" w:eastAsia="en-IN"/>
        </w:rPr>
        <w:t xml:space="preserve"> perceive that VUIs </w:t>
      </w:r>
      <w:r w:rsidRPr="00E7562E">
        <w:rPr>
          <w:rFonts w:ascii="Linux Libertine" w:eastAsia="Times New Roman" w:hAnsi="Linux Libertine" w:cs="Linux Libertine"/>
          <w:i/>
          <w:iCs/>
          <w:color w:val="000000"/>
          <w:sz w:val="20"/>
          <w:szCs w:val="20"/>
          <w:lang w:val="en-IN" w:eastAsia="en-IN"/>
        </w:rPr>
        <w:t>could</w:t>
      </w:r>
      <w:r w:rsidRPr="00E7562E">
        <w:rPr>
          <w:rFonts w:ascii="Linux Libertine" w:eastAsia="Times New Roman" w:hAnsi="Linux Libertine" w:cs="Linux Libertine"/>
          <w:color w:val="000000"/>
          <w:sz w:val="20"/>
          <w:szCs w:val="20"/>
          <w:lang w:val="en-IN" w:eastAsia="en-IN"/>
        </w:rPr>
        <w:t xml:space="preserve"> be used for a wide variety of learning activities, their </w:t>
      </w:r>
      <w:r w:rsidRPr="00E7562E">
        <w:rPr>
          <w:rFonts w:ascii="Linux Libertine" w:eastAsia="Times New Roman" w:hAnsi="Linux Libertine" w:cs="Linux Libertine"/>
          <w:i/>
          <w:iCs/>
          <w:color w:val="000000"/>
          <w:sz w:val="20"/>
          <w:szCs w:val="20"/>
          <w:lang w:val="en-IN" w:eastAsia="en-IN"/>
        </w:rPr>
        <w:t>actual</w:t>
      </w:r>
      <w:r w:rsidRPr="00E7562E">
        <w:rPr>
          <w:rFonts w:ascii="Linux Libertine" w:eastAsia="Times New Roman" w:hAnsi="Linux Libertine" w:cs="Linux Libertine"/>
          <w:color w:val="000000"/>
          <w:sz w:val="20"/>
          <w:szCs w:val="20"/>
          <w:lang w:val="en-IN" w:eastAsia="en-IN"/>
        </w:rPr>
        <w:t xml:space="preserve"> use is limited primarily to playing </w:t>
      </w:r>
      <w:r w:rsidR="006A3183" w:rsidRPr="00E7562E">
        <w:rPr>
          <w:rFonts w:ascii="Linux Libertine" w:eastAsia="Times New Roman" w:hAnsi="Linux Libertine" w:cs="Linux Libertine"/>
          <w:color w:val="000000"/>
          <w:sz w:val="20"/>
          <w:szCs w:val="20"/>
          <w:lang w:val="en-IN" w:eastAsia="en-IN"/>
        </w:rPr>
        <w:t xml:space="preserve">music </w:t>
      </w:r>
      <w:r w:rsidRPr="00E7562E">
        <w:rPr>
          <w:rFonts w:ascii="Linux Libertine" w:eastAsia="Times New Roman" w:hAnsi="Linux Libertine" w:cs="Linux Libertine"/>
          <w:color w:val="000000"/>
          <w:sz w:val="20"/>
          <w:szCs w:val="20"/>
          <w:lang w:val="en-IN" w:eastAsia="en-IN"/>
        </w:rPr>
        <w:t xml:space="preserve">and singing </w:t>
      </w:r>
      <w:r w:rsidR="00074EBC" w:rsidRPr="00E7562E">
        <w:rPr>
          <w:rFonts w:ascii="Linux Libertine" w:eastAsia="Times New Roman" w:hAnsi="Linux Libertine" w:cs="Linux Libertine"/>
          <w:color w:val="000000"/>
          <w:sz w:val="20"/>
          <w:szCs w:val="20"/>
          <w:lang w:val="en-IN" w:eastAsia="en-IN"/>
        </w:rPr>
        <w:t xml:space="preserve">songs. </w:t>
      </w:r>
      <w:r w:rsidRPr="00E7562E">
        <w:rPr>
          <w:rFonts w:ascii="Linux Libertine" w:eastAsia="Times New Roman" w:hAnsi="Linux Libertine" w:cs="Linux Libertine"/>
          <w:color w:val="000000"/>
          <w:sz w:val="20"/>
          <w:szCs w:val="20"/>
          <w:lang w:val="en-IN" w:eastAsia="en-IN"/>
        </w:rPr>
        <w:t xml:space="preserve">This is influenced by a number of parent, child, and device limiting factors. Specifically, </w:t>
      </w:r>
      <w:r w:rsidR="006A3183" w:rsidRPr="00E7562E">
        <w:rPr>
          <w:rFonts w:ascii="Linux Libertine" w:eastAsia="Times New Roman" w:hAnsi="Linux Libertine" w:cs="Linux Libertine"/>
          <w:color w:val="000000"/>
          <w:sz w:val="20"/>
          <w:szCs w:val="20"/>
          <w:lang w:val="en-IN" w:eastAsia="en-IN"/>
        </w:rPr>
        <w:t>children’s</w:t>
      </w:r>
      <w:r w:rsidRPr="00E7562E">
        <w:rPr>
          <w:rFonts w:ascii="Linux Libertine" w:eastAsia="Times New Roman" w:hAnsi="Linux Libertine" w:cs="Linux Libertine"/>
          <w:color w:val="000000"/>
          <w:sz w:val="20"/>
          <w:szCs w:val="20"/>
          <w:lang w:val="en-IN" w:eastAsia="en-IN"/>
        </w:rPr>
        <w:t xml:space="preserve"> VUI interactions and subsequent conceptualizations of the device are influenced by parent perceptions about the device’s use, safety, and </w:t>
      </w:r>
      <w:r w:rsidR="006A3183" w:rsidRPr="00E7562E">
        <w:rPr>
          <w:rFonts w:ascii="Linux Libertine" w:eastAsia="Times New Roman" w:hAnsi="Linux Libertine" w:cs="Linux Libertine"/>
          <w:color w:val="000000"/>
          <w:sz w:val="20"/>
          <w:szCs w:val="20"/>
          <w:lang w:val="en-IN" w:eastAsia="en-IN"/>
        </w:rPr>
        <w:t xml:space="preserve">learning </w:t>
      </w:r>
      <w:r w:rsidRPr="00E7562E">
        <w:rPr>
          <w:rFonts w:ascii="Linux Libertine" w:eastAsia="Times New Roman" w:hAnsi="Linux Libertine" w:cs="Linux Libertine"/>
          <w:color w:val="000000"/>
          <w:sz w:val="20"/>
          <w:szCs w:val="20"/>
          <w:lang w:val="en-IN" w:eastAsia="en-IN"/>
        </w:rPr>
        <w:t>potential. Parents who are more supportive of the device’s potential and comfortable with device use have children who use the device for a wider variety of activities and tend toward device personification.</w:t>
      </w:r>
    </w:p>
    <w:p w14:paraId="30A2D33D" w14:textId="5003E6F2" w:rsidR="00274CBD" w:rsidRPr="00E7562E" w:rsidRDefault="00274CBD" w:rsidP="00274CBD">
      <w:pPr>
        <w:pStyle w:val="Head1"/>
        <w:spacing w:before="240"/>
      </w:pPr>
      <w:r w:rsidRPr="00E7562E">
        <w:rPr>
          <w:rStyle w:val="Label"/>
        </w:rPr>
        <w:t>5</w:t>
      </w:r>
      <w:r w:rsidRPr="00E7562E">
        <w:t> </w:t>
      </w:r>
      <w:r w:rsidRPr="00E7562E">
        <w:rPr>
          <w:caps/>
        </w:rPr>
        <w:t xml:space="preserve"> CONCLUSION</w:t>
      </w:r>
    </w:p>
    <w:p w14:paraId="56A381B8" w14:textId="7225F88E" w:rsidR="009301E9" w:rsidRPr="00E7562E" w:rsidRDefault="00542CCD" w:rsidP="007D1E9B">
      <w:pPr>
        <w:spacing w:after="0" w:line="240" w:lineRule="auto"/>
        <w:jc w:val="both"/>
        <w:rPr>
          <w:rFonts w:ascii="Linux Libertine" w:eastAsia="Times New Roman" w:hAnsi="Linux Libertine" w:cs="Linux Libertine"/>
          <w:sz w:val="20"/>
          <w:szCs w:val="20"/>
          <w:lang w:val="en-IN" w:eastAsia="en-IN"/>
        </w:rPr>
      </w:pPr>
      <w:r w:rsidRPr="00E7562E">
        <w:rPr>
          <w:rFonts w:ascii="Linux Libertine" w:eastAsia="Times New Roman" w:hAnsi="Linux Libertine" w:cs="Linux Libertine"/>
          <w:color w:val="000000"/>
          <w:sz w:val="20"/>
          <w:szCs w:val="20"/>
          <w:lang w:val="en-IN" w:eastAsia="en-IN"/>
        </w:rPr>
        <w:t>In summary, w</w:t>
      </w:r>
      <w:r w:rsidR="009301E9" w:rsidRPr="00E7562E">
        <w:rPr>
          <w:rFonts w:ascii="Linux Libertine" w:eastAsia="Times New Roman" w:hAnsi="Linux Libertine" w:cs="Linux Libertine"/>
          <w:color w:val="000000"/>
          <w:sz w:val="20"/>
          <w:szCs w:val="20"/>
          <w:lang w:val="en-IN" w:eastAsia="en-IN"/>
        </w:rPr>
        <w:t xml:space="preserve">hile caregivers report a limited variety of actual learning activities facilitated by the VUI in their home, they were highly supportive of potential learning activities that the agent could </w:t>
      </w:r>
      <w:r w:rsidR="00713CEF" w:rsidRPr="00E7562E">
        <w:rPr>
          <w:rFonts w:ascii="Linux Libertine" w:eastAsia="Times New Roman" w:hAnsi="Linux Libertine" w:cs="Linux Libertine"/>
          <w:color w:val="000000"/>
          <w:sz w:val="20"/>
          <w:szCs w:val="20"/>
          <w:lang w:val="en-IN" w:eastAsia="en-IN"/>
        </w:rPr>
        <w:t>facilitate for their child</w:t>
      </w:r>
      <w:r w:rsidR="007D1E9B" w:rsidRPr="00E7562E">
        <w:rPr>
          <w:rFonts w:ascii="Linux Libertine" w:eastAsia="Times New Roman" w:hAnsi="Linux Libertine" w:cs="Linux Libertine"/>
          <w:sz w:val="20"/>
          <w:szCs w:val="20"/>
          <w:lang w:val="en-IN" w:eastAsia="en-IN"/>
        </w:rPr>
        <w:t xml:space="preserve">. </w:t>
      </w:r>
      <w:r w:rsidR="009301E9" w:rsidRPr="00E7562E">
        <w:rPr>
          <w:rFonts w:ascii="Linux Libertine" w:eastAsia="Times New Roman" w:hAnsi="Linux Libertine" w:cs="Linux Libertine"/>
          <w:color w:val="000000"/>
          <w:sz w:val="20"/>
          <w:szCs w:val="20"/>
          <w:lang w:val="en-IN" w:eastAsia="en-IN"/>
        </w:rPr>
        <w:t>Caregivers who support the potential for VUI</w:t>
      </w:r>
      <w:r w:rsidR="00713CEF" w:rsidRPr="00E7562E">
        <w:rPr>
          <w:rFonts w:ascii="Linux Libertine" w:eastAsia="Times New Roman" w:hAnsi="Linux Libertine" w:cs="Linux Libertine"/>
          <w:color w:val="000000"/>
          <w:sz w:val="20"/>
          <w:szCs w:val="20"/>
          <w:lang w:val="en-IN" w:eastAsia="en-IN"/>
        </w:rPr>
        <w:t>s</w:t>
      </w:r>
      <w:r w:rsidR="009301E9" w:rsidRPr="00E7562E">
        <w:rPr>
          <w:rFonts w:ascii="Linux Libertine" w:eastAsia="Times New Roman" w:hAnsi="Linux Libertine" w:cs="Linux Libertine"/>
          <w:color w:val="000000"/>
          <w:sz w:val="20"/>
          <w:szCs w:val="20"/>
          <w:lang w:val="en-IN" w:eastAsia="en-IN"/>
        </w:rPr>
        <w:t xml:space="preserve"> to be used for learning activities have children that both play songs and ask questions of the device, and therefore perceive the device as a robot, friend, or human. </w:t>
      </w:r>
      <w:r w:rsidR="006B6400" w:rsidRPr="00E7562E">
        <w:rPr>
          <w:rFonts w:ascii="Linux Libertine" w:eastAsia="Times New Roman" w:hAnsi="Linux Libertine" w:cs="Linux Libertine"/>
          <w:color w:val="000000"/>
          <w:sz w:val="20"/>
          <w:szCs w:val="20"/>
          <w:lang w:val="en-IN" w:eastAsia="en-IN"/>
        </w:rPr>
        <w:t xml:space="preserve">This finding aligns with prior work about children’s device personification [9]. </w:t>
      </w:r>
      <w:r w:rsidR="009301E9" w:rsidRPr="00E7562E">
        <w:rPr>
          <w:rFonts w:ascii="Linux Libertine" w:eastAsia="Times New Roman" w:hAnsi="Linux Libertine" w:cs="Linux Libertine"/>
          <w:color w:val="000000"/>
          <w:sz w:val="20"/>
          <w:szCs w:val="20"/>
          <w:lang w:val="en-IN" w:eastAsia="en-IN"/>
        </w:rPr>
        <w:t>Alternatively, caregivers who were resistant to learning use or mistrust the device have children that use the device mainly for playing music or daily activities (</w:t>
      </w:r>
      <w:r w:rsidR="00713CEF" w:rsidRPr="00E7562E">
        <w:rPr>
          <w:rFonts w:ascii="Linux Libertine" w:eastAsia="Times New Roman" w:hAnsi="Linux Libertine" w:cs="Linux Libertine"/>
          <w:color w:val="000000"/>
          <w:sz w:val="20"/>
          <w:szCs w:val="20"/>
          <w:lang w:val="en-IN" w:eastAsia="en-IN"/>
        </w:rPr>
        <w:t>e.g.</w:t>
      </w:r>
      <w:r w:rsidR="009301E9" w:rsidRPr="00E7562E">
        <w:rPr>
          <w:rFonts w:ascii="Linux Libertine" w:eastAsia="Times New Roman" w:hAnsi="Linux Libertine" w:cs="Linux Libertine"/>
          <w:color w:val="000000"/>
          <w:sz w:val="20"/>
          <w:szCs w:val="20"/>
          <w:lang w:val="en-IN" w:eastAsia="en-IN"/>
        </w:rPr>
        <w:t>, alarms, controlling lights) and perceive the device as a computer, tool, or smartphone. A third group of parents were unfamiliar with device capabilities, and subsequently had children with limited device access who perceive the device as a novelty or toy.</w:t>
      </w:r>
      <w:r w:rsidR="00E7562E">
        <w:rPr>
          <w:rFonts w:ascii="Linux Libertine" w:eastAsia="Times New Roman" w:hAnsi="Linux Libertine" w:cs="Linux Libertine"/>
          <w:color w:val="000000"/>
          <w:sz w:val="20"/>
          <w:szCs w:val="20"/>
          <w:lang w:val="en-IN" w:eastAsia="en-IN"/>
        </w:rPr>
        <w:t xml:space="preserve"> While the</w:t>
      </w:r>
      <w:r w:rsidR="00B35C9B">
        <w:rPr>
          <w:rFonts w:ascii="Linux Libertine" w:eastAsia="Times New Roman" w:hAnsi="Linux Libertine" w:cs="Linux Libertine"/>
          <w:color w:val="000000"/>
          <w:sz w:val="20"/>
          <w:szCs w:val="20"/>
          <w:lang w:val="en-IN" w:eastAsia="en-IN"/>
        </w:rPr>
        <w:t xml:space="preserve">se are general patterns of use, VUI </w:t>
      </w:r>
      <w:r w:rsidR="00E7562E">
        <w:rPr>
          <w:rFonts w:ascii="Linux Libertine" w:eastAsia="Times New Roman" w:hAnsi="Linux Libertine" w:cs="Linux Libertine"/>
          <w:color w:val="000000"/>
          <w:sz w:val="20"/>
          <w:szCs w:val="20"/>
          <w:lang w:val="en-IN" w:eastAsia="en-IN"/>
        </w:rPr>
        <w:t xml:space="preserve">use is </w:t>
      </w:r>
      <w:r w:rsidR="00B35C9B">
        <w:rPr>
          <w:rFonts w:ascii="Linux Libertine" w:eastAsia="Times New Roman" w:hAnsi="Linux Libertine" w:cs="Linux Libertine"/>
          <w:color w:val="000000"/>
          <w:sz w:val="20"/>
          <w:szCs w:val="20"/>
          <w:lang w:val="en-IN" w:eastAsia="en-IN"/>
        </w:rPr>
        <w:t xml:space="preserve">ultimately </w:t>
      </w:r>
      <w:r w:rsidR="00E7562E">
        <w:rPr>
          <w:rFonts w:ascii="Linux Libertine" w:eastAsia="Times New Roman" w:hAnsi="Linux Libertine" w:cs="Linux Libertine"/>
          <w:color w:val="000000"/>
          <w:sz w:val="20"/>
          <w:szCs w:val="20"/>
          <w:lang w:val="en-IN" w:eastAsia="en-IN"/>
        </w:rPr>
        <w:t xml:space="preserve">moderated by individual </w:t>
      </w:r>
      <w:r w:rsidR="00B35C9B">
        <w:rPr>
          <w:rFonts w:ascii="Linux Libertine" w:eastAsia="Times New Roman" w:hAnsi="Linux Libertine" w:cs="Linux Libertine"/>
          <w:color w:val="000000"/>
          <w:sz w:val="20"/>
          <w:szCs w:val="20"/>
          <w:lang w:val="en-IN" w:eastAsia="en-IN"/>
        </w:rPr>
        <w:t xml:space="preserve">differences in child, parent, </w:t>
      </w:r>
      <w:r w:rsidR="00E7562E">
        <w:rPr>
          <w:rFonts w:ascii="Linux Libertine" w:eastAsia="Times New Roman" w:hAnsi="Linux Libertine" w:cs="Linux Libertine"/>
          <w:color w:val="000000"/>
          <w:sz w:val="20"/>
          <w:szCs w:val="20"/>
          <w:lang w:val="en-IN" w:eastAsia="en-IN"/>
        </w:rPr>
        <w:t xml:space="preserve">and contextual factors. </w:t>
      </w:r>
      <w:r w:rsidR="009301E9" w:rsidRPr="00E7562E">
        <w:rPr>
          <w:rFonts w:ascii="Linux Libertine" w:eastAsia="Times New Roman" w:hAnsi="Linux Libertine" w:cs="Linux Libertine"/>
          <w:color w:val="000000"/>
          <w:sz w:val="20"/>
          <w:szCs w:val="20"/>
          <w:lang w:val="en-IN" w:eastAsia="en-IN"/>
        </w:rPr>
        <w:t>By enhancing knowledge about discrepancies between potential and actual use of VUIs for learning, these findings suggest that VUI designers may benefit from</w:t>
      </w:r>
      <w:r w:rsidR="009301E9" w:rsidRPr="009301E9">
        <w:rPr>
          <w:rFonts w:ascii="Linux Libertine" w:eastAsia="Times New Roman" w:hAnsi="Linux Libertine" w:cs="Linux Libertine"/>
          <w:color w:val="000000"/>
          <w:sz w:val="20"/>
          <w:szCs w:val="20"/>
          <w:lang w:val="en-IN" w:eastAsia="en-IN"/>
        </w:rPr>
        <w:t xml:space="preserve"> providing training resources about how children can use the device for educational purposes</w:t>
      </w:r>
      <w:r w:rsidR="00E43E1A">
        <w:rPr>
          <w:rFonts w:ascii="Linux Libertine" w:eastAsia="Times New Roman" w:hAnsi="Linux Libertine" w:cs="Linux Libertine"/>
          <w:color w:val="000000"/>
          <w:sz w:val="20"/>
          <w:szCs w:val="20"/>
          <w:lang w:val="en-IN" w:eastAsia="en-IN"/>
        </w:rPr>
        <w:t>.</w:t>
      </w:r>
    </w:p>
    <w:p w14:paraId="34F0EFCA" w14:textId="77777777" w:rsidR="00E43E1A" w:rsidRPr="0084010C" w:rsidRDefault="00E43E1A" w:rsidP="00E43E1A">
      <w:pPr>
        <w:pStyle w:val="AckHead"/>
      </w:pPr>
      <w:r w:rsidRPr="0084010C">
        <w:lastRenderedPageBreak/>
        <w:t>ACKNOWLEDGMENTS</w:t>
      </w:r>
    </w:p>
    <w:p w14:paraId="4D4A42C9" w14:textId="67FC95AB" w:rsidR="00E43E1A" w:rsidRDefault="00E43E1A" w:rsidP="00E43E1A">
      <w:pPr>
        <w:spacing w:after="0" w:line="240" w:lineRule="auto"/>
        <w:jc w:val="both"/>
        <w:rPr>
          <w:sz w:val="20"/>
          <w:szCs w:val="20"/>
          <w:lang w:eastAsia="it-IT"/>
          <w14:ligatures w14:val="standard"/>
        </w:rPr>
      </w:pPr>
      <w:r w:rsidRPr="00BB0931">
        <w:rPr>
          <w:rFonts w:ascii="Linux Libertine" w:hAnsi="Linux Libertine" w:cs="Linux Libertine"/>
          <w:sz w:val="20"/>
          <w:szCs w:val="20"/>
          <w:lang w:eastAsia="it-IT"/>
          <w14:ligatures w14:val="standard"/>
        </w:rPr>
        <w:t xml:space="preserve">The authors would like to thank Dr. Bilge </w:t>
      </w:r>
      <w:proofErr w:type="spellStart"/>
      <w:r w:rsidRPr="00BB0931">
        <w:rPr>
          <w:rFonts w:ascii="Linux Libertine" w:hAnsi="Linux Libertine" w:cs="Linux Libertine"/>
          <w:sz w:val="20"/>
          <w:szCs w:val="20"/>
          <w:lang w:eastAsia="it-IT"/>
          <w14:ligatures w14:val="standard"/>
        </w:rPr>
        <w:t>Mutlu</w:t>
      </w:r>
      <w:proofErr w:type="spellEnd"/>
      <w:r w:rsidRPr="00BB0931">
        <w:rPr>
          <w:rFonts w:ascii="Linux Libertine" w:hAnsi="Linux Libertine" w:cs="Linux Libertine"/>
          <w:sz w:val="20"/>
          <w:szCs w:val="20"/>
          <w:lang w:eastAsia="it-IT"/>
          <w14:ligatures w14:val="standard"/>
        </w:rPr>
        <w:t xml:space="preserve"> and all our participants</w:t>
      </w:r>
      <w:r>
        <w:rPr>
          <w:sz w:val="20"/>
          <w:szCs w:val="20"/>
          <w:lang w:eastAsia="it-IT"/>
          <w14:ligatures w14:val="standard"/>
        </w:rPr>
        <w:t>.</w:t>
      </w:r>
    </w:p>
    <w:p w14:paraId="7DEB820E" w14:textId="77777777" w:rsidR="00BB0931" w:rsidRPr="0084010C" w:rsidRDefault="00BB0931" w:rsidP="00E7562E">
      <w:pPr>
        <w:pStyle w:val="ReferenceHead"/>
      </w:pPr>
      <w:r w:rsidRPr="0084010C">
        <w:t>REFERENCES</w:t>
      </w:r>
    </w:p>
    <w:p w14:paraId="43AAE7DD" w14:textId="459C5612" w:rsidR="00BB0931" w:rsidRPr="00BB0931" w:rsidRDefault="00BB0931" w:rsidP="00B35C9B">
      <w:pPr>
        <w:pStyle w:val="NormalWeb"/>
        <w:spacing w:before="0" w:beforeAutospacing="0" w:after="0" w:afterAutospacing="0"/>
        <w:ind w:left="360" w:hanging="360"/>
        <w:jc w:val="both"/>
        <w:rPr>
          <w:rFonts w:ascii="Linux Libertine" w:hAnsi="Linux Libertine" w:cs="Linux Libertine"/>
          <w:sz w:val="16"/>
          <w:szCs w:val="16"/>
        </w:rPr>
      </w:pPr>
      <w:r w:rsidRPr="00BB0931">
        <w:rPr>
          <w:rFonts w:ascii="Linux Libertine" w:hAnsi="Linux Libertine" w:cs="Linux Libertine"/>
          <w:color w:val="000000"/>
          <w:sz w:val="16"/>
          <w:szCs w:val="16"/>
        </w:rPr>
        <w:t xml:space="preserve">[1] </w:t>
      </w:r>
      <w:r w:rsidR="00B35C9B">
        <w:rPr>
          <w:rFonts w:ascii="Linux Libertine" w:hAnsi="Linux Libertine" w:cs="Linux Libertine"/>
          <w:color w:val="000000"/>
          <w:sz w:val="16"/>
          <w:szCs w:val="16"/>
        </w:rPr>
        <w:tab/>
      </w:r>
      <w:r w:rsidRPr="00BB0931">
        <w:rPr>
          <w:rFonts w:ascii="Linux Libertine" w:hAnsi="Linux Libertine" w:cs="Linux Libertine"/>
          <w:color w:val="000000"/>
          <w:sz w:val="16"/>
          <w:szCs w:val="16"/>
        </w:rPr>
        <w:t xml:space="preserve">National Public Radio and Edison Research. 2018. The Smart Audio Report. National Public Media, LLC. Washington, DC. </w:t>
      </w:r>
    </w:p>
    <w:p w14:paraId="0E8DDEDB" w14:textId="2DDADDA0" w:rsidR="00BB0931" w:rsidRPr="00B35C9B" w:rsidRDefault="00BB0931" w:rsidP="00B35C9B">
      <w:pPr>
        <w:pStyle w:val="NormalWeb"/>
        <w:spacing w:before="0" w:beforeAutospacing="0" w:after="0" w:afterAutospacing="0"/>
        <w:ind w:left="360" w:hanging="360"/>
        <w:jc w:val="both"/>
        <w:rPr>
          <w:rFonts w:ascii="Linux Libertine" w:hAnsi="Linux Libertine" w:cs="Linux Libertine"/>
          <w:color w:val="000000"/>
          <w:sz w:val="16"/>
          <w:szCs w:val="16"/>
        </w:rPr>
      </w:pPr>
      <w:r w:rsidRPr="00B35C9B">
        <w:rPr>
          <w:rFonts w:ascii="Linux Libertine" w:hAnsi="Linux Libertine" w:cs="Linux Libertine"/>
          <w:color w:val="000000"/>
          <w:sz w:val="16"/>
          <w:szCs w:val="16"/>
        </w:rPr>
        <w:t xml:space="preserve">[2] </w:t>
      </w:r>
      <w:r w:rsidR="00B35C9B">
        <w:rPr>
          <w:rFonts w:ascii="Linux Libertine" w:hAnsi="Linux Libertine" w:cs="Linux Libertine"/>
          <w:color w:val="000000"/>
          <w:sz w:val="16"/>
          <w:szCs w:val="16"/>
        </w:rPr>
        <w:tab/>
      </w:r>
      <w:r w:rsidRPr="00B35C9B">
        <w:rPr>
          <w:rFonts w:ascii="Linux Libertine" w:hAnsi="Linux Libertine" w:cs="Linux Libertine"/>
          <w:color w:val="000000"/>
          <w:sz w:val="16"/>
          <w:szCs w:val="16"/>
        </w:rPr>
        <w:t xml:space="preserve">Aung </w:t>
      </w:r>
      <w:proofErr w:type="spellStart"/>
      <w:r w:rsidRPr="00B35C9B">
        <w:rPr>
          <w:rFonts w:ascii="Linux Libertine" w:hAnsi="Linux Libertine" w:cs="Linux Libertine"/>
          <w:color w:val="000000"/>
          <w:sz w:val="16"/>
          <w:szCs w:val="16"/>
        </w:rPr>
        <w:t>Pyae</w:t>
      </w:r>
      <w:proofErr w:type="spellEnd"/>
      <w:r w:rsidRPr="00B35C9B">
        <w:rPr>
          <w:rFonts w:ascii="Linux Libertine" w:hAnsi="Linux Libertine" w:cs="Linux Libertine"/>
          <w:color w:val="000000"/>
          <w:sz w:val="16"/>
          <w:szCs w:val="16"/>
        </w:rPr>
        <w:t xml:space="preserve"> and </w:t>
      </w:r>
      <w:proofErr w:type="spellStart"/>
      <w:r w:rsidRPr="00B35C9B">
        <w:rPr>
          <w:rFonts w:ascii="Linux Libertine" w:hAnsi="Linux Libertine" w:cs="Linux Libertine"/>
          <w:color w:val="000000"/>
          <w:sz w:val="16"/>
          <w:szCs w:val="16"/>
        </w:rPr>
        <w:t>Tapani</w:t>
      </w:r>
      <w:proofErr w:type="spellEnd"/>
      <w:r w:rsidRPr="00B35C9B">
        <w:rPr>
          <w:rFonts w:ascii="Linux Libertine" w:hAnsi="Linux Libertine" w:cs="Linux Libertine"/>
          <w:color w:val="000000"/>
          <w:sz w:val="16"/>
          <w:szCs w:val="16"/>
        </w:rPr>
        <w:t xml:space="preserve"> N. </w:t>
      </w:r>
      <w:proofErr w:type="spellStart"/>
      <w:r w:rsidRPr="00B35C9B">
        <w:rPr>
          <w:rFonts w:ascii="Linux Libertine" w:hAnsi="Linux Libertine" w:cs="Linux Libertine"/>
          <w:color w:val="000000"/>
          <w:sz w:val="16"/>
          <w:szCs w:val="16"/>
        </w:rPr>
        <w:t>Joelsson</w:t>
      </w:r>
      <w:proofErr w:type="spellEnd"/>
      <w:r w:rsidRPr="00B35C9B">
        <w:rPr>
          <w:rFonts w:ascii="Linux Libertine" w:hAnsi="Linux Libertine" w:cs="Linux Libertine"/>
          <w:color w:val="000000"/>
          <w:sz w:val="16"/>
          <w:szCs w:val="16"/>
        </w:rPr>
        <w:t>. 2018. Investigating the usability and user experiences of voice user interface: a case of Google home smart speaker. In Proceedings of the 20th International Conference on Human-Computer Interaction with Mobile Devices and Services Adjunct (pp. 127-131). ACM. New York, NY.</w:t>
      </w:r>
    </w:p>
    <w:p w14:paraId="73AB3BAA" w14:textId="2BAAD1A0" w:rsidR="00BB0931" w:rsidRPr="00B35C9B" w:rsidRDefault="00BB0931" w:rsidP="00B35C9B">
      <w:pPr>
        <w:pStyle w:val="NormalWeb"/>
        <w:spacing w:before="0" w:beforeAutospacing="0" w:after="0" w:afterAutospacing="0"/>
        <w:ind w:left="360" w:hanging="360"/>
        <w:jc w:val="both"/>
        <w:rPr>
          <w:rFonts w:ascii="Linux Libertine" w:hAnsi="Linux Libertine" w:cs="Linux Libertine"/>
          <w:color w:val="000000"/>
          <w:sz w:val="16"/>
          <w:szCs w:val="16"/>
        </w:rPr>
      </w:pPr>
      <w:r w:rsidRPr="00B35C9B">
        <w:rPr>
          <w:rFonts w:ascii="Linux Libertine" w:hAnsi="Linux Libertine" w:cs="Linux Libertine"/>
          <w:color w:val="000000"/>
          <w:sz w:val="16"/>
          <w:szCs w:val="16"/>
        </w:rPr>
        <w:t xml:space="preserve">[3] </w:t>
      </w:r>
      <w:r w:rsidR="00B35C9B">
        <w:rPr>
          <w:rFonts w:ascii="Linux Libertine" w:hAnsi="Linux Libertine" w:cs="Linux Libertine"/>
          <w:color w:val="000000"/>
          <w:sz w:val="16"/>
          <w:szCs w:val="16"/>
        </w:rPr>
        <w:tab/>
      </w:r>
      <w:r w:rsidRPr="00B35C9B">
        <w:rPr>
          <w:rFonts w:ascii="Linux Libertine" w:hAnsi="Linux Libertine" w:cs="Linux Libertine"/>
          <w:color w:val="000000"/>
          <w:sz w:val="16"/>
          <w:szCs w:val="16"/>
        </w:rPr>
        <w:t xml:space="preserve">Irene </w:t>
      </w:r>
      <w:proofErr w:type="spellStart"/>
      <w:r w:rsidRPr="00B35C9B">
        <w:rPr>
          <w:rFonts w:ascii="Linux Libertine" w:hAnsi="Linux Libertine" w:cs="Linux Libertine"/>
          <w:color w:val="000000"/>
          <w:sz w:val="16"/>
          <w:szCs w:val="16"/>
        </w:rPr>
        <w:t>Lopatovska</w:t>
      </w:r>
      <w:proofErr w:type="spellEnd"/>
      <w:r w:rsidRPr="00B35C9B">
        <w:rPr>
          <w:rFonts w:ascii="Linux Libertine" w:hAnsi="Linux Libertine" w:cs="Linux Libertine"/>
          <w:color w:val="000000"/>
          <w:sz w:val="16"/>
          <w:szCs w:val="16"/>
        </w:rPr>
        <w:t xml:space="preserve">, Katrina Rink, Ian Knight, Kieran Raines, Kevin Cosenza, Harriet Williams, </w:t>
      </w:r>
      <w:proofErr w:type="spellStart"/>
      <w:r w:rsidRPr="00B35C9B">
        <w:rPr>
          <w:rFonts w:ascii="Linux Libertine" w:hAnsi="Linux Libertine" w:cs="Linux Libertine"/>
          <w:color w:val="000000"/>
          <w:sz w:val="16"/>
          <w:szCs w:val="16"/>
        </w:rPr>
        <w:t>Perachya</w:t>
      </w:r>
      <w:proofErr w:type="spellEnd"/>
      <w:r w:rsidRPr="00B35C9B">
        <w:rPr>
          <w:rFonts w:ascii="Linux Libertine" w:hAnsi="Linux Libertine" w:cs="Linux Libertine"/>
          <w:color w:val="000000"/>
          <w:sz w:val="16"/>
          <w:szCs w:val="16"/>
        </w:rPr>
        <w:t xml:space="preserve"> </w:t>
      </w:r>
      <w:proofErr w:type="spellStart"/>
      <w:r w:rsidRPr="00B35C9B">
        <w:rPr>
          <w:rFonts w:ascii="Linux Libertine" w:hAnsi="Linux Libertine" w:cs="Linux Libertine"/>
          <w:color w:val="000000"/>
          <w:sz w:val="16"/>
          <w:szCs w:val="16"/>
        </w:rPr>
        <w:t>Sorsche</w:t>
      </w:r>
      <w:proofErr w:type="spellEnd"/>
      <w:r w:rsidRPr="00B35C9B">
        <w:rPr>
          <w:rFonts w:ascii="Linux Libertine" w:hAnsi="Linux Libertine" w:cs="Linux Libertine"/>
          <w:color w:val="000000"/>
          <w:sz w:val="16"/>
          <w:szCs w:val="16"/>
        </w:rPr>
        <w:t xml:space="preserve">, David Hirsch, Qi Li, and Adrianna Martinez. 2018. Talk to me: Exploring user interactions with the Amazon Alexa. Journal of Librarianship and Information Science. 0, 00 (March 2018), 1-14. DOI: </w:t>
      </w:r>
      <w:hyperlink r:id="rId11" w:history="1">
        <w:r w:rsidRPr="00B35C9B">
          <w:rPr>
            <w:rFonts w:ascii="Linux Libertine" w:hAnsi="Linux Libertine" w:cs="Linux Libertine"/>
            <w:color w:val="000000"/>
            <w:sz w:val="16"/>
            <w:szCs w:val="16"/>
          </w:rPr>
          <w:t>https://doi.org/10.1177/0961000618759414</w:t>
        </w:r>
      </w:hyperlink>
    </w:p>
    <w:p w14:paraId="0B1CED3C" w14:textId="5338A17F" w:rsidR="00BB0931" w:rsidRPr="00B35C9B" w:rsidRDefault="00BB0931" w:rsidP="00B35C9B">
      <w:pPr>
        <w:pStyle w:val="NormalWeb"/>
        <w:spacing w:before="0" w:beforeAutospacing="0" w:after="0" w:afterAutospacing="0"/>
        <w:ind w:left="360" w:hanging="360"/>
        <w:jc w:val="both"/>
        <w:rPr>
          <w:rFonts w:ascii="Linux Libertine" w:hAnsi="Linux Libertine" w:cs="Linux Libertine"/>
          <w:color w:val="000000"/>
          <w:sz w:val="16"/>
          <w:szCs w:val="16"/>
        </w:rPr>
      </w:pPr>
      <w:r w:rsidRPr="00B35C9B">
        <w:rPr>
          <w:rFonts w:ascii="Linux Libertine" w:hAnsi="Linux Libertine" w:cs="Linux Libertine"/>
          <w:color w:val="000000"/>
          <w:sz w:val="16"/>
          <w:szCs w:val="16"/>
        </w:rPr>
        <w:t xml:space="preserve">[4] </w:t>
      </w:r>
      <w:r w:rsidR="00B35C9B">
        <w:rPr>
          <w:rFonts w:ascii="Linux Libertine" w:hAnsi="Linux Libertine" w:cs="Linux Libertine"/>
          <w:color w:val="000000"/>
          <w:sz w:val="16"/>
          <w:szCs w:val="16"/>
        </w:rPr>
        <w:tab/>
      </w:r>
      <w:r w:rsidR="009B61C1" w:rsidRPr="00B35C9B">
        <w:rPr>
          <w:rFonts w:ascii="Linux Libertine" w:hAnsi="Linux Libertine" w:cs="Linux Libertine"/>
          <w:color w:val="000000"/>
          <w:sz w:val="16"/>
          <w:szCs w:val="16"/>
        </w:rPr>
        <w:t xml:space="preserve">Martin </w:t>
      </w:r>
      <w:proofErr w:type="spellStart"/>
      <w:r w:rsidR="009B61C1" w:rsidRPr="00B35C9B">
        <w:rPr>
          <w:rFonts w:ascii="Linux Libertine" w:hAnsi="Linux Libertine" w:cs="Linux Libertine"/>
          <w:color w:val="000000"/>
          <w:sz w:val="16"/>
          <w:szCs w:val="16"/>
        </w:rPr>
        <w:t>Porcheron</w:t>
      </w:r>
      <w:proofErr w:type="spellEnd"/>
      <w:r w:rsidR="009B61C1" w:rsidRPr="00B35C9B">
        <w:rPr>
          <w:rFonts w:ascii="Linux Libertine" w:hAnsi="Linux Libertine" w:cs="Linux Libertine"/>
          <w:color w:val="000000"/>
          <w:sz w:val="16"/>
          <w:szCs w:val="16"/>
        </w:rPr>
        <w:t xml:space="preserve">, Joel E. Fischer, Stuart Reeves, and Sarah Sharples. 2018. Voice Interfaces in Everyday Life. In Proceedings of the 2018 CHI Conference on Human Factors in Computing Systems (CHI '18). ACM, New York, NY, USA, Paper 640, 12 pages. DOI: </w:t>
      </w:r>
      <w:hyperlink r:id="rId12" w:history="1">
        <w:r w:rsidR="009B61C1" w:rsidRPr="00B35C9B">
          <w:rPr>
            <w:sz w:val="16"/>
            <w:szCs w:val="16"/>
          </w:rPr>
          <w:t>https://doi.org/10.1145/3173574.3174214</w:t>
        </w:r>
      </w:hyperlink>
    </w:p>
    <w:p w14:paraId="6AABDFDF" w14:textId="77777777" w:rsidR="00B35C9B" w:rsidRDefault="00BB0931" w:rsidP="00B35C9B">
      <w:pPr>
        <w:pStyle w:val="NormalWeb"/>
        <w:spacing w:before="0" w:beforeAutospacing="0" w:after="0" w:afterAutospacing="0"/>
        <w:ind w:left="360" w:hanging="360"/>
        <w:jc w:val="both"/>
        <w:rPr>
          <w:rFonts w:ascii="Linux Libertine" w:hAnsi="Linux Libertine" w:cs="Linux Libertine"/>
          <w:color w:val="000000"/>
          <w:sz w:val="16"/>
          <w:szCs w:val="16"/>
        </w:rPr>
      </w:pPr>
      <w:r w:rsidRPr="00B35C9B">
        <w:rPr>
          <w:rFonts w:ascii="Linux Libertine" w:hAnsi="Linux Libertine" w:cs="Linux Libertine"/>
          <w:color w:val="000000"/>
          <w:sz w:val="16"/>
          <w:szCs w:val="16"/>
        </w:rPr>
        <w:t xml:space="preserve">[5] </w:t>
      </w:r>
      <w:r w:rsidR="00B35C9B">
        <w:rPr>
          <w:rFonts w:ascii="Linux Libertine" w:hAnsi="Linux Libertine" w:cs="Linux Libertine"/>
          <w:color w:val="000000"/>
          <w:sz w:val="16"/>
          <w:szCs w:val="16"/>
        </w:rPr>
        <w:tab/>
      </w:r>
      <w:r w:rsidR="009B61C1" w:rsidRPr="00B35C9B">
        <w:rPr>
          <w:rFonts w:ascii="Linux Libertine" w:hAnsi="Linux Libertine" w:cs="Linux Libertine"/>
          <w:color w:val="000000"/>
          <w:sz w:val="16"/>
          <w:szCs w:val="16"/>
        </w:rPr>
        <w:t xml:space="preserve">Silvia Lovato and Anne Marie Piper. 2015. "Siri, is this you?": Understanding young children's interactions with voice input systems. In Proceedings of the 14th International Conference on Interaction Design and Children (IDC '15). ACM, New York, NY, USA, 335-338. </w:t>
      </w:r>
      <w:proofErr w:type="spellStart"/>
      <w:r w:rsidR="009B61C1" w:rsidRPr="00B35C9B">
        <w:rPr>
          <w:rFonts w:ascii="Linux Libertine" w:hAnsi="Linux Libertine" w:cs="Linux Libertine"/>
          <w:color w:val="000000"/>
          <w:sz w:val="16"/>
          <w:szCs w:val="16"/>
        </w:rPr>
        <w:t>DOI:</w:t>
      </w:r>
      <w:hyperlink r:id="rId13" w:history="1">
        <w:r w:rsidR="009B61C1" w:rsidRPr="00B35C9B">
          <w:rPr>
            <w:sz w:val="16"/>
            <w:szCs w:val="16"/>
          </w:rPr>
          <w:t>http</w:t>
        </w:r>
        <w:proofErr w:type="spellEnd"/>
        <w:r w:rsidR="009B61C1" w:rsidRPr="00B35C9B">
          <w:rPr>
            <w:sz w:val="16"/>
            <w:szCs w:val="16"/>
          </w:rPr>
          <w:t>://dx.doi.org/10.1145/2771839.2771910</w:t>
        </w:r>
      </w:hyperlink>
    </w:p>
    <w:p w14:paraId="1A13F56B" w14:textId="77777777" w:rsidR="00B35C9B" w:rsidRDefault="00BB0931" w:rsidP="00B35C9B">
      <w:pPr>
        <w:pStyle w:val="NormalWeb"/>
        <w:spacing w:before="0" w:beforeAutospacing="0" w:after="0" w:afterAutospacing="0"/>
        <w:ind w:left="360" w:hanging="360"/>
        <w:jc w:val="both"/>
        <w:rPr>
          <w:rFonts w:ascii="Linux Libertine" w:hAnsi="Linux Libertine" w:cs="Linux Libertine"/>
          <w:color w:val="000000"/>
          <w:sz w:val="16"/>
          <w:szCs w:val="16"/>
        </w:rPr>
      </w:pPr>
      <w:r w:rsidRPr="00B35C9B">
        <w:rPr>
          <w:rFonts w:ascii="Linux Libertine" w:hAnsi="Linux Libertine" w:cs="Linux Libertine"/>
          <w:color w:val="000000"/>
          <w:sz w:val="16"/>
          <w:szCs w:val="16"/>
        </w:rPr>
        <w:t xml:space="preserve">[6] </w:t>
      </w:r>
      <w:r w:rsidR="00B35C9B">
        <w:rPr>
          <w:rFonts w:ascii="Linux Libertine" w:hAnsi="Linux Libertine" w:cs="Linux Libertine"/>
          <w:color w:val="000000"/>
          <w:sz w:val="16"/>
          <w:szCs w:val="16"/>
        </w:rPr>
        <w:tab/>
      </w:r>
      <w:proofErr w:type="spellStart"/>
      <w:r w:rsidRPr="00B35C9B">
        <w:rPr>
          <w:rFonts w:ascii="Linux Libertine" w:hAnsi="Linux Libertine" w:cs="Linux Libertine"/>
          <w:color w:val="000000"/>
          <w:sz w:val="16"/>
          <w:szCs w:val="16"/>
        </w:rPr>
        <w:t>Fumihide</w:t>
      </w:r>
      <w:proofErr w:type="spellEnd"/>
      <w:r w:rsidRPr="00B35C9B">
        <w:rPr>
          <w:rFonts w:ascii="Linux Libertine" w:hAnsi="Linux Libertine" w:cs="Linux Libertine"/>
          <w:color w:val="000000"/>
          <w:sz w:val="16"/>
          <w:szCs w:val="16"/>
        </w:rPr>
        <w:t xml:space="preserve"> Tanaka, Aaron </w:t>
      </w:r>
      <w:proofErr w:type="spellStart"/>
      <w:r w:rsidRPr="00B35C9B">
        <w:rPr>
          <w:rFonts w:ascii="Linux Libertine" w:hAnsi="Linux Libertine" w:cs="Linux Libertine"/>
          <w:color w:val="000000"/>
          <w:sz w:val="16"/>
          <w:szCs w:val="16"/>
        </w:rPr>
        <w:t>Cicourel</w:t>
      </w:r>
      <w:proofErr w:type="spellEnd"/>
      <w:r w:rsidRPr="00B35C9B">
        <w:rPr>
          <w:rFonts w:ascii="Linux Libertine" w:hAnsi="Linux Libertine" w:cs="Linux Libertine"/>
          <w:color w:val="000000"/>
          <w:sz w:val="16"/>
          <w:szCs w:val="16"/>
        </w:rPr>
        <w:t xml:space="preserve">, and Javier R. </w:t>
      </w:r>
      <w:proofErr w:type="spellStart"/>
      <w:r w:rsidRPr="00B35C9B">
        <w:rPr>
          <w:rFonts w:ascii="Linux Libertine" w:hAnsi="Linux Libertine" w:cs="Linux Libertine"/>
          <w:color w:val="000000"/>
          <w:sz w:val="16"/>
          <w:szCs w:val="16"/>
        </w:rPr>
        <w:t>Movellan</w:t>
      </w:r>
      <w:proofErr w:type="spellEnd"/>
      <w:r w:rsidRPr="00B35C9B">
        <w:rPr>
          <w:rFonts w:ascii="Linux Libertine" w:hAnsi="Linux Libertine" w:cs="Linux Libertine"/>
          <w:color w:val="000000"/>
          <w:sz w:val="16"/>
          <w:szCs w:val="16"/>
        </w:rPr>
        <w:t xml:space="preserve">. 2007. Socialization between toddlers and robots at an early childhood education </w:t>
      </w:r>
      <w:proofErr w:type="spellStart"/>
      <w:r w:rsidRPr="00B35C9B">
        <w:rPr>
          <w:rFonts w:ascii="Linux Libertine" w:hAnsi="Linux Libertine" w:cs="Linux Libertine"/>
          <w:color w:val="000000"/>
          <w:sz w:val="16"/>
          <w:szCs w:val="16"/>
        </w:rPr>
        <w:t>center</w:t>
      </w:r>
      <w:proofErr w:type="spellEnd"/>
      <w:r w:rsidRPr="00B35C9B">
        <w:rPr>
          <w:rFonts w:ascii="Linux Libertine" w:hAnsi="Linux Libertine" w:cs="Linux Libertine"/>
          <w:color w:val="000000"/>
          <w:sz w:val="16"/>
          <w:szCs w:val="16"/>
        </w:rPr>
        <w:t xml:space="preserve">. In Proceedings of the National Academy of Sciences. 104, 46 (Sept. 2007), 17954-17958. DOI: </w:t>
      </w:r>
      <w:hyperlink r:id="rId14" w:history="1">
        <w:r w:rsidRPr="00B35C9B">
          <w:rPr>
            <w:rFonts w:ascii="Linux Libertine" w:hAnsi="Linux Libertine" w:cs="Linux Libertine"/>
            <w:color w:val="000000"/>
            <w:sz w:val="16"/>
            <w:szCs w:val="16"/>
          </w:rPr>
          <w:t>https://doi.org/10.1073/pnas.070776910</w:t>
        </w:r>
        <w:r w:rsidRPr="00B35C9B">
          <w:rPr>
            <w:rFonts w:ascii="Linux Libertine" w:hAnsi="Linux Libertine" w:cs="Linux Libertine"/>
            <w:color w:val="000000"/>
            <w:sz w:val="16"/>
            <w:szCs w:val="16"/>
          </w:rPr>
          <w:t>4</w:t>
        </w:r>
      </w:hyperlink>
    </w:p>
    <w:p w14:paraId="39C69BDC" w14:textId="77777777" w:rsidR="00B35C9B" w:rsidRDefault="00BB0931" w:rsidP="00B35C9B">
      <w:pPr>
        <w:pStyle w:val="NormalWeb"/>
        <w:spacing w:before="0" w:beforeAutospacing="0" w:after="0" w:afterAutospacing="0"/>
        <w:ind w:left="360" w:hanging="360"/>
        <w:jc w:val="both"/>
        <w:rPr>
          <w:rFonts w:ascii="Linux Libertine" w:hAnsi="Linux Libertine" w:cs="Linux Libertine"/>
          <w:color w:val="000000"/>
          <w:sz w:val="16"/>
          <w:szCs w:val="16"/>
        </w:rPr>
      </w:pPr>
      <w:r w:rsidRPr="00B35C9B">
        <w:rPr>
          <w:rFonts w:ascii="Linux Libertine" w:hAnsi="Linux Libertine" w:cs="Linux Libertine"/>
          <w:color w:val="000000"/>
          <w:sz w:val="16"/>
          <w:szCs w:val="16"/>
        </w:rPr>
        <w:t xml:space="preserve">[7] </w:t>
      </w:r>
      <w:r w:rsidR="00B35C9B">
        <w:rPr>
          <w:rFonts w:ascii="Linux Libertine" w:hAnsi="Linux Libertine" w:cs="Linux Libertine"/>
          <w:color w:val="000000"/>
          <w:sz w:val="16"/>
          <w:szCs w:val="16"/>
        </w:rPr>
        <w:tab/>
      </w:r>
      <w:r w:rsidRPr="00B35C9B">
        <w:rPr>
          <w:rFonts w:ascii="Linux Libertine" w:hAnsi="Linux Libertine" w:cs="Linux Libertine"/>
          <w:color w:val="000000"/>
          <w:sz w:val="16"/>
          <w:szCs w:val="16"/>
        </w:rPr>
        <w:t xml:space="preserve">Peter H Kahn, </w:t>
      </w:r>
      <w:proofErr w:type="spellStart"/>
      <w:r w:rsidRPr="00B35C9B">
        <w:rPr>
          <w:rFonts w:ascii="Linux Libertine" w:hAnsi="Linux Libertine" w:cs="Linux Libertine"/>
          <w:color w:val="000000"/>
          <w:sz w:val="16"/>
          <w:szCs w:val="16"/>
        </w:rPr>
        <w:t>Batya</w:t>
      </w:r>
      <w:proofErr w:type="spellEnd"/>
      <w:r w:rsidRPr="00B35C9B">
        <w:rPr>
          <w:rFonts w:ascii="Linux Libertine" w:hAnsi="Linux Libertine" w:cs="Linux Libertine"/>
          <w:color w:val="000000"/>
          <w:sz w:val="16"/>
          <w:szCs w:val="16"/>
        </w:rPr>
        <w:t xml:space="preserve"> Friedman, Deanne R Perez-Granados, and Nathan G </w:t>
      </w:r>
      <w:proofErr w:type="spellStart"/>
      <w:r w:rsidRPr="00B35C9B">
        <w:rPr>
          <w:rFonts w:ascii="Linux Libertine" w:hAnsi="Linux Libertine" w:cs="Linux Libertine"/>
          <w:color w:val="000000"/>
          <w:sz w:val="16"/>
          <w:szCs w:val="16"/>
        </w:rPr>
        <w:t>Freier</w:t>
      </w:r>
      <w:proofErr w:type="spellEnd"/>
      <w:r w:rsidRPr="00B35C9B">
        <w:rPr>
          <w:rFonts w:ascii="Linux Libertine" w:hAnsi="Linux Libertine" w:cs="Linux Libertine"/>
          <w:color w:val="000000"/>
          <w:sz w:val="16"/>
          <w:szCs w:val="16"/>
        </w:rPr>
        <w:t xml:space="preserve">. 2006. Robotic pets in the lives of preschool children. Interaction Studies 7, 3 (Jan 2006), 405–436. </w:t>
      </w:r>
      <w:proofErr w:type="spellStart"/>
      <w:r w:rsidRPr="00B35C9B">
        <w:rPr>
          <w:rFonts w:ascii="Linux Libertine" w:hAnsi="Linux Libertine" w:cs="Linux Libertine"/>
          <w:color w:val="000000"/>
          <w:sz w:val="16"/>
          <w:szCs w:val="16"/>
        </w:rPr>
        <w:t>DOI:</w:t>
      </w:r>
      <w:hyperlink r:id="rId15" w:history="1">
        <w:r w:rsidRPr="00B35C9B">
          <w:rPr>
            <w:sz w:val="16"/>
            <w:szCs w:val="16"/>
          </w:rPr>
          <w:t>https</w:t>
        </w:r>
        <w:proofErr w:type="spellEnd"/>
        <w:r w:rsidRPr="00B35C9B">
          <w:rPr>
            <w:sz w:val="16"/>
            <w:szCs w:val="16"/>
          </w:rPr>
          <w:t>://doi.org/10.1075/is.7.3.13kah</w:t>
        </w:r>
      </w:hyperlink>
    </w:p>
    <w:p w14:paraId="70994691" w14:textId="77777777" w:rsidR="00B35C9B" w:rsidRDefault="00BB0931" w:rsidP="00B35C9B">
      <w:pPr>
        <w:pStyle w:val="NormalWeb"/>
        <w:spacing w:before="0" w:beforeAutospacing="0" w:after="0" w:afterAutospacing="0"/>
        <w:ind w:left="360" w:hanging="360"/>
        <w:jc w:val="both"/>
        <w:rPr>
          <w:rFonts w:ascii="Linux Libertine" w:hAnsi="Linux Libertine" w:cs="Linux Libertine"/>
          <w:color w:val="000000"/>
          <w:sz w:val="16"/>
          <w:szCs w:val="16"/>
        </w:rPr>
      </w:pPr>
      <w:r w:rsidRPr="00B35C9B">
        <w:rPr>
          <w:rFonts w:ascii="Linux Libertine" w:hAnsi="Linux Libertine" w:cs="Linux Libertine"/>
          <w:color w:val="000000"/>
          <w:sz w:val="16"/>
          <w:szCs w:val="16"/>
        </w:rPr>
        <w:t xml:space="preserve">[8] </w:t>
      </w:r>
      <w:r w:rsidR="00B35C9B">
        <w:rPr>
          <w:rFonts w:ascii="Linux Libertine" w:hAnsi="Linux Libertine" w:cs="Linux Libertine"/>
          <w:color w:val="000000"/>
          <w:sz w:val="16"/>
          <w:szCs w:val="16"/>
        </w:rPr>
        <w:tab/>
      </w:r>
      <w:r w:rsidRPr="00B35C9B">
        <w:rPr>
          <w:rFonts w:ascii="Linux Libertine" w:hAnsi="Linux Libertine" w:cs="Linux Libertine"/>
          <w:color w:val="000000"/>
          <w:sz w:val="16"/>
          <w:szCs w:val="16"/>
        </w:rPr>
        <w:t xml:space="preserve">Amanda Purington, Jessie G. Taft, Shruti </w:t>
      </w:r>
      <w:proofErr w:type="spellStart"/>
      <w:r w:rsidRPr="00B35C9B">
        <w:rPr>
          <w:rFonts w:ascii="Linux Libertine" w:hAnsi="Linux Libertine" w:cs="Linux Libertine"/>
          <w:color w:val="000000"/>
          <w:sz w:val="16"/>
          <w:szCs w:val="16"/>
        </w:rPr>
        <w:t>Sannon</w:t>
      </w:r>
      <w:proofErr w:type="spellEnd"/>
      <w:r w:rsidRPr="00B35C9B">
        <w:rPr>
          <w:rFonts w:ascii="Linux Libertine" w:hAnsi="Linux Libertine" w:cs="Linux Libertine"/>
          <w:color w:val="000000"/>
          <w:sz w:val="16"/>
          <w:szCs w:val="16"/>
        </w:rPr>
        <w:t xml:space="preserve">, Natalya N. </w:t>
      </w:r>
      <w:proofErr w:type="spellStart"/>
      <w:r w:rsidRPr="00B35C9B">
        <w:rPr>
          <w:rFonts w:ascii="Linux Libertine" w:hAnsi="Linux Libertine" w:cs="Linux Libertine"/>
          <w:color w:val="000000"/>
          <w:sz w:val="16"/>
          <w:szCs w:val="16"/>
        </w:rPr>
        <w:t>Bazarova</w:t>
      </w:r>
      <w:proofErr w:type="spellEnd"/>
      <w:r w:rsidRPr="00B35C9B">
        <w:rPr>
          <w:rFonts w:ascii="Linux Libertine" w:hAnsi="Linux Libertine" w:cs="Linux Libertine"/>
          <w:color w:val="000000"/>
          <w:sz w:val="16"/>
          <w:szCs w:val="16"/>
        </w:rPr>
        <w:t xml:space="preserve">, and Samuel Hardman Taylor. 2017. "Alexa is my new BFF": Social Roles, User Satisfaction, and Personification of the Amazon Echo. In Proceedings of the 2017 CHI Conference Extended Abstracts on Human Factors in Computing Systems (CHI EA '17). ACM, New York, NY, USA, 2853-2859. DOI: </w:t>
      </w:r>
      <w:hyperlink r:id="rId16" w:history="1">
        <w:r w:rsidRPr="00B35C9B">
          <w:rPr>
            <w:sz w:val="16"/>
            <w:szCs w:val="16"/>
          </w:rPr>
          <w:t>https://doi-org.ezproxy.library.wisc.edu/10.1145/3027063.3053246</w:t>
        </w:r>
      </w:hyperlink>
    </w:p>
    <w:p w14:paraId="71116BAE" w14:textId="77777777" w:rsidR="00B35C9B" w:rsidRDefault="00BB0931" w:rsidP="00B35C9B">
      <w:pPr>
        <w:pStyle w:val="NormalWeb"/>
        <w:spacing w:before="0" w:beforeAutospacing="0" w:after="0" w:afterAutospacing="0"/>
        <w:ind w:left="360" w:hanging="360"/>
        <w:jc w:val="both"/>
        <w:rPr>
          <w:rFonts w:ascii="Linux Libertine" w:hAnsi="Linux Libertine" w:cs="Linux Libertine"/>
          <w:color w:val="000000"/>
          <w:sz w:val="16"/>
          <w:szCs w:val="16"/>
        </w:rPr>
      </w:pPr>
      <w:r w:rsidRPr="00B35C9B">
        <w:rPr>
          <w:rFonts w:ascii="Linux Libertine" w:hAnsi="Linux Libertine" w:cs="Linux Libertine"/>
          <w:color w:val="000000"/>
          <w:sz w:val="16"/>
          <w:szCs w:val="16"/>
        </w:rPr>
        <w:t xml:space="preserve">[9] </w:t>
      </w:r>
      <w:r w:rsidR="00B35C9B">
        <w:rPr>
          <w:rFonts w:ascii="Linux Libertine" w:hAnsi="Linux Libertine" w:cs="Linux Libertine"/>
          <w:color w:val="000000"/>
          <w:sz w:val="16"/>
          <w:szCs w:val="16"/>
        </w:rPr>
        <w:tab/>
      </w:r>
      <w:r w:rsidRPr="00B35C9B">
        <w:rPr>
          <w:rFonts w:ascii="Linux Libertine" w:hAnsi="Linux Libertine" w:cs="Linux Libertine"/>
          <w:color w:val="000000"/>
          <w:sz w:val="16"/>
          <w:szCs w:val="16"/>
        </w:rPr>
        <w:t xml:space="preserve">Svetlana </w:t>
      </w:r>
      <w:proofErr w:type="spellStart"/>
      <w:r w:rsidRPr="00B35C9B">
        <w:rPr>
          <w:rFonts w:ascii="Linux Libertine" w:hAnsi="Linux Libertine" w:cs="Linux Libertine"/>
          <w:color w:val="000000"/>
          <w:sz w:val="16"/>
          <w:szCs w:val="16"/>
        </w:rPr>
        <w:t>Yarosh</w:t>
      </w:r>
      <w:proofErr w:type="spellEnd"/>
      <w:r w:rsidRPr="00B35C9B">
        <w:rPr>
          <w:rFonts w:ascii="Linux Libertine" w:hAnsi="Linux Libertine" w:cs="Linux Libertine"/>
          <w:color w:val="000000"/>
          <w:sz w:val="16"/>
          <w:szCs w:val="16"/>
        </w:rPr>
        <w:t xml:space="preserve">, Stryker Thompson, Kathleen Watson, Alice Chase, Ashwin </w:t>
      </w:r>
      <w:proofErr w:type="spellStart"/>
      <w:r w:rsidRPr="00B35C9B">
        <w:rPr>
          <w:rFonts w:ascii="Linux Libertine" w:hAnsi="Linux Libertine" w:cs="Linux Libertine"/>
          <w:color w:val="000000"/>
          <w:sz w:val="16"/>
          <w:szCs w:val="16"/>
        </w:rPr>
        <w:t>Senthilkumar</w:t>
      </w:r>
      <w:proofErr w:type="spellEnd"/>
      <w:r w:rsidRPr="00B35C9B">
        <w:rPr>
          <w:rFonts w:ascii="Linux Libertine" w:hAnsi="Linux Libertine" w:cs="Linux Libertine"/>
          <w:color w:val="000000"/>
          <w:sz w:val="16"/>
          <w:szCs w:val="16"/>
        </w:rPr>
        <w:t xml:space="preserve">, Ye Yuan, and A. J. </w:t>
      </w:r>
      <w:proofErr w:type="spellStart"/>
      <w:r w:rsidRPr="00B35C9B">
        <w:rPr>
          <w:rFonts w:ascii="Linux Libertine" w:hAnsi="Linux Libertine" w:cs="Linux Libertine"/>
          <w:color w:val="000000"/>
          <w:sz w:val="16"/>
          <w:szCs w:val="16"/>
        </w:rPr>
        <w:t>Bernheim</w:t>
      </w:r>
      <w:proofErr w:type="spellEnd"/>
      <w:r w:rsidRPr="00B35C9B">
        <w:rPr>
          <w:rFonts w:ascii="Linux Libertine" w:hAnsi="Linux Libertine" w:cs="Linux Libertine"/>
          <w:color w:val="000000"/>
          <w:sz w:val="16"/>
          <w:szCs w:val="16"/>
        </w:rPr>
        <w:t xml:space="preserve"> Brush. 2018. Children asking questions: speech interface reformulations and personification preferences. In Proceedings of the 17th ACM Conference on Interaction Design and Children (IDC '18). ACM, New York, NY, USA, 300-312. DOI: </w:t>
      </w:r>
      <w:hyperlink r:id="rId17" w:history="1">
        <w:r w:rsidRPr="00B35C9B">
          <w:rPr>
            <w:sz w:val="16"/>
            <w:szCs w:val="16"/>
          </w:rPr>
          <w:t>https://doi-org.ezproxy.library.wisc.edu/10.1145/3202185.3202207</w:t>
        </w:r>
      </w:hyperlink>
    </w:p>
    <w:p w14:paraId="0D939722" w14:textId="77777777" w:rsidR="00B35C9B" w:rsidRDefault="00B35C9B" w:rsidP="00B35C9B">
      <w:pPr>
        <w:pStyle w:val="NormalWeb"/>
        <w:spacing w:before="0" w:beforeAutospacing="0" w:after="0" w:afterAutospacing="0"/>
        <w:ind w:left="360" w:hanging="360"/>
        <w:jc w:val="both"/>
        <w:rPr>
          <w:rFonts w:ascii="Linux Libertine" w:hAnsi="Linux Libertine" w:cs="Linux Libertine"/>
          <w:color w:val="000000"/>
          <w:sz w:val="16"/>
          <w:szCs w:val="16"/>
        </w:rPr>
      </w:pPr>
      <w:r w:rsidRPr="00B35C9B">
        <w:rPr>
          <w:rFonts w:ascii="Linux Libertine" w:hAnsi="Linux Libertine" w:cs="Linux Libertine"/>
          <w:color w:val="000000"/>
          <w:sz w:val="16"/>
          <w:szCs w:val="16"/>
        </w:rPr>
        <w:t>[10]</w:t>
      </w:r>
      <w:r>
        <w:rPr>
          <w:rFonts w:ascii="Linux Libertine" w:hAnsi="Linux Libertine" w:cs="Linux Libertine"/>
          <w:color w:val="000000"/>
          <w:sz w:val="16"/>
          <w:szCs w:val="16"/>
        </w:rPr>
        <w:tab/>
      </w:r>
      <w:r w:rsidR="00BB0931" w:rsidRPr="00B35C9B">
        <w:rPr>
          <w:rFonts w:ascii="Linux Libertine" w:hAnsi="Linux Libertine" w:cs="Linux Libertine"/>
          <w:color w:val="000000"/>
          <w:sz w:val="16"/>
          <w:szCs w:val="16"/>
        </w:rPr>
        <w:t>Julia Woodward, Zari McFadden, Nicole Shiver, Amir Ben-</w:t>
      </w:r>
      <w:proofErr w:type="spellStart"/>
      <w:r w:rsidR="00BB0931" w:rsidRPr="00B35C9B">
        <w:rPr>
          <w:rFonts w:ascii="Linux Libertine" w:hAnsi="Linux Libertine" w:cs="Linux Libertine"/>
          <w:color w:val="000000"/>
          <w:sz w:val="16"/>
          <w:szCs w:val="16"/>
        </w:rPr>
        <w:t>hayon</w:t>
      </w:r>
      <w:proofErr w:type="spellEnd"/>
      <w:r w:rsidR="00BB0931" w:rsidRPr="00B35C9B">
        <w:rPr>
          <w:rFonts w:ascii="Linux Libertine" w:hAnsi="Linux Libertine" w:cs="Linux Libertine"/>
          <w:color w:val="000000"/>
          <w:sz w:val="16"/>
          <w:szCs w:val="16"/>
        </w:rPr>
        <w:t xml:space="preserve">, Jason C. Yip, and Lisa Anthony. 2018. Using Co-Design to Examine How Children Conceptualize Intelligent Interfaces. In Proceedings of the 2018 CHI Conference on Human Factors in Computing Systems (CHI '18). ACM, New York, NY, USA, Paper 575, 14 pages. DOI: </w:t>
      </w:r>
      <w:hyperlink r:id="rId18" w:history="1">
        <w:r w:rsidR="00BB0931" w:rsidRPr="00B35C9B">
          <w:rPr>
            <w:sz w:val="16"/>
            <w:szCs w:val="16"/>
          </w:rPr>
          <w:t>https://doi-org.ezproxy.library.wisc.edu/10.1145/3173574.3174149</w:t>
        </w:r>
      </w:hyperlink>
      <w:r w:rsidR="00BB0931" w:rsidRPr="00B35C9B">
        <w:rPr>
          <w:rFonts w:ascii="Linux Libertine" w:hAnsi="Linux Libertine" w:cs="Linux Libertine"/>
          <w:color w:val="000000"/>
          <w:sz w:val="16"/>
          <w:szCs w:val="16"/>
        </w:rPr>
        <w:t xml:space="preserve"> </w:t>
      </w:r>
    </w:p>
    <w:p w14:paraId="297B8E0C" w14:textId="77777777" w:rsidR="00B35C9B" w:rsidRDefault="00BB0931" w:rsidP="00B35C9B">
      <w:pPr>
        <w:pStyle w:val="NormalWeb"/>
        <w:spacing w:before="0" w:beforeAutospacing="0" w:after="0" w:afterAutospacing="0"/>
        <w:ind w:left="360" w:hanging="360"/>
        <w:jc w:val="both"/>
        <w:rPr>
          <w:rFonts w:ascii="Linux Libertine" w:hAnsi="Linux Libertine" w:cs="Linux Libertine"/>
          <w:color w:val="000000"/>
          <w:sz w:val="16"/>
          <w:szCs w:val="16"/>
        </w:rPr>
      </w:pPr>
      <w:r w:rsidRPr="00B35C9B">
        <w:rPr>
          <w:rFonts w:ascii="Linux Libertine" w:hAnsi="Linux Libertine" w:cs="Linux Libertine"/>
          <w:color w:val="000000"/>
          <w:sz w:val="16"/>
          <w:szCs w:val="16"/>
        </w:rPr>
        <w:t>[11] Stefania Druga, Randi Williams, Cynthia Breazeal, and Mitchel Resnick. 2017. “Hey Google is it OK if I eat you?": Initial Explorations in Child-Agent Interaction. In Proceedings of the 2017 Conference on Interaction Design and Children (IDC '17). ACM, New York, NY, USA, 595-600. DOI:</w:t>
      </w:r>
      <w:r w:rsidR="00B35C9B">
        <w:rPr>
          <w:rFonts w:ascii="Linux Libertine" w:hAnsi="Linux Libertine" w:cs="Linux Libertine"/>
          <w:color w:val="000000"/>
          <w:sz w:val="16"/>
          <w:szCs w:val="16"/>
        </w:rPr>
        <w:t xml:space="preserve"> </w:t>
      </w:r>
      <w:hyperlink r:id="rId19" w:history="1">
        <w:r w:rsidRPr="00B35C9B">
          <w:rPr>
            <w:sz w:val="16"/>
            <w:szCs w:val="16"/>
          </w:rPr>
          <w:t>https://doi-org.ezproxy.library.wisc.edu/10.1145/3078072.3084330</w:t>
        </w:r>
      </w:hyperlink>
      <w:r w:rsidRPr="00B35C9B">
        <w:rPr>
          <w:rFonts w:ascii="Linux Libertine" w:hAnsi="Linux Libertine" w:cs="Linux Libertine"/>
          <w:color w:val="000000"/>
          <w:sz w:val="16"/>
          <w:szCs w:val="16"/>
        </w:rPr>
        <w:t xml:space="preserve"> </w:t>
      </w:r>
      <w:r w:rsidR="00E7562E" w:rsidRPr="00B35C9B">
        <w:rPr>
          <w:rFonts w:ascii="Linux Libertine" w:hAnsi="Linux Libertine" w:cs="Linux Libertine"/>
          <w:color w:val="000000"/>
          <w:sz w:val="16"/>
          <w:szCs w:val="16"/>
        </w:rPr>
        <w:t xml:space="preserve"> </w:t>
      </w:r>
    </w:p>
    <w:p w14:paraId="6E4DEF90" w14:textId="77777777" w:rsidR="00B35C9B" w:rsidRDefault="00E7562E" w:rsidP="00B35C9B">
      <w:pPr>
        <w:pStyle w:val="NormalWeb"/>
        <w:spacing w:before="0" w:beforeAutospacing="0" w:after="0" w:afterAutospacing="0"/>
        <w:ind w:left="360" w:hanging="360"/>
        <w:jc w:val="both"/>
        <w:rPr>
          <w:rFonts w:ascii="Linux Libertine" w:hAnsi="Linux Libertine" w:cs="Linux Libertine"/>
          <w:color w:val="000000"/>
          <w:sz w:val="16"/>
          <w:szCs w:val="16"/>
        </w:rPr>
      </w:pPr>
      <w:r w:rsidRPr="00B35C9B">
        <w:rPr>
          <w:rFonts w:ascii="Linux Libertine" w:hAnsi="Linux Libertine" w:cs="Linux Libertine"/>
          <w:color w:val="000000"/>
          <w:sz w:val="16"/>
          <w:szCs w:val="16"/>
        </w:rPr>
        <w:t>[12]</w:t>
      </w:r>
      <w:r w:rsidR="00BB0931" w:rsidRPr="00B35C9B">
        <w:rPr>
          <w:rFonts w:ascii="Linux Libertine" w:hAnsi="Linux Libertine" w:cs="Linux Libertine"/>
          <w:color w:val="000000"/>
          <w:sz w:val="16"/>
          <w:szCs w:val="16"/>
        </w:rPr>
        <w:t xml:space="preserve"> Brittany Huber, Kate Highfield, and Jordy Kaufman. 2018. Detailing the digital experience: Parent reports of children's media use in the home learning environment. British Journal of Educational Technology (Aug. 2018), 821-833. DOI: </w:t>
      </w:r>
      <w:hyperlink r:id="rId20" w:history="1">
        <w:r w:rsidR="00BB0931" w:rsidRPr="00B35C9B">
          <w:rPr>
            <w:sz w:val="16"/>
            <w:szCs w:val="16"/>
          </w:rPr>
          <w:t>https://doi.org/10.1111/bjet.12667</w:t>
        </w:r>
      </w:hyperlink>
    </w:p>
    <w:p w14:paraId="5D9386F0" w14:textId="77777777" w:rsidR="00B35C9B" w:rsidRDefault="00E7562E" w:rsidP="00B35C9B">
      <w:pPr>
        <w:pStyle w:val="NormalWeb"/>
        <w:spacing w:before="0" w:beforeAutospacing="0" w:after="0" w:afterAutospacing="0"/>
        <w:ind w:left="360" w:hanging="360"/>
        <w:jc w:val="both"/>
        <w:rPr>
          <w:rFonts w:ascii="Linux Libertine" w:hAnsi="Linux Libertine" w:cs="Linux Libertine"/>
          <w:color w:val="000000"/>
          <w:sz w:val="16"/>
          <w:szCs w:val="16"/>
        </w:rPr>
      </w:pPr>
      <w:r w:rsidRPr="00B35C9B">
        <w:rPr>
          <w:rFonts w:ascii="Linux Libertine" w:hAnsi="Linux Libertine" w:cs="Linux Libertine"/>
          <w:color w:val="000000"/>
          <w:sz w:val="16"/>
          <w:szCs w:val="16"/>
        </w:rPr>
        <w:t xml:space="preserve">[13] </w:t>
      </w:r>
      <w:r w:rsidR="00BB0931" w:rsidRPr="00B35C9B">
        <w:rPr>
          <w:rFonts w:ascii="Linux Libertine" w:hAnsi="Linux Libertine" w:cs="Linux Libertine"/>
          <w:color w:val="000000"/>
          <w:sz w:val="16"/>
          <w:szCs w:val="16"/>
        </w:rPr>
        <w:t xml:space="preserve">Lindsey E. Hanna. 2016. Parent Perception of Technology on Children’s Language Development. </w:t>
      </w:r>
      <w:proofErr w:type="spellStart"/>
      <w:r w:rsidR="00BB0931" w:rsidRPr="00B35C9B">
        <w:rPr>
          <w:rFonts w:ascii="Linux Libertine" w:hAnsi="Linux Libertine" w:cs="Linux Libertine"/>
          <w:color w:val="000000"/>
          <w:sz w:val="16"/>
          <w:szCs w:val="16"/>
        </w:rPr>
        <w:t>Honors</w:t>
      </w:r>
      <w:proofErr w:type="spellEnd"/>
      <w:r w:rsidR="00BB0931" w:rsidRPr="00B35C9B">
        <w:rPr>
          <w:rFonts w:ascii="Linux Libertine" w:hAnsi="Linux Libertine" w:cs="Linux Libertine"/>
          <w:color w:val="000000"/>
          <w:sz w:val="16"/>
          <w:szCs w:val="16"/>
        </w:rPr>
        <w:t xml:space="preserve"> Thesis Capstone. 297. University of New Hampshire, Durham, NH.</w:t>
      </w:r>
    </w:p>
    <w:p w14:paraId="53CB1118" w14:textId="77777777" w:rsidR="00B35C9B" w:rsidRDefault="00E7562E" w:rsidP="00B35C9B">
      <w:pPr>
        <w:pStyle w:val="NormalWeb"/>
        <w:spacing w:before="0" w:beforeAutospacing="0" w:after="0" w:afterAutospacing="0"/>
        <w:ind w:left="360" w:hanging="360"/>
        <w:jc w:val="both"/>
        <w:rPr>
          <w:rFonts w:ascii="Linux Libertine" w:hAnsi="Linux Libertine" w:cs="Linux Libertine"/>
          <w:color w:val="000000"/>
          <w:sz w:val="16"/>
          <w:szCs w:val="16"/>
        </w:rPr>
      </w:pPr>
      <w:r w:rsidRPr="00B35C9B">
        <w:rPr>
          <w:rFonts w:ascii="Linux Libertine" w:hAnsi="Linux Libertine" w:cs="Linux Libertine"/>
          <w:color w:val="000000"/>
          <w:sz w:val="16"/>
          <w:szCs w:val="16"/>
        </w:rPr>
        <w:t xml:space="preserve">[14] </w:t>
      </w:r>
      <w:r w:rsidR="00BB0931" w:rsidRPr="00B35C9B">
        <w:rPr>
          <w:rFonts w:ascii="Linux Libertine" w:hAnsi="Linux Libertine" w:cs="Linux Libertine"/>
          <w:color w:val="000000"/>
          <w:sz w:val="16"/>
          <w:szCs w:val="16"/>
        </w:rPr>
        <w:t xml:space="preserve">Emily McReynolds, Sarah Hubbard, Timothy Lau, Aditya Saraf, Maya </w:t>
      </w:r>
      <w:proofErr w:type="spellStart"/>
      <w:r w:rsidR="00BB0931" w:rsidRPr="00B35C9B">
        <w:rPr>
          <w:rFonts w:ascii="Linux Libertine" w:hAnsi="Linux Libertine" w:cs="Linux Libertine"/>
          <w:color w:val="000000"/>
          <w:sz w:val="16"/>
          <w:szCs w:val="16"/>
        </w:rPr>
        <w:t>Cakmak</w:t>
      </w:r>
      <w:proofErr w:type="spellEnd"/>
      <w:r w:rsidR="00BB0931" w:rsidRPr="00B35C9B">
        <w:rPr>
          <w:rFonts w:ascii="Linux Libertine" w:hAnsi="Linux Libertine" w:cs="Linux Libertine"/>
          <w:color w:val="000000"/>
          <w:sz w:val="16"/>
          <w:szCs w:val="16"/>
        </w:rPr>
        <w:t xml:space="preserve">, and Franziska </w:t>
      </w:r>
      <w:proofErr w:type="spellStart"/>
      <w:r w:rsidR="00BB0931" w:rsidRPr="00B35C9B">
        <w:rPr>
          <w:rFonts w:ascii="Linux Libertine" w:hAnsi="Linux Libertine" w:cs="Linux Libertine"/>
          <w:color w:val="000000"/>
          <w:sz w:val="16"/>
          <w:szCs w:val="16"/>
        </w:rPr>
        <w:t>Roesner</w:t>
      </w:r>
      <w:proofErr w:type="spellEnd"/>
      <w:r w:rsidR="00BB0931" w:rsidRPr="00B35C9B">
        <w:rPr>
          <w:rFonts w:ascii="Linux Libertine" w:hAnsi="Linux Libertine" w:cs="Linux Libertine"/>
          <w:color w:val="000000"/>
          <w:sz w:val="16"/>
          <w:szCs w:val="16"/>
        </w:rPr>
        <w:t xml:space="preserve">. 2017. Toys that Listen: A Study of Parents, Children, and Internet-Connected Toys. In Proceedings of the 2017 CHI Conference on Human Factors in Computing Systems (CHI '17). ACM, New York, NY, USA, 5197-5207. DOI: </w:t>
      </w:r>
      <w:hyperlink r:id="rId21" w:history="1">
        <w:r w:rsidR="00BB0931" w:rsidRPr="00B35C9B">
          <w:rPr>
            <w:sz w:val="16"/>
            <w:szCs w:val="16"/>
          </w:rPr>
          <w:t>https://doi.org/10.1145/3025453.3025735</w:t>
        </w:r>
      </w:hyperlink>
    </w:p>
    <w:p w14:paraId="7B6F36BC" w14:textId="77777777" w:rsidR="00B35C9B" w:rsidRDefault="00E7562E" w:rsidP="00B35C9B">
      <w:pPr>
        <w:pStyle w:val="NormalWeb"/>
        <w:spacing w:before="0" w:beforeAutospacing="0" w:after="0" w:afterAutospacing="0"/>
        <w:ind w:left="360" w:hanging="360"/>
        <w:jc w:val="both"/>
        <w:rPr>
          <w:rFonts w:ascii="Linux Libertine" w:hAnsi="Linux Libertine" w:cs="Linux Libertine"/>
          <w:color w:val="000000"/>
          <w:sz w:val="16"/>
          <w:szCs w:val="16"/>
        </w:rPr>
      </w:pPr>
      <w:r w:rsidRPr="00B35C9B">
        <w:rPr>
          <w:rFonts w:ascii="Linux Libertine" w:hAnsi="Linux Libertine" w:cs="Linux Libertine"/>
          <w:color w:val="000000"/>
          <w:sz w:val="16"/>
          <w:szCs w:val="16"/>
        </w:rPr>
        <w:t xml:space="preserve">[15] Alex </w:t>
      </w:r>
      <w:proofErr w:type="spellStart"/>
      <w:r w:rsidRPr="00B35C9B">
        <w:rPr>
          <w:rFonts w:ascii="Linux Libertine" w:hAnsi="Linux Libertine" w:cs="Linux Libertine"/>
          <w:color w:val="000000"/>
          <w:sz w:val="16"/>
          <w:szCs w:val="16"/>
        </w:rPr>
        <w:t>Sciuto</w:t>
      </w:r>
      <w:proofErr w:type="spellEnd"/>
      <w:r w:rsidRPr="00B35C9B">
        <w:rPr>
          <w:rFonts w:ascii="Linux Libertine" w:hAnsi="Linux Libertine" w:cs="Linux Libertine"/>
          <w:color w:val="000000"/>
          <w:sz w:val="16"/>
          <w:szCs w:val="16"/>
        </w:rPr>
        <w:t xml:space="preserve">, Arnita Saini, Jodi </w:t>
      </w:r>
      <w:proofErr w:type="spellStart"/>
      <w:r w:rsidRPr="00B35C9B">
        <w:rPr>
          <w:rFonts w:ascii="Linux Libertine" w:hAnsi="Linux Libertine" w:cs="Linux Libertine"/>
          <w:color w:val="000000"/>
          <w:sz w:val="16"/>
          <w:szCs w:val="16"/>
        </w:rPr>
        <w:t>Forlizzi</w:t>
      </w:r>
      <w:proofErr w:type="spellEnd"/>
      <w:r w:rsidRPr="00B35C9B">
        <w:rPr>
          <w:rFonts w:ascii="Linux Libertine" w:hAnsi="Linux Libertine" w:cs="Linux Libertine"/>
          <w:color w:val="000000"/>
          <w:sz w:val="16"/>
          <w:szCs w:val="16"/>
        </w:rPr>
        <w:t xml:space="preserve">, and Jason I. Hong. 2018. "Hey Alexa, What's Up?": A Mixed-Methods Studies of In-Home Conversational Agent Usage. In Proceedings of the 2018 Designing Interactive Systems Conference (DIS '18). ACM, New York, NY, USA, 857-868. DOI: </w:t>
      </w:r>
      <w:hyperlink r:id="rId22" w:history="1">
        <w:r w:rsidRPr="00B35C9B">
          <w:rPr>
            <w:sz w:val="16"/>
            <w:szCs w:val="16"/>
          </w:rPr>
          <w:t>https://doi.org/10.1145/3196709.3196772</w:t>
        </w:r>
      </w:hyperlink>
    </w:p>
    <w:p w14:paraId="7B6BB298" w14:textId="77777777" w:rsidR="00B35C9B" w:rsidRDefault="00BB0931" w:rsidP="00B35C9B">
      <w:pPr>
        <w:pStyle w:val="NormalWeb"/>
        <w:spacing w:before="0" w:beforeAutospacing="0" w:after="0" w:afterAutospacing="0"/>
        <w:ind w:left="360" w:hanging="360"/>
        <w:jc w:val="both"/>
        <w:rPr>
          <w:rFonts w:ascii="Linux Libertine" w:hAnsi="Linux Libertine" w:cs="Linux Libertine"/>
          <w:color w:val="000000"/>
          <w:sz w:val="16"/>
          <w:szCs w:val="16"/>
        </w:rPr>
      </w:pPr>
      <w:r w:rsidRPr="00B35C9B">
        <w:rPr>
          <w:rFonts w:ascii="Linux Libertine" w:hAnsi="Linux Libertine" w:cs="Linux Libertine"/>
          <w:color w:val="000000"/>
          <w:sz w:val="16"/>
          <w:szCs w:val="16"/>
        </w:rPr>
        <w:t xml:space="preserve">[16] Lydia </w:t>
      </w:r>
      <w:proofErr w:type="spellStart"/>
      <w:r w:rsidRPr="00B35C9B">
        <w:rPr>
          <w:rFonts w:ascii="Linux Libertine" w:hAnsi="Linux Libertine" w:cs="Linux Libertine"/>
          <w:color w:val="000000"/>
          <w:sz w:val="16"/>
          <w:szCs w:val="16"/>
        </w:rPr>
        <w:t>Plowman</w:t>
      </w:r>
      <w:proofErr w:type="spellEnd"/>
      <w:r w:rsidRPr="00B35C9B">
        <w:rPr>
          <w:rFonts w:ascii="Linux Libertine" w:hAnsi="Linux Libertine" w:cs="Linux Libertine"/>
          <w:color w:val="000000"/>
          <w:sz w:val="16"/>
          <w:szCs w:val="16"/>
        </w:rPr>
        <w:t xml:space="preserve">, Olivia Stevenson, Christine Stephen, and Joanna </w:t>
      </w:r>
      <w:proofErr w:type="spellStart"/>
      <w:r w:rsidRPr="00B35C9B">
        <w:rPr>
          <w:rFonts w:ascii="Linux Libertine" w:hAnsi="Linux Libertine" w:cs="Linux Libertine"/>
          <w:color w:val="000000"/>
          <w:sz w:val="16"/>
          <w:szCs w:val="16"/>
        </w:rPr>
        <w:t>McPake</w:t>
      </w:r>
      <w:proofErr w:type="spellEnd"/>
      <w:r w:rsidRPr="00B35C9B">
        <w:rPr>
          <w:rFonts w:ascii="Linux Libertine" w:hAnsi="Linux Libertine" w:cs="Linux Libertine"/>
          <w:color w:val="000000"/>
          <w:sz w:val="16"/>
          <w:szCs w:val="16"/>
        </w:rPr>
        <w:t xml:space="preserve">. 2012. Preschool children's learning with technology at home. </w:t>
      </w:r>
      <w:proofErr w:type="spellStart"/>
      <w:r w:rsidRPr="00B35C9B">
        <w:rPr>
          <w:rFonts w:ascii="Linux Libertine" w:hAnsi="Linux Libertine" w:cs="Linux Libertine"/>
          <w:color w:val="000000"/>
          <w:sz w:val="16"/>
          <w:szCs w:val="16"/>
        </w:rPr>
        <w:t>Comput</w:t>
      </w:r>
      <w:proofErr w:type="spellEnd"/>
      <w:r w:rsidRPr="00B35C9B">
        <w:rPr>
          <w:rFonts w:ascii="Linux Libertine" w:hAnsi="Linux Libertine" w:cs="Linux Libertine"/>
          <w:color w:val="000000"/>
          <w:sz w:val="16"/>
          <w:szCs w:val="16"/>
        </w:rPr>
        <w:t xml:space="preserve">. Educ. 59, 1 (Aug. 2012), 30-37. </w:t>
      </w:r>
      <w:proofErr w:type="spellStart"/>
      <w:r w:rsidRPr="00B35C9B">
        <w:rPr>
          <w:rFonts w:ascii="Linux Libertine" w:hAnsi="Linux Libertine" w:cs="Linux Libertine"/>
          <w:color w:val="000000"/>
          <w:sz w:val="16"/>
          <w:szCs w:val="16"/>
        </w:rPr>
        <w:t>DOI:</w:t>
      </w:r>
      <w:hyperlink r:id="rId23" w:history="1">
        <w:r w:rsidRPr="00B35C9B">
          <w:rPr>
            <w:sz w:val="16"/>
            <w:szCs w:val="16"/>
          </w:rPr>
          <w:t>http</w:t>
        </w:r>
        <w:proofErr w:type="spellEnd"/>
        <w:r w:rsidRPr="00B35C9B">
          <w:rPr>
            <w:sz w:val="16"/>
            <w:szCs w:val="16"/>
          </w:rPr>
          <w:t>://dx.doi.org/10.1016/j.compedu.2011.11.014</w:t>
        </w:r>
      </w:hyperlink>
    </w:p>
    <w:p w14:paraId="1400E9AB" w14:textId="77777777" w:rsidR="00B35C9B" w:rsidRDefault="00BB0931" w:rsidP="00B35C9B">
      <w:pPr>
        <w:pStyle w:val="NormalWeb"/>
        <w:spacing w:before="0" w:beforeAutospacing="0" w:after="0" w:afterAutospacing="0"/>
        <w:ind w:left="360" w:hanging="360"/>
        <w:jc w:val="both"/>
        <w:rPr>
          <w:rFonts w:ascii="Linux Libertine" w:hAnsi="Linux Libertine" w:cs="Linux Libertine"/>
          <w:color w:val="000000"/>
          <w:sz w:val="16"/>
          <w:szCs w:val="16"/>
        </w:rPr>
      </w:pPr>
      <w:r w:rsidRPr="00B35C9B">
        <w:rPr>
          <w:rFonts w:ascii="Linux Libertine" w:hAnsi="Linux Libertine" w:cs="Linux Libertine"/>
          <w:color w:val="000000"/>
          <w:sz w:val="16"/>
          <w:szCs w:val="16"/>
        </w:rPr>
        <w:t xml:space="preserve">[17] </w:t>
      </w:r>
      <w:r w:rsidR="00B35C9B">
        <w:rPr>
          <w:rFonts w:ascii="Linux Libertine" w:hAnsi="Linux Libertine" w:cs="Linux Libertine"/>
          <w:color w:val="000000"/>
          <w:sz w:val="16"/>
          <w:szCs w:val="16"/>
        </w:rPr>
        <w:t xml:space="preserve">Lydia </w:t>
      </w:r>
      <w:proofErr w:type="spellStart"/>
      <w:r w:rsidRPr="00B35C9B">
        <w:rPr>
          <w:rFonts w:ascii="Linux Libertine" w:hAnsi="Linux Libertine" w:cs="Linux Libertine"/>
          <w:color w:val="000000"/>
          <w:sz w:val="16"/>
          <w:szCs w:val="16"/>
        </w:rPr>
        <w:t>Plowman</w:t>
      </w:r>
      <w:proofErr w:type="spellEnd"/>
      <w:r w:rsidRPr="00B35C9B">
        <w:rPr>
          <w:rFonts w:ascii="Linux Libertine" w:hAnsi="Linux Libertine" w:cs="Linux Libertine"/>
          <w:color w:val="000000"/>
          <w:sz w:val="16"/>
          <w:szCs w:val="16"/>
        </w:rPr>
        <w:t xml:space="preserve">, Christine Stephen, and Joanna </w:t>
      </w:r>
      <w:proofErr w:type="spellStart"/>
      <w:r w:rsidRPr="00B35C9B">
        <w:rPr>
          <w:rFonts w:ascii="Linux Libertine" w:hAnsi="Linux Libertine" w:cs="Linux Libertine"/>
          <w:color w:val="000000"/>
          <w:sz w:val="16"/>
          <w:szCs w:val="16"/>
        </w:rPr>
        <w:t>McPake</w:t>
      </w:r>
      <w:proofErr w:type="spellEnd"/>
      <w:r w:rsidRPr="00B35C9B">
        <w:rPr>
          <w:rFonts w:ascii="Linux Libertine" w:hAnsi="Linux Libertine" w:cs="Linux Libertine"/>
          <w:color w:val="000000"/>
          <w:sz w:val="16"/>
          <w:szCs w:val="16"/>
        </w:rPr>
        <w:t>. 2010. Growing up with technology: Young children learning in a digital world. Routledge, London, UK.</w:t>
      </w:r>
    </w:p>
    <w:p w14:paraId="34D4B598" w14:textId="77777777" w:rsidR="00B35C9B" w:rsidRDefault="00BB0931" w:rsidP="00B35C9B">
      <w:pPr>
        <w:pStyle w:val="NormalWeb"/>
        <w:spacing w:before="0" w:beforeAutospacing="0" w:after="0" w:afterAutospacing="0"/>
        <w:ind w:left="360" w:hanging="360"/>
        <w:jc w:val="both"/>
        <w:rPr>
          <w:rFonts w:ascii="Linux Libertine" w:hAnsi="Linux Libertine" w:cs="Linux Libertine"/>
          <w:color w:val="000000"/>
          <w:sz w:val="16"/>
          <w:szCs w:val="16"/>
        </w:rPr>
      </w:pPr>
      <w:r w:rsidRPr="00B35C9B">
        <w:rPr>
          <w:rFonts w:ascii="Linux Libertine" w:hAnsi="Linux Libertine" w:cs="Linux Libertine"/>
          <w:color w:val="000000"/>
          <w:sz w:val="16"/>
          <w:szCs w:val="16"/>
        </w:rPr>
        <w:t xml:space="preserve">[18] Cynthia </w:t>
      </w:r>
      <w:proofErr w:type="spellStart"/>
      <w:r w:rsidRPr="00B35C9B">
        <w:rPr>
          <w:rFonts w:ascii="Linux Libertine" w:hAnsi="Linux Libertine" w:cs="Linux Libertine"/>
          <w:color w:val="000000"/>
          <w:sz w:val="16"/>
          <w:szCs w:val="16"/>
        </w:rPr>
        <w:t>Chiong</w:t>
      </w:r>
      <w:proofErr w:type="spellEnd"/>
      <w:r w:rsidRPr="00B35C9B">
        <w:rPr>
          <w:rFonts w:ascii="Linux Libertine" w:hAnsi="Linux Libertine" w:cs="Linux Libertine"/>
          <w:color w:val="000000"/>
          <w:sz w:val="16"/>
          <w:szCs w:val="16"/>
        </w:rPr>
        <w:t xml:space="preserve">, and Carly Schuler. 2010. Learning: Is there an app for that? Investigations of young children’s usage and learning with mobile devices and apps. The Joan Ganz Cooney </w:t>
      </w:r>
      <w:proofErr w:type="spellStart"/>
      <w:r w:rsidRPr="00B35C9B">
        <w:rPr>
          <w:rFonts w:ascii="Linux Libertine" w:hAnsi="Linux Libertine" w:cs="Linux Libertine"/>
          <w:color w:val="000000"/>
          <w:sz w:val="16"/>
          <w:szCs w:val="16"/>
        </w:rPr>
        <w:t>Center</w:t>
      </w:r>
      <w:proofErr w:type="spellEnd"/>
      <w:r w:rsidRPr="00B35C9B">
        <w:rPr>
          <w:rFonts w:ascii="Linux Libertine" w:hAnsi="Linux Libertine" w:cs="Linux Libertine"/>
          <w:color w:val="000000"/>
          <w:sz w:val="16"/>
          <w:szCs w:val="16"/>
        </w:rPr>
        <w:t xml:space="preserve"> at Sesame Workshop. New York, NY. </w:t>
      </w:r>
    </w:p>
    <w:p w14:paraId="05BA5F72" w14:textId="77777777" w:rsidR="00B35C9B" w:rsidRDefault="00BB0931" w:rsidP="00B35C9B">
      <w:pPr>
        <w:pStyle w:val="NormalWeb"/>
        <w:spacing w:before="0" w:beforeAutospacing="0" w:after="0" w:afterAutospacing="0"/>
        <w:ind w:left="360" w:hanging="360"/>
        <w:jc w:val="both"/>
        <w:rPr>
          <w:rFonts w:ascii="Linux Libertine" w:hAnsi="Linux Libertine" w:cs="Linux Libertine"/>
          <w:color w:val="000000"/>
          <w:sz w:val="16"/>
          <w:szCs w:val="16"/>
        </w:rPr>
      </w:pPr>
      <w:r w:rsidRPr="00B35C9B">
        <w:rPr>
          <w:rFonts w:ascii="Linux Libertine" w:hAnsi="Linux Libertine" w:cs="Linux Libertine"/>
          <w:color w:val="000000"/>
          <w:sz w:val="16"/>
          <w:szCs w:val="16"/>
        </w:rPr>
        <w:t xml:space="preserve">[19] Michelle M. Neumann and Michael M. Neumann. 2017. The use of touch-screen tablets at home and pre-school to foster emergent literacy. Journal of Early Childhood Literacy, 17, 2 (Dec. 2015),  203-220. DOI: </w:t>
      </w:r>
      <w:hyperlink r:id="rId24" w:history="1">
        <w:r w:rsidRPr="00B35C9B">
          <w:rPr>
            <w:sz w:val="16"/>
            <w:szCs w:val="16"/>
          </w:rPr>
          <w:t>https://doi.org/10.1177/1468798415619773</w:t>
        </w:r>
      </w:hyperlink>
      <w:r w:rsidRPr="00B35C9B">
        <w:rPr>
          <w:rFonts w:ascii="Linux Libertine" w:hAnsi="Linux Libertine" w:cs="Linux Libertine"/>
          <w:color w:val="000000"/>
          <w:sz w:val="16"/>
          <w:szCs w:val="16"/>
        </w:rPr>
        <w:t xml:space="preserve"> </w:t>
      </w:r>
    </w:p>
    <w:p w14:paraId="51B1CD52" w14:textId="77777777" w:rsidR="00B35C9B" w:rsidRDefault="00BB0931" w:rsidP="00B35C9B">
      <w:pPr>
        <w:pStyle w:val="NormalWeb"/>
        <w:spacing w:before="0" w:beforeAutospacing="0" w:after="0" w:afterAutospacing="0"/>
        <w:ind w:left="360" w:hanging="360"/>
        <w:jc w:val="both"/>
        <w:rPr>
          <w:rFonts w:ascii="Linux Libertine" w:hAnsi="Linux Libertine" w:cs="Linux Libertine"/>
          <w:color w:val="000000"/>
          <w:sz w:val="16"/>
          <w:szCs w:val="16"/>
        </w:rPr>
      </w:pPr>
      <w:r w:rsidRPr="00B35C9B">
        <w:rPr>
          <w:rFonts w:ascii="Linux Libertine" w:hAnsi="Linux Libertine" w:cs="Linux Libertine"/>
          <w:color w:val="000000"/>
          <w:sz w:val="16"/>
          <w:szCs w:val="16"/>
        </w:rPr>
        <w:t xml:space="preserve">[20] </w:t>
      </w:r>
      <w:proofErr w:type="spellStart"/>
      <w:r w:rsidRPr="00B35C9B">
        <w:rPr>
          <w:rFonts w:ascii="Linux Libertine" w:hAnsi="Linux Libertine" w:cs="Linux Libertine"/>
          <w:color w:val="000000"/>
          <w:sz w:val="16"/>
          <w:szCs w:val="16"/>
        </w:rPr>
        <w:t>Fashina</w:t>
      </w:r>
      <w:proofErr w:type="spellEnd"/>
      <w:r w:rsidRPr="00B35C9B">
        <w:rPr>
          <w:rFonts w:ascii="Linux Libertine" w:hAnsi="Linux Libertine" w:cs="Linux Libertine"/>
          <w:color w:val="000000"/>
          <w:sz w:val="16"/>
          <w:szCs w:val="16"/>
        </w:rPr>
        <w:t xml:space="preserve"> </w:t>
      </w:r>
      <w:proofErr w:type="spellStart"/>
      <w:r w:rsidRPr="00B35C9B">
        <w:rPr>
          <w:rFonts w:ascii="Linux Libertine" w:hAnsi="Linux Libertine" w:cs="Linux Libertine"/>
          <w:color w:val="000000"/>
          <w:sz w:val="16"/>
          <w:szCs w:val="16"/>
        </w:rPr>
        <w:t>Aladé</w:t>
      </w:r>
      <w:proofErr w:type="spellEnd"/>
      <w:r w:rsidRPr="00B35C9B">
        <w:rPr>
          <w:rFonts w:ascii="Linux Libertine" w:hAnsi="Linux Libertine" w:cs="Linux Libertine"/>
          <w:color w:val="000000"/>
          <w:sz w:val="16"/>
          <w:szCs w:val="16"/>
        </w:rPr>
        <w:t>, Alexis  </w:t>
      </w:r>
      <w:proofErr w:type="spellStart"/>
      <w:r w:rsidRPr="00B35C9B">
        <w:rPr>
          <w:rFonts w:ascii="Linux Libertine" w:hAnsi="Linux Libertine" w:cs="Linux Libertine"/>
          <w:color w:val="000000"/>
          <w:sz w:val="16"/>
          <w:szCs w:val="16"/>
        </w:rPr>
        <w:t>Lauricella</w:t>
      </w:r>
      <w:proofErr w:type="spellEnd"/>
      <w:r w:rsidRPr="00B35C9B">
        <w:rPr>
          <w:rFonts w:ascii="Linux Libertine" w:hAnsi="Linux Libertine" w:cs="Linux Libertine"/>
          <w:color w:val="000000"/>
          <w:sz w:val="16"/>
          <w:szCs w:val="16"/>
        </w:rPr>
        <w:t xml:space="preserve">,  Leanne Beaudoin-Ryan, and Ellen </w:t>
      </w:r>
      <w:proofErr w:type="spellStart"/>
      <w:r w:rsidRPr="00B35C9B">
        <w:rPr>
          <w:rFonts w:ascii="Linux Libertine" w:hAnsi="Linux Libertine" w:cs="Linux Libertine"/>
          <w:color w:val="000000"/>
          <w:sz w:val="16"/>
          <w:szCs w:val="16"/>
        </w:rPr>
        <w:t>Wartella</w:t>
      </w:r>
      <w:proofErr w:type="spellEnd"/>
      <w:r w:rsidRPr="00B35C9B">
        <w:rPr>
          <w:rFonts w:ascii="Linux Libertine" w:hAnsi="Linux Libertine" w:cs="Linux Libertine"/>
          <w:color w:val="000000"/>
          <w:sz w:val="16"/>
          <w:szCs w:val="16"/>
        </w:rPr>
        <w:t xml:space="preserve">, E. 2016. Measuring with Murray: Touchscreen technology and </w:t>
      </w:r>
      <w:proofErr w:type="spellStart"/>
      <w:r w:rsidRPr="00B35C9B">
        <w:rPr>
          <w:rFonts w:ascii="Linux Libertine" w:hAnsi="Linux Libertine" w:cs="Linux Libertine"/>
          <w:color w:val="000000"/>
          <w:sz w:val="16"/>
          <w:szCs w:val="16"/>
        </w:rPr>
        <w:t>preschoolers’</w:t>
      </w:r>
      <w:proofErr w:type="spellEnd"/>
      <w:r w:rsidRPr="00B35C9B">
        <w:rPr>
          <w:rFonts w:ascii="Linux Libertine" w:hAnsi="Linux Libertine" w:cs="Linux Libertine"/>
          <w:color w:val="000000"/>
          <w:sz w:val="16"/>
          <w:szCs w:val="16"/>
        </w:rPr>
        <w:t xml:space="preserve"> STEM learning. Computers in Human </w:t>
      </w:r>
      <w:proofErr w:type="spellStart"/>
      <w:r w:rsidRPr="00B35C9B">
        <w:rPr>
          <w:rFonts w:ascii="Linux Libertine" w:hAnsi="Linux Libertine" w:cs="Linux Libertine"/>
          <w:color w:val="000000"/>
          <w:sz w:val="16"/>
          <w:szCs w:val="16"/>
        </w:rPr>
        <w:t>Behavior</w:t>
      </w:r>
      <w:proofErr w:type="spellEnd"/>
      <w:r w:rsidRPr="00B35C9B">
        <w:rPr>
          <w:rFonts w:ascii="Linux Libertine" w:hAnsi="Linux Libertine" w:cs="Linux Libertine"/>
          <w:color w:val="000000"/>
          <w:sz w:val="16"/>
          <w:szCs w:val="16"/>
        </w:rPr>
        <w:t xml:space="preserve">, 62 (Sept. 2016), 433–441. DOI: </w:t>
      </w:r>
      <w:hyperlink r:id="rId25" w:history="1">
        <w:r w:rsidRPr="00B35C9B">
          <w:rPr>
            <w:sz w:val="16"/>
            <w:szCs w:val="16"/>
          </w:rPr>
          <w:t>https://doi.org/10.1016/j.chb.2016.03.080</w:t>
        </w:r>
      </w:hyperlink>
    </w:p>
    <w:p w14:paraId="08CD56CE" w14:textId="77777777" w:rsidR="00B35C9B" w:rsidRDefault="00BB0931" w:rsidP="00B35C9B">
      <w:pPr>
        <w:pStyle w:val="NormalWeb"/>
        <w:spacing w:before="0" w:beforeAutospacing="0" w:after="0" w:afterAutospacing="0"/>
        <w:ind w:left="360" w:hanging="360"/>
        <w:jc w:val="both"/>
        <w:rPr>
          <w:rFonts w:ascii="Linux Libertine" w:hAnsi="Linux Libertine" w:cs="Linux Libertine"/>
          <w:color w:val="000000"/>
          <w:sz w:val="16"/>
          <w:szCs w:val="16"/>
        </w:rPr>
      </w:pPr>
      <w:r w:rsidRPr="00B35C9B">
        <w:rPr>
          <w:rFonts w:ascii="Linux Libertine" w:hAnsi="Linux Libertine" w:cs="Linux Libertine"/>
          <w:color w:val="000000"/>
          <w:sz w:val="16"/>
          <w:szCs w:val="16"/>
        </w:rPr>
        <w:t xml:space="preserve">[21] Kelly L. Schmitt, Lisa B. Hurwitz, Laura Sheridan Duel, and Debora L. Nichols Linebarger. 2018. Learning through play: The impact of web-based games on early literacy development. Computers in Human </w:t>
      </w:r>
      <w:proofErr w:type="spellStart"/>
      <w:r w:rsidRPr="00B35C9B">
        <w:rPr>
          <w:rFonts w:ascii="Linux Libertine" w:hAnsi="Linux Libertine" w:cs="Linux Libertine"/>
          <w:color w:val="000000"/>
          <w:sz w:val="16"/>
          <w:szCs w:val="16"/>
        </w:rPr>
        <w:t>Behavior</w:t>
      </w:r>
      <w:proofErr w:type="spellEnd"/>
      <w:r w:rsidRPr="00B35C9B">
        <w:rPr>
          <w:rFonts w:ascii="Linux Libertine" w:hAnsi="Linux Libertine" w:cs="Linux Libertine"/>
          <w:color w:val="000000"/>
          <w:sz w:val="16"/>
          <w:szCs w:val="16"/>
        </w:rPr>
        <w:t xml:space="preserve">, 81 (Dec. 2017), 378-389. DOI: </w:t>
      </w:r>
      <w:hyperlink r:id="rId26" w:history="1">
        <w:r w:rsidRPr="00B35C9B">
          <w:rPr>
            <w:sz w:val="16"/>
            <w:szCs w:val="16"/>
          </w:rPr>
          <w:t>https://doi.org/10.1016/j.chb.2017.12.036</w:t>
        </w:r>
      </w:hyperlink>
      <w:r w:rsidRPr="00B35C9B">
        <w:rPr>
          <w:rFonts w:ascii="Linux Libertine" w:hAnsi="Linux Libertine" w:cs="Linux Libertine"/>
          <w:color w:val="000000"/>
          <w:sz w:val="16"/>
          <w:szCs w:val="16"/>
        </w:rPr>
        <w:t xml:space="preserve">. </w:t>
      </w:r>
    </w:p>
    <w:p w14:paraId="7FBACFC0" w14:textId="7B1FAA18" w:rsidR="00BB0931" w:rsidRPr="00B35C9B" w:rsidRDefault="00BB0931" w:rsidP="00B35C9B">
      <w:pPr>
        <w:pStyle w:val="NormalWeb"/>
        <w:spacing w:before="0" w:beforeAutospacing="0" w:after="0" w:afterAutospacing="0"/>
        <w:ind w:left="360" w:hanging="360"/>
        <w:jc w:val="both"/>
        <w:rPr>
          <w:rFonts w:ascii="Linux Libertine" w:hAnsi="Linux Libertine" w:cs="Linux Libertine"/>
          <w:color w:val="000000"/>
          <w:sz w:val="16"/>
          <w:szCs w:val="16"/>
        </w:rPr>
      </w:pPr>
      <w:bookmarkStart w:id="0" w:name="_GoBack"/>
      <w:bookmarkEnd w:id="0"/>
      <w:r w:rsidRPr="00B35C9B">
        <w:rPr>
          <w:rFonts w:ascii="Linux Libertine" w:hAnsi="Linux Libertine" w:cs="Linux Libertine"/>
          <w:color w:val="000000"/>
          <w:sz w:val="16"/>
          <w:szCs w:val="16"/>
        </w:rPr>
        <w:t>[22] Amazon. 2018. Echo Dot Kids Edition. Video. (25 April 2018). Retrieved October 2, 2018 from https://www.youtube.com/watch?v=jNdZAgij-K0 [Accessed 4 Oct. 2018].</w:t>
      </w:r>
    </w:p>
    <w:p w14:paraId="6006BF73" w14:textId="77777777" w:rsidR="00BB0931" w:rsidRPr="009301E9" w:rsidRDefault="00BB0931" w:rsidP="00B35C9B">
      <w:pPr>
        <w:spacing w:after="0" w:line="240" w:lineRule="auto"/>
        <w:jc w:val="both"/>
        <w:rPr>
          <w:rFonts w:ascii="Linux Libertine" w:eastAsia="Times New Roman" w:hAnsi="Linux Libertine" w:cs="Linux Libertine"/>
          <w:sz w:val="20"/>
          <w:szCs w:val="20"/>
          <w:lang w:val="en-IN" w:eastAsia="en-IN"/>
        </w:rPr>
      </w:pPr>
    </w:p>
    <w:p w14:paraId="529E693F" w14:textId="77777777" w:rsidR="00E7562E" w:rsidRDefault="00E7562E" w:rsidP="00B35C9B">
      <w:pPr>
        <w:rPr>
          <w:rFonts w:ascii="Linux Biolinum" w:hAnsi="Linux Biolinum" w:cs="Linux Biolinum"/>
          <w:b/>
          <w:sz w:val="20"/>
          <w:szCs w:val="20"/>
          <w14:ligatures w14:val="standard"/>
        </w:rPr>
      </w:pPr>
      <w:r>
        <w:br w:type="page"/>
      </w:r>
    </w:p>
    <w:p w14:paraId="7CFAD846" w14:textId="48B33968" w:rsidR="00BB0931" w:rsidRDefault="00BB0931" w:rsidP="00E7562E">
      <w:pPr>
        <w:pStyle w:val="ReferenceHead"/>
      </w:pPr>
      <w:r>
        <w:lastRenderedPageBreak/>
        <w:t>APPENDIX</w:t>
      </w:r>
    </w:p>
    <w:p w14:paraId="43717562" w14:textId="77777777" w:rsidR="00D24DB1" w:rsidRPr="00D24DB1" w:rsidRDefault="00E7562E" w:rsidP="00E7562E">
      <w:pPr>
        <w:spacing w:after="0" w:line="240" w:lineRule="auto"/>
        <w:rPr>
          <w:rFonts w:ascii="Linux Libertine" w:eastAsia="Times New Roman" w:hAnsi="Linux Libertine" w:cs="Linux Libertine"/>
          <w:b/>
          <w:bCs/>
          <w:color w:val="000000"/>
          <w:sz w:val="16"/>
          <w:szCs w:val="16"/>
        </w:rPr>
      </w:pPr>
      <w:r w:rsidRPr="00D24DB1">
        <w:rPr>
          <w:rFonts w:ascii="Linux Libertine" w:eastAsia="Times New Roman" w:hAnsi="Linux Libertine" w:cs="Linux Libertine"/>
          <w:b/>
          <w:bCs/>
          <w:color w:val="000000"/>
          <w:sz w:val="16"/>
          <w:szCs w:val="16"/>
        </w:rPr>
        <w:t xml:space="preserve">Table 1. </w:t>
      </w:r>
    </w:p>
    <w:p w14:paraId="0442ACDB" w14:textId="1B26ABEC" w:rsidR="00E7562E" w:rsidRDefault="00E7562E" w:rsidP="00E7562E">
      <w:pPr>
        <w:spacing w:after="0" w:line="240" w:lineRule="auto"/>
        <w:rPr>
          <w:rFonts w:ascii="Linux Libertine" w:eastAsia="Times New Roman" w:hAnsi="Linux Libertine" w:cs="Linux Libertine"/>
          <w:b/>
          <w:bCs/>
          <w:color w:val="000000"/>
          <w:sz w:val="16"/>
          <w:szCs w:val="16"/>
        </w:rPr>
      </w:pPr>
      <w:r w:rsidRPr="00D24DB1">
        <w:rPr>
          <w:rFonts w:ascii="Linux Libertine" w:eastAsia="Times New Roman" w:hAnsi="Linux Libertine" w:cs="Linux Libertine"/>
          <w:b/>
          <w:bCs/>
          <w:color w:val="000000"/>
          <w:sz w:val="16"/>
          <w:szCs w:val="16"/>
        </w:rPr>
        <w:t>Descriptive Statistics and Correlations</w:t>
      </w:r>
    </w:p>
    <w:p w14:paraId="1F49235C" w14:textId="2CCF3F36" w:rsidR="00E7562E" w:rsidRDefault="00E7562E" w:rsidP="00E7562E">
      <w:pPr>
        <w:spacing w:after="0" w:line="240" w:lineRule="auto"/>
        <w:rPr>
          <w:rFonts w:ascii="Linux Libertine" w:eastAsia="Times New Roman" w:hAnsi="Linux Libertine" w:cs="Linux Libertine"/>
          <w:b/>
          <w:bCs/>
          <w:color w:val="000000"/>
          <w:sz w:val="16"/>
          <w:szCs w:val="16"/>
        </w:rPr>
      </w:pPr>
      <w:r w:rsidRPr="00E7562E">
        <w:rPr>
          <w:rFonts w:ascii="Linux Libertine" w:eastAsia="Times New Roman" w:hAnsi="Linux Libertine" w:cs="Linux Libertine"/>
          <w:b/>
          <w:bCs/>
          <w:color w:val="000000"/>
          <w:sz w:val="16"/>
          <w:szCs w:val="16"/>
        </w:rPr>
        <w:drawing>
          <wp:inline distT="0" distB="0" distL="0" distR="0" wp14:anchorId="25B8BDC1" wp14:editId="3275EC6A">
            <wp:extent cx="2743200" cy="19627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43200" cy="1962785"/>
                    </a:xfrm>
                    <a:prstGeom prst="rect">
                      <a:avLst/>
                    </a:prstGeom>
                  </pic:spPr>
                </pic:pic>
              </a:graphicData>
            </a:graphic>
          </wp:inline>
        </w:drawing>
      </w:r>
    </w:p>
    <w:p w14:paraId="12DADDCB" w14:textId="77777777" w:rsidR="00E7562E" w:rsidRPr="00D24DB1" w:rsidRDefault="00E7562E" w:rsidP="00E7562E">
      <w:pPr>
        <w:spacing w:after="0" w:line="240" w:lineRule="auto"/>
        <w:rPr>
          <w:rFonts w:ascii="Linux Libertine" w:eastAsia="Times New Roman" w:hAnsi="Linux Libertine" w:cs="Linux Libertine"/>
          <w:bCs/>
          <w:color w:val="000000"/>
          <w:sz w:val="16"/>
          <w:szCs w:val="16"/>
        </w:rPr>
      </w:pPr>
    </w:p>
    <w:p w14:paraId="0E9F4F12" w14:textId="77777777" w:rsidR="00D24DB1" w:rsidRPr="00D24DB1" w:rsidRDefault="00E7562E" w:rsidP="00E7562E">
      <w:pPr>
        <w:spacing w:after="0" w:line="240" w:lineRule="auto"/>
        <w:rPr>
          <w:rFonts w:ascii="Linux Libertine" w:eastAsia="Times New Roman" w:hAnsi="Linux Libertine" w:cs="Linux Libertine"/>
          <w:b/>
          <w:bCs/>
          <w:color w:val="000000"/>
          <w:sz w:val="16"/>
          <w:szCs w:val="16"/>
        </w:rPr>
      </w:pPr>
      <w:r w:rsidRPr="00D24DB1">
        <w:rPr>
          <w:rFonts w:ascii="Linux Libertine" w:eastAsia="Times New Roman" w:hAnsi="Linux Libertine" w:cs="Linux Libertine"/>
          <w:b/>
          <w:bCs/>
          <w:color w:val="000000"/>
          <w:sz w:val="16"/>
          <w:szCs w:val="16"/>
        </w:rPr>
        <w:t xml:space="preserve">Table 2. </w:t>
      </w:r>
    </w:p>
    <w:p w14:paraId="1B3DC4A4" w14:textId="51E1A37F" w:rsidR="00E7562E" w:rsidRPr="00D24DB1" w:rsidRDefault="00E7562E" w:rsidP="00E7562E">
      <w:pPr>
        <w:spacing w:after="0" w:line="240" w:lineRule="auto"/>
        <w:rPr>
          <w:rFonts w:ascii="Linux Libertine" w:eastAsia="Times New Roman" w:hAnsi="Linux Libertine" w:cs="Linux Libertine"/>
          <w:b/>
          <w:bCs/>
          <w:color w:val="000000"/>
          <w:sz w:val="16"/>
          <w:szCs w:val="16"/>
        </w:rPr>
      </w:pPr>
      <w:r w:rsidRPr="00D24DB1">
        <w:rPr>
          <w:rFonts w:ascii="Linux Libertine" w:eastAsia="Times New Roman" w:hAnsi="Linux Libertine" w:cs="Linux Libertine"/>
          <w:b/>
          <w:bCs/>
          <w:color w:val="000000"/>
          <w:sz w:val="16"/>
          <w:szCs w:val="16"/>
        </w:rPr>
        <w:t>Parent Perceptions Paired with Child Use Behaviors</w:t>
      </w:r>
    </w:p>
    <w:p w14:paraId="2BAD7D14" w14:textId="77777777" w:rsidR="00E7562E" w:rsidRPr="00E7562E" w:rsidRDefault="00E7562E" w:rsidP="00E7562E">
      <w:pPr>
        <w:spacing w:after="0" w:line="240" w:lineRule="auto"/>
        <w:rPr>
          <w:rFonts w:ascii="Times New Roman" w:eastAsia="Times New Roman" w:hAnsi="Times New Roman" w:cs="Times New Roman"/>
          <w:sz w:val="24"/>
          <w:szCs w:val="24"/>
        </w:rPr>
      </w:pPr>
      <w:r w:rsidRPr="00E7562E">
        <w:rPr>
          <w:rFonts w:ascii="Times New Roman" w:eastAsia="Times New Roman" w:hAnsi="Times New Roman" w:cs="Times New Roman"/>
          <w:sz w:val="24"/>
          <w:szCs w:val="24"/>
        </w:rPr>
        <w:drawing>
          <wp:inline distT="0" distB="0" distL="0" distR="0" wp14:anchorId="39A43644" wp14:editId="6BC2ABE9">
            <wp:extent cx="2743200" cy="16757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43200" cy="1675765"/>
                    </a:xfrm>
                    <a:prstGeom prst="rect">
                      <a:avLst/>
                    </a:prstGeom>
                  </pic:spPr>
                </pic:pic>
              </a:graphicData>
            </a:graphic>
          </wp:inline>
        </w:drawing>
      </w:r>
    </w:p>
    <w:p w14:paraId="26E41E2C" w14:textId="77777777" w:rsidR="00E7562E" w:rsidRDefault="00E7562E" w:rsidP="00E7562E">
      <w:pPr>
        <w:spacing w:after="0" w:line="240" w:lineRule="auto"/>
        <w:rPr>
          <w:rFonts w:ascii="Linux Libertine" w:eastAsia="Times New Roman" w:hAnsi="Linux Libertine" w:cs="Linux Libertine"/>
          <w:b/>
          <w:bCs/>
          <w:color w:val="000000"/>
          <w:sz w:val="16"/>
          <w:szCs w:val="16"/>
        </w:rPr>
      </w:pPr>
    </w:p>
    <w:p w14:paraId="460567F7" w14:textId="44CD9B06" w:rsidR="00E7562E" w:rsidRDefault="00E7562E" w:rsidP="00E7562E">
      <w:pPr>
        <w:spacing w:after="0" w:line="240" w:lineRule="auto"/>
        <w:rPr>
          <w:rFonts w:ascii="Linux Libertine" w:eastAsia="Times New Roman" w:hAnsi="Linux Libertine" w:cs="Linux Libertine"/>
          <w:color w:val="000000"/>
          <w:sz w:val="18"/>
          <w:szCs w:val="18"/>
        </w:rPr>
      </w:pPr>
      <w:r w:rsidRPr="00E7562E">
        <w:rPr>
          <w:rFonts w:ascii="Linux Libertine" w:eastAsia="Times New Roman" w:hAnsi="Linux Libertine" w:cs="Linux Libertine"/>
          <w:color w:val="000000"/>
          <w:sz w:val="18"/>
          <w:szCs w:val="18"/>
        </w:rPr>
        <w:fldChar w:fldCharType="begin"/>
      </w:r>
      <w:r w:rsidRPr="00E7562E">
        <w:rPr>
          <w:rFonts w:ascii="Linux Libertine" w:eastAsia="Times New Roman" w:hAnsi="Linux Libertine" w:cs="Linux Libertine"/>
          <w:color w:val="000000"/>
          <w:sz w:val="18"/>
          <w:szCs w:val="18"/>
        </w:rPr>
        <w:instrText xml:space="preserve"> INCLUDEPICTURE "https://lh6.googleusercontent.com/zskpKA37OmfBKlARkFOF4ZJdfxKc8mGWvTWFKTrexz56y9svgN4jSHr_Ihq4LGI907yd3ckN4al3W-hoJMqIzGGBaOAxXbBgoFOAfedeE3vCxWLNLLjCpLl6aUYfsP-ueTs0vFYF" \* MERGEFORMATINET </w:instrText>
      </w:r>
      <w:r w:rsidRPr="00E7562E">
        <w:rPr>
          <w:rFonts w:ascii="Linux Libertine" w:eastAsia="Times New Roman" w:hAnsi="Linux Libertine" w:cs="Linux Libertine"/>
          <w:color w:val="000000"/>
          <w:sz w:val="18"/>
          <w:szCs w:val="18"/>
        </w:rPr>
        <w:fldChar w:fldCharType="separate"/>
      </w:r>
      <w:r w:rsidRPr="00E7562E">
        <w:rPr>
          <w:rFonts w:ascii="Linux Libertine" w:eastAsia="Times New Roman" w:hAnsi="Linux Libertine" w:cs="Linux Libertine"/>
          <w:noProof/>
          <w:color w:val="000000"/>
          <w:sz w:val="18"/>
          <w:szCs w:val="18"/>
        </w:rPr>
        <w:drawing>
          <wp:inline distT="0" distB="0" distL="0" distR="0" wp14:anchorId="1C2D0F80" wp14:editId="286CF03A">
            <wp:extent cx="2743200" cy="1779905"/>
            <wp:effectExtent l="0" t="0" r="0" b="0"/>
            <wp:docPr id="3" name="Picture 3" descr="https://lh6.googleusercontent.com/zskpKA37OmfBKlARkFOF4ZJdfxKc8mGWvTWFKTrexz56y9svgN4jSHr_Ihq4LGI907yd3ckN4al3W-hoJMqIzGGBaOAxXbBgoFOAfedeE3vCxWLNLLjCpLl6aUYfsP-ueTs0vFY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zskpKA37OmfBKlARkFOF4ZJdfxKc8mGWvTWFKTrexz56y9svgN4jSHr_Ihq4LGI907yd3ckN4al3W-hoJMqIzGGBaOAxXbBgoFOAfedeE3vCxWLNLLjCpLl6aUYfsP-ueTs0vFYF"/>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43200" cy="1779905"/>
                    </a:xfrm>
                    <a:prstGeom prst="rect">
                      <a:avLst/>
                    </a:prstGeom>
                    <a:noFill/>
                    <a:ln>
                      <a:noFill/>
                    </a:ln>
                  </pic:spPr>
                </pic:pic>
              </a:graphicData>
            </a:graphic>
          </wp:inline>
        </w:drawing>
      </w:r>
      <w:r w:rsidRPr="00E7562E">
        <w:rPr>
          <w:rFonts w:ascii="Linux Libertine" w:eastAsia="Times New Roman" w:hAnsi="Linux Libertine" w:cs="Linux Libertine"/>
          <w:color w:val="000000"/>
          <w:sz w:val="18"/>
          <w:szCs w:val="18"/>
        </w:rPr>
        <w:fldChar w:fldCharType="end"/>
      </w:r>
    </w:p>
    <w:p w14:paraId="4043165F" w14:textId="77777777" w:rsidR="00D24DB1" w:rsidRPr="00E7562E" w:rsidRDefault="00D24DB1" w:rsidP="00D24DB1">
      <w:pPr>
        <w:spacing w:after="0" w:line="240" w:lineRule="auto"/>
        <w:rPr>
          <w:rFonts w:ascii="Times New Roman" w:eastAsia="Times New Roman" w:hAnsi="Times New Roman" w:cs="Times New Roman"/>
          <w:b/>
          <w:sz w:val="24"/>
          <w:szCs w:val="24"/>
        </w:rPr>
      </w:pPr>
      <w:r w:rsidRPr="00D24DB1">
        <w:rPr>
          <w:rFonts w:ascii="Linux Libertine" w:eastAsia="Times New Roman" w:hAnsi="Linux Libertine" w:cs="Linux Libertine"/>
          <w:b/>
          <w:bCs/>
          <w:color w:val="000000"/>
          <w:sz w:val="16"/>
          <w:szCs w:val="16"/>
        </w:rPr>
        <w:t xml:space="preserve">Figure 2. </w:t>
      </w:r>
      <w:r w:rsidRPr="00E7562E">
        <w:rPr>
          <w:rFonts w:ascii="Linux Libertine" w:eastAsia="Times New Roman" w:hAnsi="Linux Libertine" w:cs="Linux Libertine"/>
          <w:b/>
          <w:bCs/>
          <w:color w:val="000000"/>
          <w:sz w:val="16"/>
          <w:szCs w:val="16"/>
        </w:rPr>
        <w:t>Comparison of actual and possible learning uses</w:t>
      </w:r>
    </w:p>
    <w:p w14:paraId="58725156" w14:textId="77777777" w:rsidR="00E7562E" w:rsidRPr="00E7562E" w:rsidRDefault="00E7562E" w:rsidP="00E7562E">
      <w:pPr>
        <w:spacing w:after="0" w:line="240" w:lineRule="auto"/>
        <w:rPr>
          <w:rFonts w:ascii="Times New Roman" w:eastAsia="Times New Roman" w:hAnsi="Times New Roman" w:cs="Times New Roman"/>
          <w:sz w:val="24"/>
          <w:szCs w:val="24"/>
        </w:rPr>
      </w:pPr>
    </w:p>
    <w:p w14:paraId="223A462C" w14:textId="77777777" w:rsidR="00274CBD" w:rsidRPr="00C9755D" w:rsidRDefault="00274CBD" w:rsidP="00C9755D">
      <w:pPr>
        <w:spacing w:after="0" w:line="240" w:lineRule="auto"/>
        <w:jc w:val="both"/>
        <w:rPr>
          <w:rFonts w:ascii="Times New Roman" w:eastAsia="Times New Roman" w:hAnsi="Times New Roman" w:cs="Times New Roman"/>
          <w:sz w:val="20"/>
          <w:szCs w:val="20"/>
          <w:lang w:val="en-IN" w:eastAsia="en-IN"/>
        </w:rPr>
      </w:pPr>
    </w:p>
    <w:sectPr w:rsidR="00274CBD" w:rsidRPr="00C9755D" w:rsidSect="007D4A1A">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24D864" w14:textId="77777777" w:rsidR="00AD3CE6" w:rsidRDefault="00AD3CE6" w:rsidP="00053CA2">
      <w:pPr>
        <w:spacing w:after="0" w:line="240" w:lineRule="auto"/>
      </w:pPr>
      <w:r>
        <w:separator/>
      </w:r>
    </w:p>
  </w:endnote>
  <w:endnote w:type="continuationSeparator" w:id="0">
    <w:p w14:paraId="39B4BB9B" w14:textId="77777777" w:rsidR="00AD3CE6" w:rsidRDefault="00AD3CE6" w:rsidP="00053CA2">
      <w:pPr>
        <w:spacing w:after="0" w:line="240" w:lineRule="auto"/>
      </w:pPr>
      <w:r>
        <w:continuationSeparator/>
      </w:r>
    </w:p>
  </w:endnote>
  <w:endnote w:type="continuationNotice" w:id="1">
    <w:p w14:paraId="12ABAB09" w14:textId="77777777" w:rsidR="00AD3CE6" w:rsidRDefault="00AD3CE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nux Biolinum">
    <w:altName w:val="Calibri"/>
    <w:panose1 w:val="020B0604020202020204"/>
    <w:charset w:val="00"/>
    <w:family w:val="auto"/>
    <w:pitch w:val="variable"/>
    <w:sig w:usb0="E0000AFF" w:usb1="5000E5FB" w:usb2="00000020" w:usb3="00000000" w:csb0="000001BF" w:csb1="00000000"/>
  </w:font>
  <w:font w:name="Linux Libertine">
    <w:altName w:val="Cambria"/>
    <w:panose1 w:val="020B0604020202020204"/>
    <w:charset w:val="00"/>
    <w:family w:val="auto"/>
    <w:pitch w:val="variable"/>
    <w:sig w:usb0="E0000AFF" w:usb1="5200E5FB" w:usb2="02000020" w:usb3="00000000" w:csb0="000001B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7C2FF1" w14:textId="77777777" w:rsidR="00AD3CE6" w:rsidRDefault="00AD3CE6" w:rsidP="00053CA2">
      <w:pPr>
        <w:spacing w:after="0" w:line="240" w:lineRule="auto"/>
      </w:pPr>
      <w:r>
        <w:separator/>
      </w:r>
    </w:p>
  </w:footnote>
  <w:footnote w:type="continuationSeparator" w:id="0">
    <w:p w14:paraId="4ADDA5DB" w14:textId="77777777" w:rsidR="00AD3CE6" w:rsidRDefault="00AD3CE6" w:rsidP="00053CA2">
      <w:pPr>
        <w:spacing w:after="0" w:line="240" w:lineRule="auto"/>
      </w:pPr>
      <w:r>
        <w:continuationSeparator/>
      </w:r>
    </w:p>
  </w:footnote>
  <w:footnote w:type="continuationNotice" w:id="1">
    <w:p w14:paraId="48BE9D49" w14:textId="77777777" w:rsidR="00AD3CE6" w:rsidRDefault="00AD3CE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4680"/>
      <w:gridCol w:w="4680"/>
    </w:tblGrid>
    <w:tr w:rsidR="00486AE9" w:rsidRPr="001B2BE1" w14:paraId="51381373" w14:textId="77777777" w:rsidTr="003070E5">
      <w:tc>
        <w:tcPr>
          <w:tcW w:w="2500" w:type="pct"/>
          <w:vAlign w:val="center"/>
        </w:tcPr>
        <w:p w14:paraId="0E4F3390" w14:textId="5CEFE1A2" w:rsidR="00486AE9" w:rsidRPr="001B2BE1" w:rsidRDefault="00E67221" w:rsidP="00486AE9">
          <w:pPr>
            <w:pStyle w:val="Header"/>
            <w:rPr>
              <w:rFonts w:ascii="Linux Biolinum" w:hAnsi="Linux Biolinum" w:cs="Linux Biolinum"/>
            </w:rPr>
          </w:pPr>
          <w:r>
            <w:rPr>
              <w:rFonts w:ascii="Linux Biolinum" w:hAnsi="Linux Biolinum" w:cs="Linux Biolinum"/>
            </w:rPr>
            <w:t>Learning Activities with VUIs</w:t>
          </w:r>
        </w:p>
      </w:tc>
      <w:tc>
        <w:tcPr>
          <w:tcW w:w="2500" w:type="pct"/>
          <w:vAlign w:val="center"/>
        </w:tcPr>
        <w:p w14:paraId="0F79DDA1" w14:textId="213C7D3B" w:rsidR="00486AE9" w:rsidRPr="001B2BE1" w:rsidRDefault="00486AE9" w:rsidP="00486AE9">
          <w:pPr>
            <w:pStyle w:val="Header"/>
            <w:jc w:val="right"/>
            <w:rPr>
              <w:rFonts w:ascii="Linux Biolinum" w:hAnsi="Linux Biolinum" w:cs="Linux Biolinum"/>
            </w:rPr>
          </w:pPr>
          <w:r w:rsidRPr="001B2BE1">
            <w:rPr>
              <w:rFonts w:ascii="Linux Biolinum" w:hAnsi="Linux Biolinum" w:cs="Linux Biolinum"/>
            </w:rPr>
            <w:t>E. SKORA</w:t>
          </w:r>
          <w:r>
            <w:rPr>
              <w:rFonts w:ascii="Linux Biolinum" w:hAnsi="Linux Biolinum" w:cs="Linux Biolinum"/>
            </w:rPr>
            <w:t xml:space="preserve">, </w:t>
          </w:r>
          <w:r w:rsidRPr="001B2BE1">
            <w:rPr>
              <w:rFonts w:ascii="Linux Biolinum" w:hAnsi="Linux Biolinum" w:cs="Linux Biolinum"/>
            </w:rPr>
            <w:t>S. JAIN</w:t>
          </w:r>
          <w:r>
            <w:rPr>
              <w:rFonts w:ascii="Linux Biolinum" w:hAnsi="Linux Biolinum" w:cs="Linux Biolinum"/>
            </w:rPr>
            <w:t xml:space="preserve"> &amp; </w:t>
          </w:r>
          <w:r w:rsidRPr="001B2BE1">
            <w:rPr>
              <w:rFonts w:ascii="Linux Biolinum" w:hAnsi="Linux Biolinum" w:cs="Linux Biolinum"/>
            </w:rPr>
            <w:t>K. DHARNI</w:t>
          </w:r>
        </w:p>
      </w:tc>
    </w:tr>
  </w:tbl>
  <w:p w14:paraId="76825CAA" w14:textId="77777777" w:rsidR="00486AE9" w:rsidRDefault="00486A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2"/>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A3F2463"/>
    <w:rsid w:val="00001908"/>
    <w:rsid w:val="000036EB"/>
    <w:rsid w:val="00004FF5"/>
    <w:rsid w:val="0001085C"/>
    <w:rsid w:val="000129E3"/>
    <w:rsid w:val="00021737"/>
    <w:rsid w:val="00027A1A"/>
    <w:rsid w:val="00045DEE"/>
    <w:rsid w:val="00053CA2"/>
    <w:rsid w:val="00074EBC"/>
    <w:rsid w:val="00077300"/>
    <w:rsid w:val="0008361F"/>
    <w:rsid w:val="000C6DE2"/>
    <w:rsid w:val="000E1DE2"/>
    <w:rsid w:val="00101A0F"/>
    <w:rsid w:val="00107C11"/>
    <w:rsid w:val="00167A0E"/>
    <w:rsid w:val="00167E91"/>
    <w:rsid w:val="001A7D4A"/>
    <w:rsid w:val="001F34DF"/>
    <w:rsid w:val="002033DE"/>
    <w:rsid w:val="002265C6"/>
    <w:rsid w:val="0023041C"/>
    <w:rsid w:val="00233E68"/>
    <w:rsid w:val="00274CBD"/>
    <w:rsid w:val="00283035"/>
    <w:rsid w:val="002A0315"/>
    <w:rsid w:val="002B6501"/>
    <w:rsid w:val="002D240B"/>
    <w:rsid w:val="003037E8"/>
    <w:rsid w:val="00321DDC"/>
    <w:rsid w:val="00322DC3"/>
    <w:rsid w:val="003321C0"/>
    <w:rsid w:val="00332C7A"/>
    <w:rsid w:val="0034744F"/>
    <w:rsid w:val="0035093B"/>
    <w:rsid w:val="003B389B"/>
    <w:rsid w:val="003C075F"/>
    <w:rsid w:val="003C2266"/>
    <w:rsid w:val="003D36E3"/>
    <w:rsid w:val="003D6C3D"/>
    <w:rsid w:val="004156FD"/>
    <w:rsid w:val="00424BB1"/>
    <w:rsid w:val="00437AB8"/>
    <w:rsid w:val="00444F47"/>
    <w:rsid w:val="00453575"/>
    <w:rsid w:val="00457471"/>
    <w:rsid w:val="00467CD8"/>
    <w:rsid w:val="00477FFC"/>
    <w:rsid w:val="004830CF"/>
    <w:rsid w:val="00486AE9"/>
    <w:rsid w:val="00493BDC"/>
    <w:rsid w:val="004C0101"/>
    <w:rsid w:val="004E2329"/>
    <w:rsid w:val="004E4438"/>
    <w:rsid w:val="00502F09"/>
    <w:rsid w:val="00531BD9"/>
    <w:rsid w:val="00542650"/>
    <w:rsid w:val="00542CCD"/>
    <w:rsid w:val="00582488"/>
    <w:rsid w:val="00587C8B"/>
    <w:rsid w:val="005A089D"/>
    <w:rsid w:val="005C3B5B"/>
    <w:rsid w:val="005F09D4"/>
    <w:rsid w:val="006109BC"/>
    <w:rsid w:val="00623739"/>
    <w:rsid w:val="00626271"/>
    <w:rsid w:val="006470F5"/>
    <w:rsid w:val="00650017"/>
    <w:rsid w:val="006559CC"/>
    <w:rsid w:val="00667572"/>
    <w:rsid w:val="006A3183"/>
    <w:rsid w:val="006B3B8A"/>
    <w:rsid w:val="006B6400"/>
    <w:rsid w:val="006F74E1"/>
    <w:rsid w:val="00713CEF"/>
    <w:rsid w:val="0075209B"/>
    <w:rsid w:val="00755AF6"/>
    <w:rsid w:val="00763A17"/>
    <w:rsid w:val="0077197A"/>
    <w:rsid w:val="007D1E9B"/>
    <w:rsid w:val="007D3B5A"/>
    <w:rsid w:val="007D4A1A"/>
    <w:rsid w:val="007F179F"/>
    <w:rsid w:val="00802FE4"/>
    <w:rsid w:val="00804589"/>
    <w:rsid w:val="00811989"/>
    <w:rsid w:val="00817C0E"/>
    <w:rsid w:val="00850B8E"/>
    <w:rsid w:val="008573DF"/>
    <w:rsid w:val="00865B3B"/>
    <w:rsid w:val="0087007B"/>
    <w:rsid w:val="008750EB"/>
    <w:rsid w:val="008862EF"/>
    <w:rsid w:val="008B774A"/>
    <w:rsid w:val="008D55D0"/>
    <w:rsid w:val="008D7A4C"/>
    <w:rsid w:val="008F1FBE"/>
    <w:rsid w:val="009030D6"/>
    <w:rsid w:val="00925C78"/>
    <w:rsid w:val="009274EF"/>
    <w:rsid w:val="009301E9"/>
    <w:rsid w:val="0093331C"/>
    <w:rsid w:val="00942053"/>
    <w:rsid w:val="00946006"/>
    <w:rsid w:val="00981760"/>
    <w:rsid w:val="009A1E42"/>
    <w:rsid w:val="009B61C1"/>
    <w:rsid w:val="009D5BDA"/>
    <w:rsid w:val="00A15123"/>
    <w:rsid w:val="00A229EB"/>
    <w:rsid w:val="00A43A04"/>
    <w:rsid w:val="00A51BE7"/>
    <w:rsid w:val="00A539CD"/>
    <w:rsid w:val="00A67881"/>
    <w:rsid w:val="00AA68F9"/>
    <w:rsid w:val="00AB04B5"/>
    <w:rsid w:val="00AB7052"/>
    <w:rsid w:val="00AD3CE6"/>
    <w:rsid w:val="00AD67AC"/>
    <w:rsid w:val="00B05212"/>
    <w:rsid w:val="00B126B2"/>
    <w:rsid w:val="00B35C9B"/>
    <w:rsid w:val="00B637AC"/>
    <w:rsid w:val="00BA31B0"/>
    <w:rsid w:val="00BB0931"/>
    <w:rsid w:val="00BB1117"/>
    <w:rsid w:val="00BB3831"/>
    <w:rsid w:val="00BF3FDE"/>
    <w:rsid w:val="00C00169"/>
    <w:rsid w:val="00C36272"/>
    <w:rsid w:val="00C604F3"/>
    <w:rsid w:val="00C72B37"/>
    <w:rsid w:val="00C9755D"/>
    <w:rsid w:val="00CA5FE3"/>
    <w:rsid w:val="00CC0553"/>
    <w:rsid w:val="00CD7419"/>
    <w:rsid w:val="00CF0255"/>
    <w:rsid w:val="00D02F53"/>
    <w:rsid w:val="00D11EA8"/>
    <w:rsid w:val="00D20A68"/>
    <w:rsid w:val="00D21C4C"/>
    <w:rsid w:val="00D24DB1"/>
    <w:rsid w:val="00D45C9B"/>
    <w:rsid w:val="00D525F8"/>
    <w:rsid w:val="00D54125"/>
    <w:rsid w:val="00D60E93"/>
    <w:rsid w:val="00D70193"/>
    <w:rsid w:val="00D7105D"/>
    <w:rsid w:val="00D9589C"/>
    <w:rsid w:val="00DA121B"/>
    <w:rsid w:val="00DF6724"/>
    <w:rsid w:val="00E43E1A"/>
    <w:rsid w:val="00E47764"/>
    <w:rsid w:val="00E67221"/>
    <w:rsid w:val="00E67F90"/>
    <w:rsid w:val="00E73EB3"/>
    <w:rsid w:val="00E7562E"/>
    <w:rsid w:val="00EA6BCC"/>
    <w:rsid w:val="00EB449F"/>
    <w:rsid w:val="00EC592F"/>
    <w:rsid w:val="00ED0091"/>
    <w:rsid w:val="00ED18C2"/>
    <w:rsid w:val="00EF0128"/>
    <w:rsid w:val="00F21CCB"/>
    <w:rsid w:val="00F24C0F"/>
    <w:rsid w:val="00F279F3"/>
    <w:rsid w:val="00F34355"/>
    <w:rsid w:val="00F44848"/>
    <w:rsid w:val="00F5424E"/>
    <w:rsid w:val="00F6033F"/>
    <w:rsid w:val="00FB08EE"/>
    <w:rsid w:val="00FB3357"/>
    <w:rsid w:val="00FB366E"/>
    <w:rsid w:val="00FC584C"/>
    <w:rsid w:val="00FD180F"/>
    <w:rsid w:val="00FD3976"/>
    <w:rsid w:val="00FD43AF"/>
    <w:rsid w:val="00FD45FF"/>
    <w:rsid w:val="00FE7BB8"/>
    <w:rsid w:val="4A3F2463"/>
    <w:rsid w:val="4FE403E5"/>
    <w:rsid w:val="76085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1D1AB"/>
  <w15:chartTrackingRefBased/>
  <w15:docId w15:val="{6F35049A-229B-488D-AA86-A1A3BCD5C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53CA2"/>
    <w:pPr>
      <w:tabs>
        <w:tab w:val="center" w:pos="4513"/>
        <w:tab w:val="right" w:pos="9026"/>
      </w:tabs>
      <w:spacing w:after="0" w:line="240" w:lineRule="auto"/>
    </w:pPr>
  </w:style>
  <w:style w:type="character" w:customStyle="1" w:styleId="HeaderChar">
    <w:name w:val="Header Char"/>
    <w:basedOn w:val="DefaultParagraphFont"/>
    <w:link w:val="Header"/>
    <w:rsid w:val="00053CA2"/>
  </w:style>
  <w:style w:type="paragraph" w:styleId="Footer">
    <w:name w:val="footer"/>
    <w:basedOn w:val="Normal"/>
    <w:link w:val="FooterChar"/>
    <w:unhideWhenUsed/>
    <w:rsid w:val="00053CA2"/>
    <w:pPr>
      <w:tabs>
        <w:tab w:val="center" w:pos="4513"/>
        <w:tab w:val="right" w:pos="9026"/>
      </w:tabs>
      <w:spacing w:after="0" w:line="240" w:lineRule="auto"/>
    </w:pPr>
  </w:style>
  <w:style w:type="character" w:customStyle="1" w:styleId="FooterChar">
    <w:name w:val="Footer Char"/>
    <w:basedOn w:val="DefaultParagraphFont"/>
    <w:link w:val="Footer"/>
    <w:rsid w:val="00053CA2"/>
  </w:style>
  <w:style w:type="paragraph" w:customStyle="1" w:styleId="Titledocument">
    <w:name w:val="Title_document"/>
    <w:autoRedefine/>
    <w:qFormat/>
    <w:rsid w:val="00001908"/>
    <w:pPr>
      <w:spacing w:before="40" w:after="100" w:line="240" w:lineRule="auto"/>
      <w:jc w:val="center"/>
    </w:pPr>
    <w:rPr>
      <w:rFonts w:ascii="Linux Biolinum" w:eastAsia="Times New Roman" w:hAnsi="Linux Biolinum" w:cs="Times New Roman"/>
      <w:b/>
      <w:sz w:val="35"/>
      <w:szCs w:val="20"/>
    </w:rPr>
  </w:style>
  <w:style w:type="character" w:styleId="Hyperlink">
    <w:name w:val="Hyperlink"/>
    <w:basedOn w:val="DefaultParagraphFont"/>
    <w:uiPriority w:val="99"/>
    <w:unhideWhenUsed/>
    <w:rsid w:val="000129E3"/>
    <w:rPr>
      <w:color w:val="0563C1" w:themeColor="hyperlink"/>
      <w:u w:val="single"/>
    </w:rPr>
  </w:style>
  <w:style w:type="paragraph" w:customStyle="1" w:styleId="Authors">
    <w:name w:val="Authors"/>
    <w:link w:val="AuthorsChar"/>
    <w:autoRedefine/>
    <w:qFormat/>
    <w:rsid w:val="00B637AC"/>
    <w:pPr>
      <w:spacing w:before="280" w:line="240" w:lineRule="auto"/>
      <w:jc w:val="center"/>
    </w:pPr>
    <w:rPr>
      <w:rFonts w:ascii="Linux Libertine" w:hAnsi="Linux Libertine" w:cs="Linux Libertine"/>
      <w:sz w:val="24"/>
    </w:rPr>
  </w:style>
  <w:style w:type="character" w:customStyle="1" w:styleId="AuthorsChar">
    <w:name w:val="Authors Char"/>
    <w:basedOn w:val="DefaultParagraphFont"/>
    <w:link w:val="Authors"/>
    <w:rsid w:val="00B637AC"/>
    <w:rPr>
      <w:rFonts w:ascii="Linux Libertine" w:hAnsi="Linux Libertine" w:cs="Linux Libertine"/>
      <w:sz w:val="24"/>
    </w:rPr>
  </w:style>
  <w:style w:type="character" w:customStyle="1" w:styleId="City">
    <w:name w:val="City"/>
    <w:basedOn w:val="DefaultParagraphFont"/>
    <w:uiPriority w:val="1"/>
    <w:qFormat/>
    <w:rsid w:val="000129E3"/>
    <w:rPr>
      <w:color w:val="auto"/>
      <w:bdr w:val="none" w:sz="0" w:space="0" w:color="auto"/>
      <w:shd w:val="clear" w:color="auto" w:fill="auto"/>
    </w:rPr>
  </w:style>
  <w:style w:type="character" w:customStyle="1" w:styleId="Country">
    <w:name w:val="Country"/>
    <w:basedOn w:val="DefaultParagraphFont"/>
    <w:uiPriority w:val="1"/>
    <w:qFormat/>
    <w:rsid w:val="000129E3"/>
    <w:rPr>
      <w:color w:val="auto"/>
      <w:bdr w:val="none" w:sz="0" w:space="0" w:color="auto"/>
      <w:shd w:val="clear" w:color="auto" w:fill="auto"/>
    </w:rPr>
  </w:style>
  <w:style w:type="character" w:customStyle="1" w:styleId="Email">
    <w:name w:val="Email"/>
    <w:basedOn w:val="DefaultParagraphFont"/>
    <w:uiPriority w:val="1"/>
    <w:qFormat/>
    <w:rsid w:val="000129E3"/>
    <w:rPr>
      <w:color w:val="0808B8"/>
    </w:rPr>
  </w:style>
  <w:style w:type="character" w:customStyle="1" w:styleId="FirstName">
    <w:name w:val="FirstName"/>
    <w:basedOn w:val="DefaultParagraphFont"/>
    <w:uiPriority w:val="1"/>
    <w:qFormat/>
    <w:rsid w:val="000129E3"/>
    <w:rPr>
      <w:color w:val="auto"/>
      <w:bdr w:val="none" w:sz="0" w:space="0" w:color="auto"/>
      <w:shd w:val="clear" w:color="auto" w:fill="auto"/>
    </w:rPr>
  </w:style>
  <w:style w:type="character" w:customStyle="1" w:styleId="OrgDiv">
    <w:name w:val="OrgDiv"/>
    <w:basedOn w:val="DefaultParagraphFont"/>
    <w:uiPriority w:val="1"/>
    <w:qFormat/>
    <w:rsid w:val="000129E3"/>
    <w:rPr>
      <w:color w:val="8496B0" w:themeColor="text2" w:themeTint="99"/>
    </w:rPr>
  </w:style>
  <w:style w:type="character" w:customStyle="1" w:styleId="OrgName">
    <w:name w:val="OrgName"/>
    <w:basedOn w:val="DefaultParagraphFont"/>
    <w:uiPriority w:val="1"/>
    <w:qFormat/>
    <w:rsid w:val="000129E3"/>
    <w:rPr>
      <w:color w:val="323E4F" w:themeColor="text2" w:themeShade="BF"/>
    </w:rPr>
  </w:style>
  <w:style w:type="character" w:customStyle="1" w:styleId="PinCode">
    <w:name w:val="PinCode"/>
    <w:basedOn w:val="DefaultParagraphFont"/>
    <w:uiPriority w:val="1"/>
    <w:qFormat/>
    <w:rsid w:val="000129E3"/>
    <w:rPr>
      <w:color w:val="808000"/>
    </w:rPr>
  </w:style>
  <w:style w:type="character" w:customStyle="1" w:styleId="State">
    <w:name w:val="State"/>
    <w:basedOn w:val="DefaultParagraphFont"/>
    <w:uiPriority w:val="1"/>
    <w:qFormat/>
    <w:rsid w:val="000129E3"/>
    <w:rPr>
      <w:color w:val="A70B38"/>
    </w:rPr>
  </w:style>
  <w:style w:type="character" w:customStyle="1" w:styleId="Surname">
    <w:name w:val="Surname"/>
    <w:basedOn w:val="DefaultParagraphFont"/>
    <w:uiPriority w:val="1"/>
    <w:qFormat/>
    <w:rsid w:val="000129E3"/>
    <w:rPr>
      <w:color w:val="auto"/>
      <w:bdr w:val="none" w:sz="0" w:space="0" w:color="auto"/>
      <w:shd w:val="clear" w:color="auto" w:fill="auto"/>
    </w:rPr>
  </w:style>
  <w:style w:type="paragraph" w:customStyle="1" w:styleId="Abstract">
    <w:name w:val="Abstract"/>
    <w:qFormat/>
    <w:rsid w:val="007D4A1A"/>
    <w:pPr>
      <w:spacing w:before="20" w:after="120" w:line="264" w:lineRule="auto"/>
      <w:jc w:val="both"/>
    </w:pPr>
    <w:rPr>
      <w:rFonts w:ascii="Linux Libertine" w:hAnsi="Linux Libertine"/>
      <w:sz w:val="18"/>
    </w:rPr>
  </w:style>
  <w:style w:type="character" w:styleId="FootnoteReference">
    <w:name w:val="footnote reference"/>
    <w:basedOn w:val="DefaultParagraphFont"/>
    <w:uiPriority w:val="99"/>
    <w:unhideWhenUsed/>
    <w:rsid w:val="007D4A1A"/>
    <w:rPr>
      <w:vertAlign w:val="superscript"/>
    </w:rPr>
  </w:style>
  <w:style w:type="paragraph" w:customStyle="1" w:styleId="VersoLRH">
    <w:name w:val="Verso_(LRH)"/>
    <w:autoRedefine/>
    <w:qFormat/>
    <w:rsid w:val="007D4A1A"/>
    <w:pPr>
      <w:framePr w:w="4680" w:h="2455" w:hRule="exact" w:hSpace="187" w:wrap="around" w:vAnchor="page" w:hAnchor="page" w:x="1089" w:y="12601" w:anchorLock="1"/>
      <w:spacing w:after="0" w:line="240" w:lineRule="auto"/>
    </w:pPr>
    <w:rPr>
      <w:rFonts w:ascii="Linux Libertine" w:eastAsia="Times New Roman" w:hAnsi="Linux Libertine" w:cs="Times New Roman"/>
      <w:i/>
      <w:sz w:val="14"/>
      <w:szCs w:val="20"/>
    </w:rPr>
  </w:style>
  <w:style w:type="paragraph" w:customStyle="1" w:styleId="AbsHead">
    <w:name w:val="AbsHead"/>
    <w:link w:val="AbsHeadChar"/>
    <w:autoRedefine/>
    <w:qFormat/>
    <w:rsid w:val="007D4A1A"/>
    <w:pPr>
      <w:spacing w:before="120" w:after="80" w:line="240" w:lineRule="auto"/>
    </w:pPr>
    <w:rPr>
      <w:rFonts w:ascii="Linux Biolinum" w:hAnsi="Linux Biolinum" w:cs="Linux Biolinum"/>
      <w:b/>
      <w:sz w:val="20"/>
      <w:szCs w:val="20"/>
      <w:lang w:val="fr-FR"/>
      <w14:ligatures w14:val="standard"/>
    </w:rPr>
  </w:style>
  <w:style w:type="character" w:customStyle="1" w:styleId="AbsHeadChar">
    <w:name w:val="AbsHead Char"/>
    <w:basedOn w:val="DefaultParagraphFont"/>
    <w:link w:val="AbsHead"/>
    <w:rsid w:val="007D4A1A"/>
    <w:rPr>
      <w:rFonts w:ascii="Linux Biolinum" w:hAnsi="Linux Biolinum" w:cs="Linux Biolinum"/>
      <w:b/>
      <w:sz w:val="20"/>
      <w:szCs w:val="20"/>
      <w:lang w:val="fr-FR"/>
      <w14:ligatures w14:val="standard"/>
    </w:rPr>
  </w:style>
  <w:style w:type="paragraph" w:styleId="FootnoteText">
    <w:name w:val="footnote text"/>
    <w:basedOn w:val="Normal"/>
    <w:link w:val="FootnoteTextChar"/>
    <w:rsid w:val="007D4A1A"/>
    <w:pPr>
      <w:spacing w:after="0" w:line="240" w:lineRule="auto"/>
      <w:jc w:val="both"/>
    </w:pPr>
    <w:rPr>
      <w:rFonts w:ascii="Linux Libertine" w:hAnsi="Linux Libertine"/>
      <w:sz w:val="14"/>
    </w:rPr>
  </w:style>
  <w:style w:type="character" w:customStyle="1" w:styleId="FootnoteTextChar">
    <w:name w:val="Footnote Text Char"/>
    <w:basedOn w:val="DefaultParagraphFont"/>
    <w:link w:val="FootnoteText"/>
    <w:rsid w:val="007D4A1A"/>
    <w:rPr>
      <w:rFonts w:ascii="Linux Libertine" w:hAnsi="Linux Libertine"/>
      <w:sz w:val="14"/>
    </w:rPr>
  </w:style>
  <w:style w:type="paragraph" w:customStyle="1" w:styleId="PermissionBlock">
    <w:name w:val="PermissionBlock"/>
    <w:basedOn w:val="FootnoteText"/>
    <w:qFormat/>
    <w:rsid w:val="007D4A1A"/>
  </w:style>
  <w:style w:type="character" w:styleId="Emphasis">
    <w:name w:val="Emphasis"/>
    <w:basedOn w:val="DefaultParagraphFont"/>
    <w:uiPriority w:val="20"/>
    <w:qFormat/>
    <w:rsid w:val="00FE7BB8"/>
    <w:rPr>
      <w:i/>
      <w:iCs/>
    </w:rPr>
  </w:style>
  <w:style w:type="paragraph" w:styleId="NormalWeb">
    <w:name w:val="Normal (Web)"/>
    <w:basedOn w:val="Normal"/>
    <w:uiPriority w:val="99"/>
    <w:unhideWhenUsed/>
    <w:rsid w:val="00FD43A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Label">
    <w:name w:val="Label"/>
    <w:basedOn w:val="DefaultParagraphFont"/>
    <w:uiPriority w:val="1"/>
    <w:qFormat/>
    <w:rsid w:val="00763A17"/>
    <w:rPr>
      <w:rFonts w:ascii="Linux Libertine" w:hAnsi="Linux Libertine"/>
      <w:b w:val="0"/>
      <w:color w:val="auto"/>
    </w:rPr>
  </w:style>
  <w:style w:type="paragraph" w:customStyle="1" w:styleId="Head1">
    <w:name w:val="Head1"/>
    <w:autoRedefine/>
    <w:qFormat/>
    <w:rsid w:val="00027A1A"/>
    <w:pPr>
      <w:spacing w:before="380" w:after="80" w:line="240" w:lineRule="auto"/>
      <w:ind w:left="280" w:hanging="280"/>
    </w:pPr>
    <w:rPr>
      <w:rFonts w:ascii="Linux Biolinum" w:eastAsia="Times New Roman" w:hAnsi="Linux Biolinum" w:cs="Linux Biolinum"/>
      <w:b/>
      <w:sz w:val="20"/>
      <w:szCs w:val="20"/>
      <w14:ligatures w14:val="standard"/>
    </w:rPr>
  </w:style>
  <w:style w:type="paragraph" w:customStyle="1" w:styleId="Head2">
    <w:name w:val="Head2"/>
    <w:autoRedefine/>
    <w:qFormat/>
    <w:rsid w:val="00027A1A"/>
    <w:pPr>
      <w:spacing w:before="180" w:after="80" w:line="240" w:lineRule="auto"/>
      <w:ind w:left="400" w:hanging="400"/>
    </w:pPr>
    <w:rPr>
      <w:rFonts w:ascii="Linux Biolinum" w:eastAsia="Times New Roman" w:hAnsi="Linux Biolinum" w:cs="Linux Biolinum"/>
      <w:b/>
      <w:color w:val="000000" w:themeColor="text1"/>
      <w:sz w:val="20"/>
      <w:szCs w:val="20"/>
      <w14:ligatures w14:val="standard"/>
    </w:rPr>
  </w:style>
  <w:style w:type="paragraph" w:customStyle="1" w:styleId="AckHead">
    <w:name w:val="AckHead"/>
    <w:link w:val="AckHeadChar"/>
    <w:autoRedefine/>
    <w:qFormat/>
    <w:rsid w:val="00E43E1A"/>
    <w:pPr>
      <w:spacing w:before="220" w:after="40" w:line="240" w:lineRule="auto"/>
    </w:pPr>
    <w:rPr>
      <w:rFonts w:ascii="Linux Biolinum" w:hAnsi="Linux Biolinum" w:cs="Linux Biolinum"/>
      <w:b/>
      <w:sz w:val="20"/>
      <w:szCs w:val="20"/>
      <w14:ligatures w14:val="standard"/>
    </w:rPr>
  </w:style>
  <w:style w:type="character" w:customStyle="1" w:styleId="AckHeadChar">
    <w:name w:val="AckHead Char"/>
    <w:basedOn w:val="DefaultParagraphFont"/>
    <w:link w:val="AckHead"/>
    <w:rsid w:val="00E43E1A"/>
    <w:rPr>
      <w:rFonts w:ascii="Linux Biolinum" w:hAnsi="Linux Biolinum" w:cs="Linux Biolinum"/>
      <w:b/>
      <w:sz w:val="20"/>
      <w:szCs w:val="20"/>
      <w14:ligatures w14:val="standard"/>
    </w:rPr>
  </w:style>
  <w:style w:type="character" w:styleId="CommentReference">
    <w:name w:val="annotation reference"/>
    <w:basedOn w:val="DefaultParagraphFont"/>
    <w:uiPriority w:val="99"/>
    <w:semiHidden/>
    <w:unhideWhenUsed/>
    <w:rsid w:val="00004FF5"/>
    <w:rPr>
      <w:sz w:val="16"/>
      <w:szCs w:val="16"/>
    </w:rPr>
  </w:style>
  <w:style w:type="paragraph" w:styleId="CommentText">
    <w:name w:val="annotation text"/>
    <w:basedOn w:val="Normal"/>
    <w:link w:val="CommentTextChar"/>
    <w:uiPriority w:val="99"/>
    <w:semiHidden/>
    <w:unhideWhenUsed/>
    <w:rsid w:val="00004FF5"/>
    <w:pPr>
      <w:spacing w:line="240" w:lineRule="auto"/>
    </w:pPr>
    <w:rPr>
      <w:sz w:val="20"/>
      <w:szCs w:val="20"/>
    </w:rPr>
  </w:style>
  <w:style w:type="character" w:customStyle="1" w:styleId="CommentTextChar">
    <w:name w:val="Comment Text Char"/>
    <w:basedOn w:val="DefaultParagraphFont"/>
    <w:link w:val="CommentText"/>
    <w:uiPriority w:val="99"/>
    <w:semiHidden/>
    <w:rsid w:val="00004FF5"/>
    <w:rPr>
      <w:sz w:val="20"/>
      <w:szCs w:val="20"/>
    </w:rPr>
  </w:style>
  <w:style w:type="paragraph" w:styleId="CommentSubject">
    <w:name w:val="annotation subject"/>
    <w:basedOn w:val="CommentText"/>
    <w:next w:val="CommentText"/>
    <w:link w:val="CommentSubjectChar"/>
    <w:uiPriority w:val="99"/>
    <w:semiHidden/>
    <w:unhideWhenUsed/>
    <w:rsid w:val="00004FF5"/>
    <w:rPr>
      <w:b/>
      <w:bCs/>
    </w:rPr>
  </w:style>
  <w:style w:type="character" w:customStyle="1" w:styleId="CommentSubjectChar">
    <w:name w:val="Comment Subject Char"/>
    <w:basedOn w:val="CommentTextChar"/>
    <w:link w:val="CommentSubject"/>
    <w:uiPriority w:val="99"/>
    <w:semiHidden/>
    <w:rsid w:val="00004FF5"/>
    <w:rPr>
      <w:b/>
      <w:bCs/>
      <w:sz w:val="20"/>
      <w:szCs w:val="20"/>
    </w:rPr>
  </w:style>
  <w:style w:type="paragraph" w:styleId="BalloonText">
    <w:name w:val="Balloon Text"/>
    <w:basedOn w:val="Normal"/>
    <w:link w:val="BalloonTextChar"/>
    <w:uiPriority w:val="99"/>
    <w:semiHidden/>
    <w:unhideWhenUsed/>
    <w:rsid w:val="00004F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4FF5"/>
    <w:rPr>
      <w:rFonts w:ascii="Segoe UI" w:hAnsi="Segoe UI" w:cs="Segoe UI"/>
      <w:sz w:val="18"/>
      <w:szCs w:val="18"/>
    </w:rPr>
  </w:style>
  <w:style w:type="paragraph" w:customStyle="1" w:styleId="ReferenceHead">
    <w:name w:val="ReferenceHead"/>
    <w:autoRedefine/>
    <w:qFormat/>
    <w:rsid w:val="00E7562E"/>
    <w:pPr>
      <w:spacing w:before="200" w:after="40" w:line="240" w:lineRule="auto"/>
    </w:pPr>
    <w:rPr>
      <w:rFonts w:ascii="Linux Biolinum" w:hAnsi="Linux Biolinum" w:cs="Linux Biolinum"/>
      <w:b/>
      <w:sz w:val="20"/>
      <w:szCs w:val="20"/>
      <w14:ligatures w14:val="standard"/>
    </w:rPr>
  </w:style>
  <w:style w:type="paragraph" w:customStyle="1" w:styleId="KeyWordHead">
    <w:name w:val="KeyWordHead"/>
    <w:autoRedefine/>
    <w:qFormat/>
    <w:rsid w:val="0075209B"/>
    <w:pPr>
      <w:spacing w:before="200" w:after="20" w:line="240" w:lineRule="auto"/>
    </w:pPr>
    <w:rPr>
      <w:rFonts w:ascii="Linux Biolinum" w:hAnsi="Linux Biolinum" w:cs="Linux Biolinum"/>
      <w:b/>
      <w:sz w:val="20"/>
      <w:szCs w:val="20"/>
      <w:lang w:eastAsia="it-IT"/>
      <w14:ligatures w14:val="standard"/>
    </w:rPr>
  </w:style>
  <w:style w:type="paragraph" w:customStyle="1" w:styleId="KeyWords">
    <w:name w:val="KeyWords"/>
    <w:basedOn w:val="Normal"/>
    <w:qFormat/>
    <w:rsid w:val="0075209B"/>
    <w:pPr>
      <w:spacing w:before="60" w:after="60" w:line="264" w:lineRule="auto"/>
      <w:jc w:val="both"/>
    </w:pPr>
    <w:rPr>
      <w:rFonts w:ascii="Linux Libertine" w:hAnsi="Linux Libertin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190868">
      <w:bodyDiv w:val="1"/>
      <w:marLeft w:val="0"/>
      <w:marRight w:val="0"/>
      <w:marTop w:val="0"/>
      <w:marBottom w:val="0"/>
      <w:divBdr>
        <w:top w:val="none" w:sz="0" w:space="0" w:color="auto"/>
        <w:left w:val="none" w:sz="0" w:space="0" w:color="auto"/>
        <w:bottom w:val="none" w:sz="0" w:space="0" w:color="auto"/>
        <w:right w:val="none" w:sz="0" w:space="0" w:color="auto"/>
      </w:divBdr>
    </w:div>
    <w:div w:id="196162996">
      <w:bodyDiv w:val="1"/>
      <w:marLeft w:val="0"/>
      <w:marRight w:val="0"/>
      <w:marTop w:val="0"/>
      <w:marBottom w:val="0"/>
      <w:divBdr>
        <w:top w:val="none" w:sz="0" w:space="0" w:color="auto"/>
        <w:left w:val="none" w:sz="0" w:space="0" w:color="auto"/>
        <w:bottom w:val="none" w:sz="0" w:space="0" w:color="auto"/>
        <w:right w:val="none" w:sz="0" w:space="0" w:color="auto"/>
      </w:divBdr>
    </w:div>
    <w:div w:id="207305624">
      <w:bodyDiv w:val="1"/>
      <w:marLeft w:val="0"/>
      <w:marRight w:val="0"/>
      <w:marTop w:val="0"/>
      <w:marBottom w:val="0"/>
      <w:divBdr>
        <w:top w:val="none" w:sz="0" w:space="0" w:color="auto"/>
        <w:left w:val="none" w:sz="0" w:space="0" w:color="auto"/>
        <w:bottom w:val="none" w:sz="0" w:space="0" w:color="auto"/>
        <w:right w:val="none" w:sz="0" w:space="0" w:color="auto"/>
      </w:divBdr>
    </w:div>
    <w:div w:id="455952256">
      <w:bodyDiv w:val="1"/>
      <w:marLeft w:val="0"/>
      <w:marRight w:val="0"/>
      <w:marTop w:val="0"/>
      <w:marBottom w:val="0"/>
      <w:divBdr>
        <w:top w:val="none" w:sz="0" w:space="0" w:color="auto"/>
        <w:left w:val="none" w:sz="0" w:space="0" w:color="auto"/>
        <w:bottom w:val="none" w:sz="0" w:space="0" w:color="auto"/>
        <w:right w:val="none" w:sz="0" w:space="0" w:color="auto"/>
      </w:divBdr>
    </w:div>
    <w:div w:id="868950276">
      <w:bodyDiv w:val="1"/>
      <w:marLeft w:val="0"/>
      <w:marRight w:val="0"/>
      <w:marTop w:val="0"/>
      <w:marBottom w:val="0"/>
      <w:divBdr>
        <w:top w:val="none" w:sz="0" w:space="0" w:color="auto"/>
        <w:left w:val="none" w:sz="0" w:space="0" w:color="auto"/>
        <w:bottom w:val="none" w:sz="0" w:space="0" w:color="auto"/>
        <w:right w:val="none" w:sz="0" w:space="0" w:color="auto"/>
      </w:divBdr>
    </w:div>
    <w:div w:id="1051923624">
      <w:bodyDiv w:val="1"/>
      <w:marLeft w:val="0"/>
      <w:marRight w:val="0"/>
      <w:marTop w:val="0"/>
      <w:marBottom w:val="0"/>
      <w:divBdr>
        <w:top w:val="none" w:sz="0" w:space="0" w:color="auto"/>
        <w:left w:val="none" w:sz="0" w:space="0" w:color="auto"/>
        <w:bottom w:val="none" w:sz="0" w:space="0" w:color="auto"/>
        <w:right w:val="none" w:sz="0" w:space="0" w:color="auto"/>
      </w:divBdr>
    </w:div>
    <w:div w:id="1276792267">
      <w:bodyDiv w:val="1"/>
      <w:marLeft w:val="0"/>
      <w:marRight w:val="0"/>
      <w:marTop w:val="0"/>
      <w:marBottom w:val="0"/>
      <w:divBdr>
        <w:top w:val="none" w:sz="0" w:space="0" w:color="auto"/>
        <w:left w:val="none" w:sz="0" w:space="0" w:color="auto"/>
        <w:bottom w:val="none" w:sz="0" w:space="0" w:color="auto"/>
        <w:right w:val="none" w:sz="0" w:space="0" w:color="auto"/>
      </w:divBdr>
    </w:div>
    <w:div w:id="1472360347">
      <w:bodyDiv w:val="1"/>
      <w:marLeft w:val="0"/>
      <w:marRight w:val="0"/>
      <w:marTop w:val="0"/>
      <w:marBottom w:val="0"/>
      <w:divBdr>
        <w:top w:val="none" w:sz="0" w:space="0" w:color="auto"/>
        <w:left w:val="none" w:sz="0" w:space="0" w:color="auto"/>
        <w:bottom w:val="none" w:sz="0" w:space="0" w:color="auto"/>
        <w:right w:val="none" w:sz="0" w:space="0" w:color="auto"/>
      </w:divBdr>
    </w:div>
    <w:div w:id="1583562670">
      <w:bodyDiv w:val="1"/>
      <w:marLeft w:val="0"/>
      <w:marRight w:val="0"/>
      <w:marTop w:val="0"/>
      <w:marBottom w:val="0"/>
      <w:divBdr>
        <w:top w:val="none" w:sz="0" w:space="0" w:color="auto"/>
        <w:left w:val="none" w:sz="0" w:space="0" w:color="auto"/>
        <w:bottom w:val="none" w:sz="0" w:space="0" w:color="auto"/>
        <w:right w:val="none" w:sz="0" w:space="0" w:color="auto"/>
      </w:divBdr>
    </w:div>
    <w:div w:id="1717772233">
      <w:bodyDiv w:val="1"/>
      <w:marLeft w:val="0"/>
      <w:marRight w:val="0"/>
      <w:marTop w:val="0"/>
      <w:marBottom w:val="0"/>
      <w:divBdr>
        <w:top w:val="none" w:sz="0" w:space="0" w:color="auto"/>
        <w:left w:val="none" w:sz="0" w:space="0" w:color="auto"/>
        <w:bottom w:val="none" w:sz="0" w:space="0" w:color="auto"/>
        <w:right w:val="none" w:sz="0" w:space="0" w:color="auto"/>
      </w:divBdr>
    </w:div>
    <w:div w:id="1827628918">
      <w:bodyDiv w:val="1"/>
      <w:marLeft w:val="0"/>
      <w:marRight w:val="0"/>
      <w:marTop w:val="0"/>
      <w:marBottom w:val="0"/>
      <w:divBdr>
        <w:top w:val="none" w:sz="0" w:space="0" w:color="auto"/>
        <w:left w:val="none" w:sz="0" w:space="0" w:color="auto"/>
        <w:bottom w:val="none" w:sz="0" w:space="0" w:color="auto"/>
        <w:right w:val="none" w:sz="0" w:space="0" w:color="auto"/>
      </w:divBdr>
    </w:div>
    <w:div w:id="1863275896">
      <w:bodyDiv w:val="1"/>
      <w:marLeft w:val="0"/>
      <w:marRight w:val="0"/>
      <w:marTop w:val="0"/>
      <w:marBottom w:val="0"/>
      <w:divBdr>
        <w:top w:val="none" w:sz="0" w:space="0" w:color="auto"/>
        <w:left w:val="none" w:sz="0" w:space="0" w:color="auto"/>
        <w:bottom w:val="none" w:sz="0" w:space="0" w:color="auto"/>
        <w:right w:val="none" w:sz="0" w:space="0" w:color="auto"/>
      </w:divBdr>
    </w:div>
    <w:div w:id="2116946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jain@wisc.edu" TargetMode="External"/><Relationship Id="rId13" Type="http://schemas.openxmlformats.org/officeDocument/2006/relationships/hyperlink" Target="http://dx.doi.org/10.1145/2771839.2771910" TargetMode="External"/><Relationship Id="rId18" Type="http://schemas.openxmlformats.org/officeDocument/2006/relationships/hyperlink" Target="https://doi-org.ezproxy.library.wisc.edu/10.1145/3173574.3174149" TargetMode="External"/><Relationship Id="rId26" Type="http://schemas.openxmlformats.org/officeDocument/2006/relationships/hyperlink" Target="https://doi.org/10.1016/j.chb.2017.12.036" TargetMode="External"/><Relationship Id="rId3" Type="http://schemas.openxmlformats.org/officeDocument/2006/relationships/webSettings" Target="webSettings.xml"/><Relationship Id="rId21" Type="http://schemas.openxmlformats.org/officeDocument/2006/relationships/hyperlink" Target="https://doi.org/10.1145/3025453.3025735" TargetMode="External"/><Relationship Id="rId7" Type="http://schemas.openxmlformats.org/officeDocument/2006/relationships/hyperlink" Target="mailto:eskora@wisc.edu" TargetMode="External"/><Relationship Id="rId12" Type="http://schemas.openxmlformats.org/officeDocument/2006/relationships/hyperlink" Target="https://doi.org/10.1145/3173574.3174214" TargetMode="External"/><Relationship Id="rId17" Type="http://schemas.openxmlformats.org/officeDocument/2006/relationships/hyperlink" Target="https://doi-org.ezproxy.library.wisc.edu/10.1145/3202185.3202207" TargetMode="External"/><Relationship Id="rId25" Type="http://schemas.openxmlformats.org/officeDocument/2006/relationships/hyperlink" Target="https://doi.org/10.1016/j.chb.2016.03.080" TargetMode="External"/><Relationship Id="rId2" Type="http://schemas.openxmlformats.org/officeDocument/2006/relationships/settings" Target="settings.xml"/><Relationship Id="rId16" Type="http://schemas.openxmlformats.org/officeDocument/2006/relationships/hyperlink" Target="https://doi-org.ezproxy.library.wisc.edu/10.1145/3027063.3053246" TargetMode="External"/><Relationship Id="rId20" Type="http://schemas.openxmlformats.org/officeDocument/2006/relationships/hyperlink" Target="https://doi.org/10.1111/bjet.12667" TargetMode="External"/><Relationship Id="rId29" Type="http://schemas.openxmlformats.org/officeDocument/2006/relationships/image" Target="media/image4.png"/><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s://doi.org/10.1177%2F0961000618759414" TargetMode="External"/><Relationship Id="rId24" Type="http://schemas.openxmlformats.org/officeDocument/2006/relationships/hyperlink" Target="https://doi.org/10.1177%2F1468798415619773" TargetMode="External"/><Relationship Id="rId5" Type="http://schemas.openxmlformats.org/officeDocument/2006/relationships/endnotes" Target="endnotes.xml"/><Relationship Id="rId15" Type="http://schemas.openxmlformats.org/officeDocument/2006/relationships/hyperlink" Target="https://doi.org/10.1075/is.7.3.13kah" TargetMode="External"/><Relationship Id="rId23" Type="http://schemas.openxmlformats.org/officeDocument/2006/relationships/hyperlink" Target="http://dx.doi.org/10.1016/j.compedu.2011.11.014" TargetMode="External"/><Relationship Id="rId28" Type="http://schemas.openxmlformats.org/officeDocument/2006/relationships/image" Target="media/image3.emf"/><Relationship Id="rId10" Type="http://schemas.openxmlformats.org/officeDocument/2006/relationships/image" Target="media/image1.png"/><Relationship Id="rId19" Type="http://schemas.openxmlformats.org/officeDocument/2006/relationships/hyperlink" Target="https://doi-org.ezproxy.library.wisc.edu/10.1145/3078072.3084330"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mailto:dharni@wisc.edu" TargetMode="External"/><Relationship Id="rId14" Type="http://schemas.openxmlformats.org/officeDocument/2006/relationships/hyperlink" Target="https://doi.org/10.1073/pnas.0707769104" TargetMode="External"/><Relationship Id="rId22" Type="http://schemas.openxmlformats.org/officeDocument/2006/relationships/hyperlink" Target="https://doi.org/10.1145/3196709.3196772" TargetMode="External"/><Relationship Id="rId27" Type="http://schemas.openxmlformats.org/officeDocument/2006/relationships/image" Target="media/image2.em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6</Pages>
  <Words>3860</Words>
  <Characters>22002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25811</CharactersWithSpaces>
  <SharedDoc>false</SharedDoc>
  <HLinks>
    <vt:vector size="18" baseType="variant">
      <vt:variant>
        <vt:i4>5439607</vt:i4>
      </vt:variant>
      <vt:variant>
        <vt:i4>6</vt:i4>
      </vt:variant>
      <vt:variant>
        <vt:i4>0</vt:i4>
      </vt:variant>
      <vt:variant>
        <vt:i4>5</vt:i4>
      </vt:variant>
      <vt:variant>
        <vt:lpwstr>mailto:dharni@wisc.edu</vt:lpwstr>
      </vt:variant>
      <vt:variant>
        <vt:lpwstr/>
      </vt:variant>
      <vt:variant>
        <vt:i4>5242982</vt:i4>
      </vt:variant>
      <vt:variant>
        <vt:i4>3</vt:i4>
      </vt:variant>
      <vt:variant>
        <vt:i4>0</vt:i4>
      </vt:variant>
      <vt:variant>
        <vt:i4>5</vt:i4>
      </vt:variant>
      <vt:variant>
        <vt:lpwstr>mailto:sjain@wisc.edu</vt:lpwstr>
      </vt:variant>
      <vt:variant>
        <vt:lpwstr/>
      </vt:variant>
      <vt:variant>
        <vt:i4>4456569</vt:i4>
      </vt:variant>
      <vt:variant>
        <vt:i4>0</vt:i4>
      </vt:variant>
      <vt:variant>
        <vt:i4>0</vt:i4>
      </vt:variant>
      <vt:variant>
        <vt:i4>5</vt:i4>
      </vt:variant>
      <vt:variant>
        <vt:lpwstr>mailto:eskora@wisc.edu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SAJAL JAIN</dc:creator>
  <cp:keywords/>
  <dc:description/>
  <cp:lastModifiedBy>Elizabeth Skora</cp:lastModifiedBy>
  <cp:revision>9</cp:revision>
  <dcterms:created xsi:type="dcterms:W3CDTF">2018-12-14T17:12:00Z</dcterms:created>
  <dcterms:modified xsi:type="dcterms:W3CDTF">2018-12-14T19:35:00Z</dcterms:modified>
</cp:coreProperties>
</file>