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890B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4BA328F6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4D674786" w14:textId="1B23037A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0E2FB793" w14:textId="10F9171C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MBA DAVID ALVAREZ</w:t>
      </w:r>
    </w:p>
    <w:p w14:paraId="57A23859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0558A625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AB8CF0E" wp14:editId="3EEBFDC4">
            <wp:simplePos x="0" y="0"/>
            <wp:positionH relativeFrom="column">
              <wp:posOffset>2103120</wp:posOffset>
            </wp:positionH>
            <wp:positionV relativeFrom="paragraph">
              <wp:posOffset>8890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A9DED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27B967B0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0ECB9592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3335B238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2E02E051" w14:textId="77777777" w:rsidR="00244F2E" w:rsidRPr="00DC0450" w:rsidRDefault="00244F2E" w:rsidP="00244F2E">
      <w:pPr>
        <w:rPr>
          <w:rFonts w:ascii="Times New Roman" w:hAnsi="Times New Roman" w:cs="Times New Roman"/>
        </w:rPr>
      </w:pPr>
    </w:p>
    <w:p w14:paraId="3F645253" w14:textId="77777777" w:rsidR="00244F2E" w:rsidRPr="00DC0450" w:rsidRDefault="00244F2E" w:rsidP="00244F2E">
      <w:pPr>
        <w:rPr>
          <w:rFonts w:ascii="Times New Roman" w:hAnsi="Times New Roman" w:cs="Times New Roman"/>
        </w:rPr>
      </w:pPr>
    </w:p>
    <w:p w14:paraId="06B71E43" w14:textId="77777777" w:rsidR="00244F2E" w:rsidRPr="00DC0450" w:rsidRDefault="00244F2E" w:rsidP="00244F2E">
      <w:pPr>
        <w:rPr>
          <w:rFonts w:ascii="Times New Roman" w:hAnsi="Times New Roman" w:cs="Times New Roman"/>
        </w:rPr>
      </w:pPr>
    </w:p>
    <w:p w14:paraId="3A10973A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258FFB58" w14:textId="2763C8E3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SEMANA-02-VARIABLES-OPERABLES </w:t>
      </w:r>
    </w:p>
    <w:p w14:paraId="1FAA149F" w14:textId="77777777" w:rsidR="00244F2E" w:rsidRPr="00DC0450" w:rsidRDefault="00244F2E" w:rsidP="00244F2E">
      <w:pPr>
        <w:jc w:val="center"/>
        <w:rPr>
          <w:rFonts w:ascii="Times New Roman" w:hAnsi="Times New Roman" w:cs="Times New Roman"/>
        </w:rPr>
      </w:pPr>
    </w:p>
    <w:p w14:paraId="5AE5CD56" w14:textId="3A1E7838" w:rsidR="00244F2E" w:rsidRPr="00DC0450" w:rsidRDefault="00244F2E" w:rsidP="00244F2E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3E83BDB5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5F11A178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426C54D5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50FF39DB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6A5B7586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51B89642" w14:textId="77777777" w:rsidR="00244F2E" w:rsidRPr="00DC0450" w:rsidRDefault="00244F2E" w:rsidP="00244F2E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31693021" w14:textId="77777777" w:rsidR="00244F2E" w:rsidRPr="00DC0450" w:rsidRDefault="00244F2E" w:rsidP="00244F2E">
      <w:pPr>
        <w:rPr>
          <w:rFonts w:ascii="Times New Roman" w:hAnsi="Times New Roman" w:cs="Times New Roman"/>
        </w:rPr>
      </w:pPr>
    </w:p>
    <w:p w14:paraId="2B6826C6" w14:textId="77777777" w:rsidR="00244F2E" w:rsidRPr="00DC0450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Lugar y fecha:</w:t>
      </w:r>
    </w:p>
    <w:p w14:paraId="55A44A07" w14:textId="7CC63DAB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25-07-2026</w:t>
      </w:r>
    </w:p>
    <w:p w14:paraId="0A2B7FEB" w14:textId="77777777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745A570F" w14:textId="77777777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27643F50" w14:textId="77777777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12295C00" w14:textId="77777777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3FDB65CB" w14:textId="77777777" w:rsidR="00244F2E" w:rsidRDefault="00244F2E" w:rsidP="00244F2E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5FEC5324" w14:textId="44A74E02" w:rsidR="00244F2E" w:rsidRDefault="00244F2E" w:rsidP="00244F2E">
      <w:pPr>
        <w:pStyle w:val="Heading2"/>
        <w:rPr>
          <w:rFonts w:ascii="Times New Roman" w:hAnsi="Times New Roman" w:cs="Times New Roman"/>
        </w:rPr>
      </w:pPr>
      <w:proofErr w:type="spellStart"/>
      <w:r w:rsidRPr="00244F2E">
        <w:rPr>
          <w:rFonts w:ascii="Times New Roman" w:hAnsi="Times New Roman" w:cs="Times New Roman"/>
        </w:rPr>
        <w:lastRenderedPageBreak/>
        <w:t>Explicacion</w:t>
      </w:r>
      <w:proofErr w:type="spellEnd"/>
      <w:r w:rsidRPr="00244F2E">
        <w:rPr>
          <w:rFonts w:ascii="Times New Roman" w:hAnsi="Times New Roman" w:cs="Times New Roman"/>
        </w:rPr>
        <w:t xml:space="preserve"> del código</w:t>
      </w:r>
    </w:p>
    <w:p w14:paraId="2F9CBCDF" w14:textId="766C6CEF" w:rsidR="00244F2E" w:rsidRDefault="00244F2E" w:rsidP="00244F2E">
      <w:r>
        <w:t xml:space="preserve">La funcionalidad del código se basa en solicitar 4 tipos de datos al usuario que con la clase </w:t>
      </w:r>
      <w:r w:rsidR="005207EA">
        <w:t xml:space="preserve">scanner se pueda almacenar en memoria, los dos primeros datos se proyectaran en consola y los dos restantes se usaran para 3 tipos diferentes de datos de salida, el cual el primero mostrara los años del estudiante restando el año en el que </w:t>
      </w:r>
      <w:proofErr w:type="spellStart"/>
      <w:r w:rsidR="005207EA">
        <w:t>nacio</w:t>
      </w:r>
      <w:proofErr w:type="spellEnd"/>
      <w:r w:rsidR="005207EA">
        <w:t xml:space="preserve"> con el año en curso, para saber los meses este usara la variable de los años del estudiante multiplicado por los 12 meses del año y por ultimo con una variante booleana el cual se le asignara la variable que compare si los años del estudiante es mayor o igual a 18 para mostrar en pantalla true y en dada ocasión no sea verdadero saldrá false</w:t>
      </w:r>
    </w:p>
    <w:p w14:paraId="545C467F" w14:textId="618BDE03" w:rsidR="005207EA" w:rsidRDefault="005207EA" w:rsidP="00244F2E">
      <w:proofErr w:type="spellStart"/>
      <w:r>
        <w:t>Codigo</w:t>
      </w:r>
      <w:proofErr w:type="spellEnd"/>
    </w:p>
    <w:p w14:paraId="666E6A53" w14:textId="7F014D4D" w:rsidR="005207EA" w:rsidRPr="005207EA" w:rsidRDefault="005207EA" w:rsidP="00244F2E">
      <w:pPr>
        <w:rPr>
          <w:rFonts w:ascii="Arial" w:hAnsi="Arial" w:cs="Arial"/>
        </w:rPr>
      </w:pPr>
      <w:r w:rsidRPr="005207EA">
        <w:rPr>
          <w:rFonts w:ascii="Arial" w:hAnsi="Arial" w:cs="Arial"/>
        </w:rPr>
        <w:drawing>
          <wp:inline distT="0" distB="0" distL="0" distR="0" wp14:anchorId="6FFF7024" wp14:editId="7B4A36FF">
            <wp:extent cx="5612130" cy="2992755"/>
            <wp:effectExtent l="0" t="0" r="7620" b="0"/>
            <wp:docPr id="9457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C42C" w14:textId="722A795A" w:rsidR="00F215B7" w:rsidRDefault="005207EA" w:rsidP="00244F2E">
      <w:r>
        <w:t>Resultados.</w:t>
      </w:r>
    </w:p>
    <w:p w14:paraId="25749271" w14:textId="605E7ADD" w:rsidR="005207EA" w:rsidRPr="00244F2E" w:rsidRDefault="005207EA" w:rsidP="00244F2E">
      <w:r w:rsidRPr="005207EA">
        <w:lastRenderedPageBreak/>
        <w:drawing>
          <wp:inline distT="0" distB="0" distL="0" distR="0" wp14:anchorId="239C5FA1" wp14:editId="47E116EE">
            <wp:extent cx="5612130" cy="2898140"/>
            <wp:effectExtent l="0" t="0" r="7620" b="0"/>
            <wp:docPr id="5355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EA" w:rsidRPr="00244F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2E"/>
    <w:rsid w:val="0006110F"/>
    <w:rsid w:val="00244F2E"/>
    <w:rsid w:val="005207EA"/>
    <w:rsid w:val="00651F96"/>
    <w:rsid w:val="007646C4"/>
    <w:rsid w:val="00D67BBF"/>
    <w:rsid w:val="00F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65D8"/>
  <w15:chartTrackingRefBased/>
  <w15:docId w15:val="{D2EFE1B9-69C6-4C4F-B7BB-714AFFE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2E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rsid w:val="00244F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F2E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2E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2E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2E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2E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2E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24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F2E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F2E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24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F2E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24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2E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244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1</cp:revision>
  <dcterms:created xsi:type="dcterms:W3CDTF">2026-07-25T05:14:00Z</dcterms:created>
  <dcterms:modified xsi:type="dcterms:W3CDTF">2026-07-25T05:32:00Z</dcterms:modified>
</cp:coreProperties>
</file>