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54" w:rsidRDefault="00403354" w:rsidP="00403354">
      <w:pPr>
        <w:jc w:val="right"/>
      </w:pPr>
      <w:r>
        <w:rPr>
          <w:rFonts w:hint="eastAsia"/>
        </w:rPr>
        <w:t xml:space="preserve">정상윤 소프트웨어전공 </w:t>
      </w:r>
      <w:r>
        <w:t>2016025032</w:t>
      </w:r>
    </w:p>
    <w:p w:rsidR="00403354" w:rsidRDefault="00403354">
      <w:pPr>
        <w:rPr>
          <w:rFonts w:hint="eastAsia"/>
        </w:rPr>
      </w:pPr>
      <w:r>
        <w:rPr>
          <w:noProof/>
        </w:rPr>
        <w:drawing>
          <wp:inline distT="0" distB="0" distL="0" distR="0" wp14:anchorId="1C65B52F" wp14:editId="2AF5677E">
            <wp:extent cx="231457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따로 만든 </w:t>
      </w:r>
      <w:r>
        <w:t xml:space="preserve">text file </w:t>
      </w:r>
      <w:r>
        <w:rPr>
          <w:rFonts w:hint="eastAsia"/>
        </w:rPr>
        <w:t>을 통한 테스트</w:t>
      </w:r>
    </w:p>
    <w:p w:rsidR="00403354" w:rsidRDefault="00403354">
      <w:pPr>
        <w:rPr>
          <w:rFonts w:hint="eastAsia"/>
        </w:rPr>
      </w:pPr>
      <w:r>
        <w:rPr>
          <w:noProof/>
        </w:rPr>
        <w:drawing>
          <wp:inline distT="0" distB="0" distL="0" distR="0" wp14:anchorId="02069873" wp14:editId="433D6124">
            <wp:extent cx="247650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input1</w:t>
      </w:r>
      <w:r>
        <w:t xml:space="preserve"> </w:t>
      </w:r>
      <w:r>
        <w:rPr>
          <w:rFonts w:hint="eastAsia"/>
        </w:rPr>
        <w:t>출력 화면</w:t>
      </w:r>
    </w:p>
    <w:p w:rsidR="00403354" w:rsidRDefault="00403354">
      <w:r>
        <w:rPr>
          <w:noProof/>
        </w:rPr>
        <w:drawing>
          <wp:inline distT="0" distB="0" distL="0" distR="0" wp14:anchorId="10715C64" wp14:editId="48752870">
            <wp:extent cx="2219325" cy="1790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input2</w:t>
      </w:r>
      <w:r>
        <w:t xml:space="preserve"> </w:t>
      </w:r>
      <w:r>
        <w:rPr>
          <w:rFonts w:hint="eastAsia"/>
        </w:rPr>
        <w:t>출력 화면</w:t>
      </w:r>
    </w:p>
    <w:p w:rsidR="00403354" w:rsidRDefault="00403354"/>
    <w:p w:rsidR="00403354" w:rsidRDefault="00403354"/>
    <w:p w:rsidR="00403354" w:rsidRDefault="00403354"/>
    <w:p w:rsidR="00403354" w:rsidRDefault="00403354"/>
    <w:p w:rsidR="00403354" w:rsidRDefault="00403354"/>
    <w:p w:rsidR="00403354" w:rsidRDefault="00403354">
      <w:r>
        <w:rPr>
          <w:noProof/>
        </w:rPr>
        <w:lastRenderedPageBreak/>
        <w:drawing>
          <wp:inline distT="0" distB="0" distL="0" distR="0" wp14:anchorId="2FFED62A" wp14:editId="11873823">
            <wp:extent cx="3069203" cy="251377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900" cy="25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D1BE7" wp14:editId="7297EB3F">
            <wp:extent cx="2003729" cy="21042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586" cy="21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54" w:rsidRDefault="00403354"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 와 </w:t>
      </w:r>
      <w:proofErr w:type="spellStart"/>
      <w:r>
        <w:t>is_full</w:t>
      </w:r>
      <w:proofErr w:type="spellEnd"/>
      <w:r>
        <w:t xml:space="preserve"> </w:t>
      </w:r>
      <w:r>
        <w:rPr>
          <w:rFonts w:hint="eastAsia"/>
        </w:rPr>
        <w:t>함수 코드.</w:t>
      </w:r>
      <w:r>
        <w:t xml:space="preserve"> Rear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>최대 크기-1</w:t>
      </w:r>
      <w:r>
        <w:t>)</w:t>
      </w:r>
      <w:r>
        <w:rPr>
          <w:rFonts w:hint="eastAsia"/>
        </w:rPr>
        <w:t xml:space="preserve">와 같을 경우 꽉 차있는 거로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리턴해줘서</w:t>
      </w:r>
      <w:proofErr w:type="spellEnd"/>
      <w:r>
        <w:rPr>
          <w:rFonts w:hint="eastAsia"/>
        </w:rPr>
        <w:t xml:space="preserve"> </w:t>
      </w:r>
      <w:proofErr w:type="spellStart"/>
      <w:r>
        <w:t>Enqueue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</w:t>
      </w:r>
      <w:r>
        <w:t xml:space="preserve">Queue </w:t>
      </w:r>
      <w:r>
        <w:rPr>
          <w:rFonts w:hint="eastAsia"/>
        </w:rPr>
        <w:t>가 꽉 찼다고 메시지가 뜨게 해줬습니다.</w:t>
      </w:r>
    </w:p>
    <w:p w:rsidR="00403354" w:rsidRDefault="00403354">
      <w:r>
        <w:rPr>
          <w:rFonts w:hint="eastAsia"/>
        </w:rPr>
        <w:t xml:space="preserve">꽉 차 있지 않을 경우 </w:t>
      </w:r>
      <w:r w:rsidR="007840A6">
        <w:t>rear</w:t>
      </w:r>
      <w:r w:rsidR="007840A6">
        <w:rPr>
          <w:rFonts w:hint="eastAsia"/>
        </w:rPr>
        <w:t xml:space="preserve">를 하나씩 올려줘서 그 자리에 </w:t>
      </w:r>
      <w:r w:rsidR="007840A6">
        <w:t>item</w:t>
      </w:r>
      <w:r w:rsidR="007840A6">
        <w:rPr>
          <w:rFonts w:hint="eastAsia"/>
        </w:rPr>
        <w:t>값이 저장되게 했습니다.</w:t>
      </w:r>
    </w:p>
    <w:p w:rsidR="007840A6" w:rsidRDefault="007840A6"/>
    <w:p w:rsidR="007840A6" w:rsidRDefault="007840A6">
      <w:r>
        <w:rPr>
          <w:noProof/>
        </w:rPr>
        <w:drawing>
          <wp:inline distT="0" distB="0" distL="0" distR="0" wp14:anchorId="7E4581B9" wp14:editId="7DA3F089">
            <wp:extent cx="1716177" cy="2091193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563" cy="2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B53E2" wp14:editId="6CAE1497">
            <wp:extent cx="3323645" cy="25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299" cy="2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A6" w:rsidRDefault="007840A6"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 와 </w:t>
      </w:r>
      <w:proofErr w:type="spellStart"/>
      <w:r>
        <w:t>is_empty</w:t>
      </w:r>
      <w:proofErr w:type="spellEnd"/>
      <w:r>
        <w:t xml:space="preserve"> </w:t>
      </w:r>
      <w:r>
        <w:rPr>
          <w:rFonts w:hint="eastAsia"/>
        </w:rPr>
        <w:t>함수 화면.</w:t>
      </w:r>
      <w:r>
        <w:t xml:space="preserve"> </w:t>
      </w:r>
      <w:r>
        <w:rPr>
          <w:rFonts w:hint="eastAsia"/>
        </w:rPr>
        <w:t xml:space="preserve">Front 와 </w:t>
      </w:r>
      <w:r>
        <w:t>Rear</w:t>
      </w:r>
      <w:r>
        <w:rPr>
          <w:rFonts w:hint="eastAsia"/>
        </w:rPr>
        <w:t xml:space="preserve">가 같거나 더 크면 비어있는 것으로 메시지를 띄우고 </w:t>
      </w:r>
      <w:proofErr w:type="spellStart"/>
      <w:r>
        <w:t>dequeue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리턴을</w:t>
      </w:r>
      <w:proofErr w:type="spellEnd"/>
      <w:r>
        <w:rPr>
          <w:rFonts w:hint="eastAsia"/>
        </w:rPr>
        <w:t xml:space="preserve"> 통해 비었는지 안 비었는지 확인해주게 했습니다.</w:t>
      </w:r>
    </w:p>
    <w:p w:rsidR="007840A6" w:rsidRDefault="007840A6">
      <w:pPr>
        <w:rPr>
          <w:rFonts w:hint="eastAsia"/>
        </w:rPr>
      </w:pP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를 해줄 경우 </w:t>
      </w:r>
      <w:r>
        <w:t xml:space="preserve">Front </w:t>
      </w:r>
      <w:r>
        <w:rPr>
          <w:rFonts w:hint="eastAsia"/>
        </w:rPr>
        <w:t>값을 더해줘서 Front보다 앞에 있는 값들은 처리해 줄 수 없게 했습니다.</w:t>
      </w:r>
      <w:bookmarkStart w:id="0" w:name="_GoBack"/>
      <w:bookmarkEnd w:id="0"/>
    </w:p>
    <w:sectPr w:rsidR="00784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54"/>
    <w:rsid w:val="00403354"/>
    <w:rsid w:val="007840A6"/>
    <w:rsid w:val="009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21F2D-B160-4924-90B9-BC1898AA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2017-04-05T11:10:00Z</dcterms:created>
  <dcterms:modified xsi:type="dcterms:W3CDTF">2017-04-05T11:25:00Z</dcterms:modified>
</cp:coreProperties>
</file>