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8B07" w14:textId="374757AD" w:rsidR="00D91F33" w:rsidRPr="00082B2C" w:rsidRDefault="00082B2C" w:rsidP="00082B2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2C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E54A438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[1] B.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Erçahin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Ö.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Aktaş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Kilinç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C. Akyol, ‘‘Twitter fake account detection,’’ in Proc. Int. Conf.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Sci. Eng. (UBMK), Oct. 2017, pp. 388–392.</w:t>
      </w:r>
    </w:p>
    <w:p w14:paraId="3CDC880E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[2]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Benevenuto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Magno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T. Rodrigues, and V. Almeida, ‘‘Detecting spammers on Twitter,’’ in Proc. Collaboration, Electron. Messaging,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AntiAbuse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Spam Conf. (CEAS), vol. 6, Jul. 2010, p. 12.</w:t>
      </w:r>
    </w:p>
    <w:p w14:paraId="3A74D81F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[3] 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Gharge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M. Chavan, ‘‘An integrated approach for malicious tweets detection using NLP,’’ in Proc. Int. Conf. Inventive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Technol. (ICICCT), Mar. 2017, pp. 435–438.</w:t>
      </w:r>
    </w:p>
    <w:p w14:paraId="5A6FF2A2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[4] T. Wu, S. Wen, Y. Xiang, and W. Zhou, ‘‘Twitter spam detection: Survey of new approaches and comparative study,’’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vol. 76, pp. 265–284, Jul. 2018. </w:t>
      </w:r>
    </w:p>
    <w:p w14:paraId="325A1E4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[5] S. J.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Soman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‘‘A survey on behaviors exhibited by spammers in popular social media networks,’’ in Proc. Int. Conf. Circuit, Power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Technol. (ICCPCT), Mar. 2016, pp. 1–6. </w:t>
      </w:r>
    </w:p>
    <w:p w14:paraId="7EE1C472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[6] A. Gupta, H.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Lamba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Kumaraguru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, ‘‘1.00 per RT #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BostonMarathon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#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prayforboston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: Analyzing fake content on Twitter,’’ in Proc.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eCrime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Researchers Summit (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eCRS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), 2013, pp. 1–12. </w:t>
      </w:r>
    </w:p>
    <w:p w14:paraId="7515C4EB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[7]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Concone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A. De Paola, G. Lo Re, and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Morana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‘‘Twitter analysis for real-time malware discovery,’’ in Proc. AEIT Int.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Annu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Conf., Sep. 2017, pp. 1–6. </w:t>
      </w:r>
    </w:p>
    <w:p w14:paraId="5B016A35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[8] N.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Eshraqi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Jalali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M. H.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Moattar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‘‘Detecting spam tweets in Twitter using a data stream clustering algorithm,’’ in Proc. Int.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Congr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Technol.,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Knowl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(ICTCK), Nov. 2015, pp. 347–351. </w:t>
      </w:r>
    </w:p>
    <w:p w14:paraId="5E8AA45C" w14:textId="07D03EAF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>[9] C. Chen, Y. Wang, J. Zhang, Y. Xiang, W. Zhou, and G. Min, ‘‘Statistical features-based real-time detection of drifted Twitter spam,’’ IEEE Trans. Inf. Forensics Security, vol. 12, no. 4, pp. 914–925, Apr. 2017.</w:t>
      </w:r>
    </w:p>
    <w:p w14:paraId="1F26ABF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[10] C.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Buntain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Golbeck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, ‘‘Automatically identifying fake news in popular Twitter threads,’’ in Proc. IEEE Int. Conf. Smart Cloud (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SmartCloud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), Nov. 2017, pp. 208–215.</w:t>
      </w:r>
    </w:p>
    <w:p w14:paraId="13CA31C6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lastRenderedPageBreak/>
        <w:t xml:space="preserve"> [11] C. Chen, J. Zhang, Y.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Xie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Y. Xiang, W. Zhou, M. M. Hassan,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AlElaiwi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Alrubaian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‘‘A performance evaluation of machine learning-based streaming spam tweets detection,’’ IEEE Trans.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Social Syst., vol. 2, no. 3, pp. 65–76, Sep. 2015. </w:t>
      </w:r>
    </w:p>
    <w:p w14:paraId="22A2424B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[12] G. Stafford and L. L. Yu, ‘‘An evaluation of the effect of spam on Twitter trending topics,’’ in Proc. Int. Conf. Social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Sep. 2013, pp. 373–378. </w:t>
      </w:r>
    </w:p>
    <w:p w14:paraId="197DCB72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[13] M. Mateen, M. A. Iqbal, M. Aleem, and M. A. Islam, ‘‘A hybrid approach for spam detection for Twitter,’’ in Proc. 14th Int.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Bhurban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Conf. Appl. Sci. Technol. (IBCAST), Jan. 2017, pp. 466–471. </w:t>
      </w:r>
    </w:p>
    <w:p w14:paraId="3ABA2B75" w14:textId="1321F9EE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[14] A. Gupta and R. Kaushal, ‘‘Improving spam detection in online social networks,’’ in Proc. Int. Conf.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Cogn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Inf. Process. (CCIP), Mar. 2015, pp. 1–6. </w:t>
      </w:r>
    </w:p>
    <w:p w14:paraId="3BE8FE3F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[15]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Fathaliani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Bouguessa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‘‘A model-based approach for identifying spammers in social networks,’’ in Proc. IEEE Int. Conf. Data Sci. Adv. Anal. (DSAA), Oct. 2015, pp. 1–9. </w:t>
      </w:r>
    </w:p>
    <w:p w14:paraId="4F17F3B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[16] V. Chauhan,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Pilaniya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Middha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A. Gupta, U. Bana, B. R. Prasad, and S. Agarwal, ‘‘Anomalous behavior detection in social networking,’’ in Proc. 8th Int. Conf.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Technol. (ICCCNT), Jul. 2017, pp. 1–5. </w:t>
      </w:r>
    </w:p>
    <w:p w14:paraId="2717721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[17] 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Jeong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G. Noh, H. Oh, and C.-K. Kim, ‘‘Follow spam detection based on cascaded social information,’’ Inf. Sci., vol. 369, pp. 481–499, Nov. 2016. </w:t>
      </w:r>
    </w:p>
    <w:p w14:paraId="049979C9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[18]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Washha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Qaroush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Sedes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‘‘Leveraging time for spammers detection on Twitter,’’ in Proc. 8th Int. Conf. Manage. Digit.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EcoSyst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Nov. 2016, pp. 109–116. </w:t>
      </w:r>
    </w:p>
    <w:p w14:paraId="07501D92" w14:textId="1CD35D44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[19] B. Wang,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Zubiaga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Liakata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R. Procter, ‘‘Making the most of tweet-inherent features for social spam detection on Twitter,’’ 2015, arXiv:1503.07405. [Online]. Available: </w:t>
      </w:r>
      <w:hyperlink r:id="rId4" w:history="1">
        <w:r w:rsidR="00E648E4" w:rsidRPr="008A1ECF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https://arxiv.org/abs/1503.07405</w:t>
        </w:r>
      </w:hyperlink>
      <w:r w:rsidRPr="00082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26D4DE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[20] M. Hussain, M. Ahmed, H.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Khattak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M. Imran, A. Khan, S. Din, A. Ahmad, G. Jeon, and A. G. Reddy, ‘‘Towards ontology-based multilingual URL filtering: A big data problem,’’ J.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Supercomput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vol. 74, no. 10, pp. 5003–5021, Oct. 2018. </w:t>
      </w:r>
    </w:p>
    <w:p w14:paraId="50E6A703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[21] C.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Meda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E. Ragusa, C.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Gianoglio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R. Zunino,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Ottaviano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Scillia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Surlinelli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‘‘Spam detection of Twitter traffic: A framework based on random forests and non-uniform feature </w:t>
      </w:r>
      <w:r w:rsidRPr="00082B2C">
        <w:rPr>
          <w:rFonts w:ascii="Times New Roman" w:hAnsi="Times New Roman" w:cs="Times New Roman"/>
          <w:sz w:val="24"/>
          <w:szCs w:val="24"/>
        </w:rPr>
        <w:lastRenderedPageBreak/>
        <w:t xml:space="preserve">sampling,’’ in Proc. IEEE/ACM Int. Conf. Adv. Social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Anal. Mining (ASONAM), Aug. 2016, pp. 811–817.</w:t>
      </w:r>
    </w:p>
    <w:p w14:paraId="4F0D5E81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[22] S. Ghosh, G.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Korlam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N.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Ganguly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, ‘‘Spammers’ networks within online social networks: A case-study on Twitter,’’ in Proc. 20th Int. Conf. Companion World Wide Web, Mar. 2011, pp. 41–42.</w:t>
      </w:r>
    </w:p>
    <w:p w14:paraId="4F3527B1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[23] C. Chen, S. Wen, J. Zhang, Y. Xiang, J. Oliver,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Alelaiwi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M. M. Hassan, ‘‘Investigating the deceptive information in Twitter spam,’’ Future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Gener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Syst., vol. 72, pp. 319–326, Jul. 2017.</w:t>
      </w:r>
    </w:p>
    <w:p w14:paraId="57605EA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[24] I. David, O. 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Siordia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D. Moctezuma, ‘‘Features combination for the detection of malicious Twitter accounts,’’ in Proc. IEEE Int. Autumn Meeting Power, Electron.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(ROPEC), Nov. 2016, pp. 1–6. </w:t>
      </w:r>
    </w:p>
    <w:p w14:paraId="183E7551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[25] M. Babcock, R. A. V. Cox, and S. Kumar, ‘‘Diffusion of pro- and anti-false information tweets: The black panther movie case,’’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Math. Org. Theory, vol. 25, no. 1, pp. 72–84, Mar. 2019. </w:t>
      </w:r>
    </w:p>
    <w:p w14:paraId="13332CCB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[26] 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Keretna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Hossny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, and D. Creighton, ‘‘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Recognising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user identity in Twitter social networks via text mining,’’ in Proc. IEEE Int. Conf. Syst., Man,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Oct. 2013, pp. 3079–3082. </w:t>
      </w:r>
    </w:p>
    <w:p w14:paraId="0DF217AB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[27] C.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Meda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Bisio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Gastaldo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R. Zunino, ‘‘A machine learning approach for Twitter spammers detection,’’ in Proc. Int. Carnahan Conf.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Technol. (ICCST), Oct. 2014, pp. 1–6. </w:t>
      </w:r>
    </w:p>
    <w:p w14:paraId="008D8874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[28] W. Chen, C. K. Yeo, C. T. Lau, and B. S. Lee, ‘‘Real-time Twitter content polluter detection based on direct features,’’ in Proc. 2nd Int. Conf. Inf. Sci.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Secur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(ICISS), Dec. 2015, pp. 1–4. </w:t>
      </w:r>
    </w:p>
    <w:p w14:paraId="52C030AA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[29] H. Shen and X. Liu, ‘‘Detecting spammers on Twitter based on content and social interaction,’’ in Proc. Int. Conf.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Netw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Inf. Syst.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pp. 413–417, Jan. 2015. </w:t>
      </w:r>
    </w:p>
    <w:p w14:paraId="53D1A099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[30] G. Jain, M. Sharma, and B. Agarwal, ‘‘Spam detection in social media using convolutional and long </w:t>
      </w:r>
      <w:proofErr w:type="gramStart"/>
      <w:r w:rsidRPr="00082B2C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082B2C">
        <w:rPr>
          <w:rFonts w:ascii="Times New Roman" w:hAnsi="Times New Roman" w:cs="Times New Roman"/>
          <w:sz w:val="24"/>
          <w:szCs w:val="24"/>
        </w:rPr>
        <w:t xml:space="preserve"> memory neural network,’’ Ann. Math.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Artif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., vol. 85, no. 1, pp. 21–44, Jan. 2019. </w:t>
      </w:r>
    </w:p>
    <w:p w14:paraId="3CB5855E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lastRenderedPageBreak/>
        <w:t xml:space="preserve">[31]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Washha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Qaroush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Mezghani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Sedes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‘‘A topic-based hidden Markov model for real-time spam tweets filtering,’’ Procedia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Sci., vol. 112, pp. 833–843, Jan. 2017.</w:t>
      </w:r>
    </w:p>
    <w:p w14:paraId="5C097D22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[32] F.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Pierri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 and S.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Ceri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, ‘‘False news on social media: A data-driven survey,’’ 2019, arXiv:1902.07539. [Online]. Available: https://arxiv. org/abs/1902.07539</w:t>
      </w:r>
    </w:p>
    <w:p w14:paraId="23D9661C" w14:textId="77777777" w:rsidR="00E648E4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B2C">
        <w:rPr>
          <w:rFonts w:ascii="Times New Roman" w:hAnsi="Times New Roman" w:cs="Times New Roman"/>
          <w:sz w:val="24"/>
          <w:szCs w:val="24"/>
        </w:rPr>
        <w:t xml:space="preserve"> [33] S. Sadiq, Y. Yan, A. Taylor, M.-L.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Shyu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S.-C. Chen, and D. Feaster, ‘‘AAFA: Associative affinity factor analysis for bot detection and stance classification in Twitter,’’ in Proc. IEEE Int. Conf. Inf. Reuse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Integr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 (IRI), Aug. 2017, pp. 356–365.</w:t>
      </w:r>
    </w:p>
    <w:p w14:paraId="46FB5BC4" w14:textId="731265D4" w:rsidR="00082B2C" w:rsidRPr="00082B2C" w:rsidRDefault="00082B2C" w:rsidP="00082B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82B2C">
        <w:rPr>
          <w:rFonts w:ascii="Times New Roman" w:hAnsi="Times New Roman" w:cs="Times New Roman"/>
          <w:sz w:val="24"/>
          <w:szCs w:val="24"/>
        </w:rPr>
        <w:t xml:space="preserve"> [34] M. U. S. Khan, M. Ali, A. Abbas, S. U. Khan, and A. Y.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Zomaya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 xml:space="preserve">, ‘‘Segregating spammers and unsolicited bloggers from genuine experts on Twitter,’’ IEEE Trans. Dependable Secure </w:t>
      </w:r>
      <w:proofErr w:type="spellStart"/>
      <w:r w:rsidRPr="00082B2C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082B2C">
        <w:rPr>
          <w:rFonts w:ascii="Times New Roman" w:hAnsi="Times New Roman" w:cs="Times New Roman"/>
          <w:sz w:val="24"/>
          <w:szCs w:val="24"/>
        </w:rPr>
        <w:t>., vol. 15, no. 4, pp. 551–560, Jul./Aug. 2018.</w:t>
      </w:r>
    </w:p>
    <w:sectPr w:rsidR="00082B2C" w:rsidRPr="0008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C4"/>
    <w:rsid w:val="000055C4"/>
    <w:rsid w:val="00082B2C"/>
    <w:rsid w:val="00D91F33"/>
    <w:rsid w:val="00E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0C0C"/>
  <w15:chartTrackingRefBased/>
  <w15:docId w15:val="{34A5C104-8643-4197-862C-B6E134AE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503.07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Venkatalakshmi</dc:creator>
  <cp:keywords/>
  <dc:description/>
  <cp:lastModifiedBy>Venkatalakshmi</cp:lastModifiedBy>
  <cp:revision>3</cp:revision>
  <dcterms:created xsi:type="dcterms:W3CDTF">2020-02-05T12:04:00Z</dcterms:created>
  <dcterms:modified xsi:type="dcterms:W3CDTF">2020-02-05T12:06:00Z</dcterms:modified>
</cp:coreProperties>
</file>