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Relatório Técnico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Instalação e Configuração do Gowin EDA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para Tang Nano 20K no Arch Linux</w:t>
      </w:r>
    </w:p>
    <w:p>
      <w:pPr>
        <w:spacing w:after="160" w:before="0"/>
      </w:pP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Diagnóstico de problemas com Wayland/Qt5 e workflow de desenvolvimento via CLI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Este documento descreve o processo de instalação e configuração do ambiente de desenvolvimento para a FPGA Tang Nano 20K (chip Gowin GW2AR-18) no Arch Linux, utilizando exclusivamente a linha de comando — sem depender da IDE gráfica oficial.</w:t>
      </w:r>
    </w:p>
    <w:p>
      <w:pPr>
        <w:spacing w:after="160" w:before="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processo envolveu o diagnóstico e resolução de uma série de problemas relacionados à integração do Qt5 (usado internamente pelo Gowin EDA) com o ambiente Wayland do GNOME, bem como a correção de constraints de IO incorretas para o hardware alvo.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Sipeed Tang Nano 20K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Chip FPGA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Gowin GW2AR-LV18QN88C8/I7 (GW2AR-18C)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 Linux (GNOME, Wayland)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Ferramenta de síntese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Gowin EDA (gowin-eda-edu-ide, AUR)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Ferramenta de gravação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openFPGALoader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Shell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Zsh</w:t>
            </w:r>
          </w:p>
        </w:tc>
      </w:tr>
    </w:tbl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Pacotes Instalados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Gowin EDA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Gowin EDA não é open source mas está disponível no AUR. Ele inclui o binário gw_sh, que é o shell Tcl de linha de comando para síntese e place &amp; route.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yay -S gowin-eda</w:t>
            </w:r>
          </w:p>
        </w:tc>
      </w:tr>
    </w:tbl>
    <w:p>
      <w:pPr>
        <w:spacing w:after="160" w:before="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Caminho de instalação real identificado durante o diagnóstico: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/opt/gowin-eda-edu-ide/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openFPGALoader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Ferramenta open source para gravar bitstreams em FPGAs via USB/JTAG. Disponível nos repositórios oficiais do Arch: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pacman -S openfpgaloader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Dependências xcb do Qt5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plugin Qt5 xcb bundlado pelo Gowin EDA requer bibliotecas xcb extras que não vêm instaladas por padrão no Arch Linux: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pacman -S xcb-util-wm xcb-util-image xcb-util-keysyms xcb-util-renderutil</w:t>
            </w:r>
          </w:p>
        </w:tc>
      </w:tr>
    </w:tbl>
    <w:p>
      <w:pPr>
        <w:spacing w:after="160" w:before="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Nota: No Arch Linux o pacote xcb-util-icccm (nome Ubuntu/Debian) se chama xcb-util-wm.</w:t>
      </w:r>
    </w:p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Configuração de Acesso USB (udev)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Para gravar na FPGA sem precisar de sudo, é necessário configurar regras udev e adicionar o usuário ao grupo correto.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Instalar as regras udev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curl -o /etc/udev/rules.d/99-openfpgaloader.rules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https://raw.githubusercontent.com/trabucayre/openFPGALoader/master/99-openfpgaloader.rules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udevadm control --reload-rules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udevadm trigger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Grupo plugdev (problema específico do Arch Linux)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As regras do openFPGALoader referenciam o grupo plugdev, que existe por padrão em distribuições baseadas em Debian/Ubuntu mas não no Arch Linux. A solução é criar o grupo manualmente: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groupadd plugdev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usermod -aG plugdev $USER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2"/>
              <w:left w:val="single" w:color="1F5C99" w:sz="8"/>
              <w:bottom w:val="single" w:color="1F5C99" w:sz="2"/>
              <w:right w:val="single" w:color="1F5C99" w:sz="2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Alternativa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vez de criar o grupo plugdev, é possível substituí-lo pelo grupo uucp (que o Arch usa para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seriais/USB) editando o arquivo de regras: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sudo sed -i 's/plugdev/uucp/g' /etc/udev/rules.d/99-openfpgaloader.rules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sudo usermod -aG uucp $USER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criação do grupo plugdev é mais simples e evita retrabalho em atualizações do pacote.</w:t>
            </w:r>
          </w:p>
        </w:tc>
      </w:tr>
    </w:tbl>
    <w:p>
      <w:pPr>
        <w:spacing w:after="160" w:before="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Após qualquer uma das abordagens, é necessário fazer logout e login novamente para o grupo entrar em vigor. Verificação: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groups $USER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Diagnóstico: Problemas Qt5 / Wayland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Esta foi a parte mais complexa da configuração. O binário gw_sh usa Qt5 internamente e apresentou múltiplas falhas relacionadas ao ambiente gráfico. A seguir, cada problema identificado e como foi resolvido.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Problema: Sessão Wayland ignorada pelo Qt5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Sintoma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00" w:sz="2"/>
              <w:left w:val="single" w:color="CC2200" w:sz="8"/>
              <w:bottom w:val="single" w:color="CC2200" w:sz="2"/>
              <w:right w:val="single" w:color="CC2200" w:sz="2"/>
            </w:tcBorders>
            <w:shd w:fill="FFF0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Warning: Ignoring XDG_SESSION_TYPE=wayland on Gnome.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Use QT_QPA_PLATFORM=wayland to run on Wayland anyway.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qt.qpa.plugin: Could not load the Qt platform plugin "xcb"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This application failed to start because no Qt platform plugin could be initialized.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Causa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gw_sh tenta por padrão usar o plugin xcb (X11). No GNOME rodando Wayland, a variável XDG_SESSION_TYPE=wayland faz o Qt5 emitir um aviso, mas o plugin xcb não consegue ser carregado porque o display X11 não está configurado corretamente.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Investigação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Primeiro foi necessário localizar o binário real e confirmar que se trata de um ELF diretamente (sem wrapper script):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readlink -f $(which gw_sh)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Resultado: /opt/gowin-eda-edu-ide/bin/gw_sh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 /opt/gowin-eda-edu-ide/bin/gw_sh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Resultado: ELF 64-bit LSB executable, x86-64, stripped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Problema: Plugins Qt5 não encontrados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Sintoma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Mesmo forçando QT_QPA_PLATFORM=offscreen ou =wayland, o erro persistia com mensagem de "plugin found but not loaded".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Causa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Gowin EDA tem seus próprios plugins Qt5 bundlados em um caminho não padrão. O Qt não os encontrava porque a variável QT_PLUGIN_PATH não estava apontando para o diretório correto.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Investigação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/opt/gowin-eda-edu-ide/ -name 'libq*.so' 2&gt;/dev/null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Revelou: /opt/gowin-eda-edu-ide/plugins/qt/platforms/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Plugins disponíveis: libqxcb.so, libqoffscreen.so,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libqwayland-generic.so, libqwayland-egl.so, etc.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Solução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QT_PLUGIN_PATH=/opt/gowin-eda-edu-ide/plugins/qt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Problema: Plugins carregados mas com dependências faltando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Sintoma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Com QT_PLUGIN_PATH correto, os plugins eram encontrados mas não carregavam.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ldd /opt/gowin-eda-edu-ide/plugins/qt/platforms/libqxcb.so | grep 'not found'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libQt5XcbQpa.so.5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libQt5Gui.so.5   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libQt5DBus.so.5  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libQt5Core.so.5  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libxcb-icccm.so.4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libxcb-image.so.0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libxcb-keysyms.so.1 =&gt;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libxcb-render-util.so.0 =&gt; not found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Causa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Dois problemas distintos: (1) as libs Qt5 bundladas do próprio pacote não estavam no LD_LIBRARY_PATH, e (2) as libs xcb auxiliares não estavam instaladas no sistema.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Instalar libs xcb faltantes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pacman -S xcb-util-wm xcb-util-image xcb-util-keysyms xcb-util-renderutil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Adicionar libs Qt bundladas ao LD_LIBRARY_PATH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LD_LIBRARY_PATH=/opt/gowin-eda-edu-ide/lib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Problema: GLX inicializado antes do plugin de plataforma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Sintoma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00" w:sz="2"/>
              <w:left w:val="single" w:color="CC2200" w:sz="8"/>
              <w:bottom w:val="single" w:color="CC2200" w:sz="2"/>
              <w:right w:val="single" w:color="CC2200" w:sz="2"/>
            </w:tcBorders>
            <w:shd w:fill="FFF0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qt.glx: qglx_findConfig: Failed to finding matching FBConfig for QSurfaceFormat(...)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Could not initialize GLX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[1] abort (core dumped)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Causa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Mesmo com QT_QPA_PLATFORM=offscreen, o binário tentava inicializar GLX (OpenGL via X11) antes de carregar o plugin de plataforma. Isso é um problema de linking do binário do Gowin EDA: ele foi compilado com uma versão do Qt5 que inicializa o subsistema GLX antecipadamente.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Solução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saída foi usar o plugin xcb (X11) com o Xwayland que o GNOME expõe automaticamente em :0, combinado com software rendering para contornar a falta de GLX real: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QT_PLUGIN_PATH=/opt/gowin-eda-edu-ide/plugins/qt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LD_LIBRARY_PATH=/opt/gowin-eda-edu-ide/lib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QT_QPA_PLATFORM=xcb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DISPLAY=:0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LIBGL_ALWAYS_SOFTWARE=1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gw_sh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2"/>
              <w:left w:val="single" w:color="1F5C99" w:sz="8"/>
              <w:bottom w:val="single" w:color="1F5C99" w:sz="2"/>
              <w:right w:val="single" w:color="1F5C99" w:sz="2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Por que funciona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GNOME em modo Wayland roda o Xwayland automaticamente, expondo um display X11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virtual em DISPLAY=:0. O plugin xcb consegue usar esse display. O LIBGL_ALWAYS_SOFTWARE=1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força o Mesa a usar software rendering em vez de tentar GLX de hardware, evitando o crash.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aviso 'QXcbIntegration: Cannot create platform OpenGL context' é inofensivo para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uso de síntese em CLI — o gw_sh não precisa de OpenGL para sintetizar.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Problema: argumento -run ignorado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Sintoma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comando gw_sh -run projeto.tcl caía no prompt interativo (%) em vez de executar o arquivo e sair.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Causa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binário do gw_sh parece ignorar o argumento -run quando encontra problemas de inicialização Qt, caindo no REPL Tcl interativo. Esse comportamento não foi completamente diagnosticado, mas o workaround é usar o comando source dentro do prompt: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 source projeto.tcl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Diagnóstico: Constraints de IO Incorretas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Após resolver os problemas do Qt5, a síntese rodou mas o place &amp; route falhou com erros de voltage nos bancos de IO.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Problema: Conflito de VCCIO nos bancos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Sintoma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00" w:sz="2"/>
              <w:left w:val="single" w:color="CC2200" w:sz="8"/>
              <w:bottom w:val="single" w:color="CC2200" w:sz="2"/>
              <w:right w:val="single" w:color="CC2200" w:sz="2"/>
            </w:tcBorders>
            <w:shd w:fill="FFF0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ERROR (CT1136): Bank 7 vccio(3.3) is locked by other constraint or embedded port,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  conflicting BANK_VCCIO set by 'clk_ibuf': IO_TYPE = LVCMOS18 in the same bank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ERROR (CT1136): Bank 6 vccio(3.3) is locked by other constraint or embedded port,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990000"/>
                <w:sz w:val="18"/>
                <w:szCs w:val="18"/>
              </w:rPr>
              <w:t xml:space="preserve">  conflicting BANK_VCCIO set by 'led_0_obuf': IO_TYPE = LVCMOS18 in the same bank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Causa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Os pinos de LED (banco 6) e clock (banco 7) da Tang Nano 20K operam fisicamente em 3.3V, não em 1.8V. O netlist gerado pela síntese já trava os bancos em 3.3V internamente. Especificar IO_TYPE=LVCMOS18 entra em conflito com essa configuração.</w:t>
      </w:r>
    </w:p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Solução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Usar IO_TYPE=LVCMOS33 no arquivo de constraints, correspondendo ao voltage real do hardware: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"clk" 4;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"led[0]" 15;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"led[1]" 16;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"led[2]" 17;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"clk" IO_TYPE=LVCMOS33;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"led[0]" IO_TYPE=LVCMOS33 PULL_MODE=UP;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"led[1]" IO_TYPE=LVCMOS33 PULL_MODE=UP;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"led[2]" IO_TYPE=LVCMOS33 PULL_MODE=UP;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2"/>
              <w:left w:val="single" w:color="1F5C99" w:sz="8"/>
              <w:bottom w:val="single" w:color="1F5C99" w:sz="2"/>
              <w:right w:val="single" w:color="1F5C99" w:sz="2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Mapeamento dos bancos na Tang Nano 20K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6: LEDs onboard (pinos 15, 16, 17)  →  VCCIO = 3.3V  →  usar LVCMOS33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7: Clock de 27MHz (pino 4)           →  VCCIO = 3.3V  →  usar LVCMOS33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Consulte o pinout completo em: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https://wiki.sipeed.com/hardware/en/tang/tang-nano-20k/nano-20k.html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Guia de Instalação Completo (do zero)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Passo a passo consolidado para instalar o ambiente em um Arch Linux limpo com GNOME/Wayland.</w:t>
      </w:r>
    </w:p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1 — Instalar o Gowin 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yay -S gowin-eda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Verificar instalação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readlink -f $(which gw_sh)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Deve retornar: /opt/gowin-eda-edu-ide/bin/gw_sh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2 — Instalar o openFPGALoader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pacman -S openfpgaloader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3 — Instalar dependências xcb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pacman -S xcb-util-wm xcb-util-image xcb-util-keysyms xcb-util-renderutil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4 — Configurar regras udev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curl -o /etc/udev/rules.d/99-openfpgaloader.rules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https://raw.githubusercontent.com/trabucayre/openFPGALoader/master/99-openfpgaloader.rules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udevadm control --reload-rules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udevadm trigger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5 — Criar grupo plugdev e adicionar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groupadd plugdev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usermod -aG plugdev $USER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Fazer logout e login para aplicar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Verificar: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groups $USER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6 — Criar alias para o gw_sh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Adicione ao seu ~/.zshrc (ou ~/.bashrc):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alias gw_sh='QT_PLUGIN_PATH=/opt/gowin-eda-edu-ide/plugins/qt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LD_LIBRARY_PATH=/opt/gowin-eda-edu-ide/lib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QT_QPA_PLATFORM=xcb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DISPLAY=:0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LIBGL_ALWAYS_SOFTWARE=1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gw_sh'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7 — Estrutura de um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meu_projeto/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Makefile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projeto.tcl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top.v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constraints.cst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impl/              # gerado automaticamente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pnr/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└── projeto.fs # bitstream aqui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8 — Arquivos de projeto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projeto.tcl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set_device GW2AR-LV18QN88C8/I7 -name GW2AR-18C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add_file top.v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add_file constraints.cst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set_option -output_base_name projeto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set_option -synthesis_tool gowinsynthesis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set_option -top_module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all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constraints.cst (template para Tang Nano 20K)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"clk" 4;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"led[0]" 15;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"led[1]" 16;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IO_LOC "led[2]" 17;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"clk" IO_TYPE=LVCMOS33;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"led[0]" IO_TYPE=LVCMOS33 PULL_MODE=UP;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"led[1]" IO_TYPE=LVCMOS33 PULL_MODE=UP;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IO_PORT "led[2]" IO_TYPE=LVCMOS33 PULL_MODE=UP;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Makefile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GOWIN_ENV = QT_PLUGIN_PATH=/opt/gowin-eda-edu-ide/plugins/qt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LD_LIBRARY_PATH=/opt/gowin-eda-edu-ide/lib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QT_QPA_PLATFORM=xcb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DISPLAY=:0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LIBGL_ALWAYS_SOFTWARE=1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	$(GOWIN_ENV) gw_sh -run projeto.tcl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flash: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	openFPGALoader -b tangnano20k impl/pnr/projeto.fs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flash-persistent: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	openFPGALoader -b tangnano20k --write-flash impl/pnr/projeto.fs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	rm -rf impl/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9 — Sintetizar e gravar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Síntese (usando o alias configurado no passo 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gw_sh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 prompt interativo: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 source projeto.tcl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Gravar na FPGA (volátil — para testes)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openFPGALoader -b tangnano20k impl/pnr/projeto.fs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Gravar na Flash (persistente — para produção)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openFPGALoader -b tangnano20k --write-flash impl/pnr/projeto.fs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Tabela Resumo de Problemas e Soluções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grupo plugdev inexistente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Arch não cria plugdev por padrão (padrão Debian)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groupadd plugdev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Plugin Qt xcb não carrega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QT_PLUGIN_PATH não apontava para plugins bundlados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QT_PLUGIN_PATH=/opt/gowin-eda-edu-ide/plugins/qt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libQt5*.so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LD_LIBRARY_PATH não incluía libs bundladas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LD_LIBRARY_PATH=/opt/gowin-eda-edu-ide/lib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libxcb-icccm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Nome do pacote diferente no 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pacman -S xcb-util-wm (não xcb-util-icccm)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Could not initialize GLX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Binário inicializa GLX antes do plugin de plataforma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DISPLAY=:0 + LIBGL_ALWAYS_SOFTWARE=1 via Xwayland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-run ignorado pelo gw_sh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Bug/comportamento do binário Gowin em modo CLI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Usar prompt interativo: % source projeto.tcl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CT1136: vccio 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Bancos 6 e 7 operam a 3.3V, não 1.8V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IO_TYPE=LVCMOS33 no .cst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Warnings Conhecidos (não críticos)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Ignoring XDG_SESSION_TYPE=wayland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Aviso informativo do Qt5. Inofensivo — o xcb via Xwayland funciona.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QXcbIntegration: Cannot create platform OpenGL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gw_sh não usa OpenGL para síntese. Inofensivo.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EX3791: Expression size truncated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counter de 24 bits tem overflow controlado. Esperado no design de blink.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TA1132: clk not created as clock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sinal clk não foi declarado como clock global. Adicionar CLOCK_LOC no .cst resolve.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PR1014: Generic routing for clock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Consequência do TA1132. Pode causar skew em designs complexos, inofensivo em blink.</w:t>
            </w:r>
          </w:p>
        </w:tc>
      </w:tr>
    </w:tbl>
    <w:p>
      <w:pPr>
        <w:spacing w:after="160" w:before="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Gowin EDA no Arch Linux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2026-06-06T03:17:14.325Z</dcterms:created>
  <dcterms:modified xsi:type="dcterms:W3CDTF">2026-06-06T03:17:14.326Z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