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827D0" w14:textId="50426F3B" w:rsidR="00B90E15" w:rsidRDefault="007E7778">
      <w:pPr>
        <w:rPr>
          <w:b/>
          <w:bCs/>
          <w:u w:val="single"/>
        </w:rPr>
      </w:pPr>
      <w:r>
        <w:rPr>
          <w:noProof/>
        </w:rPr>
        <w:drawing>
          <wp:anchor distT="0" distB="0" distL="114300" distR="114300" simplePos="0" relativeHeight="251658240" behindDoc="0" locked="0" layoutInCell="1" allowOverlap="1" wp14:anchorId="6417EEEA" wp14:editId="3F0B8045">
            <wp:simplePos x="0" y="0"/>
            <wp:positionH relativeFrom="page">
              <wp:posOffset>3037205</wp:posOffset>
            </wp:positionH>
            <wp:positionV relativeFrom="paragraph">
              <wp:posOffset>-735330</wp:posOffset>
            </wp:positionV>
            <wp:extent cx="1701800" cy="7539355"/>
            <wp:effectExtent l="0" t="4128" r="8573" b="8572"/>
            <wp:wrapTopAndBottom/>
            <wp:docPr id="1" name="Picture 1" descr="ResNet50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Net50 Archite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1701800" cy="7539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229">
        <w:rPr>
          <w:b/>
          <w:bCs/>
          <w:u w:val="single"/>
        </w:rPr>
        <w:t>Data:</w:t>
      </w:r>
    </w:p>
    <w:p w14:paraId="07AD720B" w14:textId="0EB439A9" w:rsidR="00E5301D" w:rsidRPr="00E5301D" w:rsidRDefault="00E5301D" w:rsidP="00B82229">
      <w:pPr>
        <w:pStyle w:val="ListParagraph"/>
        <w:numPr>
          <w:ilvl w:val="0"/>
          <w:numId w:val="1"/>
        </w:numPr>
        <w:rPr>
          <w:b/>
          <w:bCs/>
          <w:u w:val="single"/>
        </w:rPr>
      </w:pPr>
      <w:r>
        <w:t>Obtained from garasi.id</w:t>
      </w:r>
    </w:p>
    <w:p w14:paraId="01C7F8B9" w14:textId="067E8664" w:rsidR="00B82229" w:rsidRPr="00E71B39" w:rsidRDefault="00B42609" w:rsidP="00B82229">
      <w:pPr>
        <w:pStyle w:val="ListParagraph"/>
        <w:numPr>
          <w:ilvl w:val="0"/>
          <w:numId w:val="1"/>
        </w:numPr>
        <w:rPr>
          <w:b/>
          <w:bCs/>
          <w:u w:val="single"/>
        </w:rPr>
      </w:pPr>
      <w:r>
        <w:t>~</w:t>
      </w:r>
      <w:r w:rsidR="00B82229">
        <w:t>7k Training images from 18 different class of cars</w:t>
      </w:r>
    </w:p>
    <w:p w14:paraId="778E07E8" w14:textId="7CE6907E" w:rsidR="00B42609" w:rsidRPr="00B42609" w:rsidRDefault="00B42609" w:rsidP="00B82229">
      <w:pPr>
        <w:pStyle w:val="ListParagraph"/>
        <w:numPr>
          <w:ilvl w:val="0"/>
          <w:numId w:val="1"/>
        </w:numPr>
        <w:rPr>
          <w:b/>
          <w:bCs/>
          <w:u w:val="single"/>
        </w:rPr>
      </w:pPr>
      <w:r>
        <w:t>~2k Testing Images from 18 different class of cars</w:t>
      </w:r>
    </w:p>
    <w:p w14:paraId="33E4B6DA" w14:textId="14CA85F6" w:rsidR="00E71B39" w:rsidRPr="001135ED" w:rsidRDefault="00B476C1" w:rsidP="00E5301D">
      <w:pPr>
        <w:pStyle w:val="ListParagraph"/>
        <w:numPr>
          <w:ilvl w:val="0"/>
          <w:numId w:val="1"/>
        </w:numPr>
        <w:rPr>
          <w:b/>
          <w:bCs/>
          <w:u w:val="single"/>
        </w:rPr>
      </w:pPr>
      <w:r>
        <w:t xml:space="preserve">18 classes: </w:t>
      </w:r>
      <w:r w:rsidR="00E849C4">
        <w:t>[‘Daihatsu Ayla’, ‘Daihatsu Sigra’, ‘Daihatsu Terios’, ‘Daihatsu Xenia’, ‘Honda BR-V’, ‘Honda Brio’, ‘Honda CR-V’, ‘Honda HR-V’, ‘Mitsubishi Pajero Sport’, ‘Mitsubishi Xpander’, ‘Suzuki Ertiga’, ‘Toyota Agya’, ‘Toyota Avanza’, ‘Toyota Calya’, ‘Toyota Fortuner’, ‘Toyota Kijang Innova’, ‘Toyota Rush’, ‘Toyota Yaris’]</w:t>
      </w:r>
    </w:p>
    <w:p w14:paraId="59054591" w14:textId="4D2191B1" w:rsidR="001135ED" w:rsidRDefault="001135ED" w:rsidP="001135ED">
      <w:pPr>
        <w:rPr>
          <w:b/>
          <w:bCs/>
          <w:u w:val="single"/>
        </w:rPr>
      </w:pPr>
      <w:r>
        <w:rPr>
          <w:b/>
          <w:bCs/>
          <w:u w:val="single"/>
        </w:rPr>
        <w:t xml:space="preserve">Models </w:t>
      </w:r>
      <w:r w:rsidR="00AE05E7">
        <w:rPr>
          <w:b/>
          <w:bCs/>
          <w:u w:val="single"/>
        </w:rPr>
        <w:t>Notes</w:t>
      </w:r>
    </w:p>
    <w:p w14:paraId="37CE9230" w14:textId="4E670A61" w:rsidR="0092615C" w:rsidRPr="00A64562" w:rsidRDefault="00963891" w:rsidP="00475951">
      <w:pPr>
        <w:pStyle w:val="ListParagraph"/>
        <w:numPr>
          <w:ilvl w:val="0"/>
          <w:numId w:val="2"/>
        </w:numPr>
        <w:rPr>
          <w:b/>
          <w:bCs/>
          <w:u w:val="single"/>
        </w:rPr>
      </w:pPr>
      <w:r>
        <w:rPr>
          <w:noProof/>
        </w:rPr>
        <w:drawing>
          <wp:anchor distT="0" distB="0" distL="114300" distR="114300" simplePos="0" relativeHeight="251659264" behindDoc="0" locked="0" layoutInCell="1" allowOverlap="1" wp14:anchorId="2BFD9777" wp14:editId="57565DD2">
            <wp:simplePos x="0" y="0"/>
            <wp:positionH relativeFrom="margin">
              <wp:posOffset>1257300</wp:posOffset>
            </wp:positionH>
            <wp:positionV relativeFrom="paragraph">
              <wp:posOffset>1819275</wp:posOffset>
            </wp:positionV>
            <wp:extent cx="2616200" cy="2266950"/>
            <wp:effectExtent l="0" t="0" r="0" b="0"/>
            <wp:wrapTopAndBottom/>
            <wp:docPr id="4" name="Picture 4" descr="ResNet V1 and ResNet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Net V1 and ResNet V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162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784">
        <w:t>ResNet50</w:t>
      </w:r>
    </w:p>
    <w:p w14:paraId="38F77CA8" w14:textId="7693459F" w:rsidR="00475951" w:rsidRPr="00475951" w:rsidRDefault="00475951" w:rsidP="00475951">
      <w:pPr>
        <w:pStyle w:val="ListParagraph"/>
        <w:numPr>
          <w:ilvl w:val="1"/>
          <w:numId w:val="2"/>
        </w:numPr>
        <w:rPr>
          <w:b/>
          <w:bCs/>
          <w:u w:val="single"/>
        </w:rPr>
      </w:pPr>
      <w:r>
        <w:t>Use ResNetV2</w:t>
      </w:r>
    </w:p>
    <w:p w14:paraId="46BAC635" w14:textId="4841DE05" w:rsidR="00A05165" w:rsidRPr="002C60DA" w:rsidRDefault="004D2B01" w:rsidP="00D70E3D">
      <w:pPr>
        <w:pStyle w:val="ListParagraph"/>
        <w:numPr>
          <w:ilvl w:val="1"/>
          <w:numId w:val="2"/>
        </w:numPr>
        <w:rPr>
          <w:b/>
          <w:bCs/>
          <w:u w:val="single"/>
        </w:rPr>
      </w:pPr>
      <w:r>
        <w:t xml:space="preserve">Utilizes skip connections between the layers </w:t>
      </w:r>
      <w:r w:rsidR="008F7FEA">
        <w:t>to</w:t>
      </w:r>
      <w:r>
        <w:t xml:space="preserve"> avoid </w:t>
      </w:r>
      <w:r w:rsidR="00A05165">
        <w:t>vanishing/exploding gradients problem when doing back propagation.</w:t>
      </w:r>
    </w:p>
    <w:p w14:paraId="21EF39D0" w14:textId="347B7D8E" w:rsidR="002C60DA" w:rsidRPr="00D70E3D" w:rsidRDefault="00CB1B44" w:rsidP="00D70E3D">
      <w:pPr>
        <w:pStyle w:val="ListParagraph"/>
        <w:numPr>
          <w:ilvl w:val="1"/>
          <w:numId w:val="2"/>
        </w:numPr>
        <w:rPr>
          <w:b/>
          <w:bCs/>
          <w:u w:val="single"/>
        </w:rPr>
      </w:pPr>
      <w:hyperlink r:id="rId7" w:history="1">
        <w:r>
          <w:rPr>
            <w:rStyle w:val="Hyperlink"/>
          </w:rPr>
          <w:t>https://cv-tricks.com/keras/understand-implement-resnets/</w:t>
        </w:r>
      </w:hyperlink>
    </w:p>
    <w:p w14:paraId="605ECD5B" w14:textId="72B6F18B" w:rsidR="00FE7784" w:rsidRPr="00D70E3D" w:rsidRDefault="00963891" w:rsidP="00FE7784">
      <w:pPr>
        <w:pStyle w:val="ListParagraph"/>
        <w:numPr>
          <w:ilvl w:val="0"/>
          <w:numId w:val="2"/>
        </w:numPr>
        <w:rPr>
          <w:b/>
          <w:bCs/>
          <w:u w:val="single"/>
        </w:rPr>
      </w:pPr>
      <w:r>
        <w:rPr>
          <w:noProof/>
        </w:rPr>
        <w:lastRenderedPageBreak/>
        <w:drawing>
          <wp:anchor distT="0" distB="0" distL="114300" distR="114300" simplePos="0" relativeHeight="251660288" behindDoc="0" locked="0" layoutInCell="1" allowOverlap="1" wp14:anchorId="4F172F71" wp14:editId="444BBAFD">
            <wp:simplePos x="0" y="0"/>
            <wp:positionH relativeFrom="margin">
              <wp:align>center</wp:align>
            </wp:positionH>
            <wp:positionV relativeFrom="paragraph">
              <wp:posOffset>266700</wp:posOffset>
            </wp:positionV>
            <wp:extent cx="4064000" cy="2286000"/>
            <wp:effectExtent l="0" t="0" r="0" b="0"/>
            <wp:wrapTopAndBottom/>
            <wp:docPr id="5" name="Picture 5" descr="VGG16 - Convolutional Network for Classification an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GG16 - Convolutional Network for Classification and Dete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A54">
        <w:t>VGG16</w:t>
      </w:r>
    </w:p>
    <w:p w14:paraId="0FE4119C" w14:textId="34DFFB94" w:rsidR="00D70E3D" w:rsidRPr="00E94C40" w:rsidRDefault="00E94C40" w:rsidP="00D70E3D">
      <w:pPr>
        <w:pStyle w:val="ListParagraph"/>
        <w:numPr>
          <w:ilvl w:val="1"/>
          <w:numId w:val="2"/>
        </w:numPr>
        <w:rPr>
          <w:b/>
          <w:bCs/>
          <w:u w:val="single"/>
        </w:rPr>
      </w:pPr>
      <w:r>
        <w:t>Less deep compared to ResNet50</w:t>
      </w:r>
      <w:r w:rsidR="00D8741D">
        <w:t>, but large and slow to train</w:t>
      </w:r>
    </w:p>
    <w:p w14:paraId="24E2D0C4" w14:textId="47E83F04" w:rsidR="00E94C40" w:rsidRPr="00540207" w:rsidRDefault="00E94C40" w:rsidP="00D70E3D">
      <w:pPr>
        <w:pStyle w:val="ListParagraph"/>
        <w:numPr>
          <w:ilvl w:val="1"/>
          <w:numId w:val="2"/>
        </w:numPr>
        <w:rPr>
          <w:b/>
          <w:bCs/>
          <w:u w:val="single"/>
        </w:rPr>
      </w:pPr>
      <w:r>
        <w:t>Suffers from exploding/vanishing gradient problems</w:t>
      </w:r>
    </w:p>
    <w:p w14:paraId="78B1B342" w14:textId="683D585E" w:rsidR="00540207" w:rsidRPr="00754574" w:rsidRDefault="00540207" w:rsidP="00D70E3D">
      <w:pPr>
        <w:pStyle w:val="ListParagraph"/>
        <w:numPr>
          <w:ilvl w:val="1"/>
          <w:numId w:val="2"/>
        </w:numPr>
        <w:rPr>
          <w:b/>
          <w:bCs/>
          <w:u w:val="single"/>
        </w:rPr>
      </w:pPr>
      <w:r>
        <w:t>Utilizes ReLU for activation</w:t>
      </w:r>
    </w:p>
    <w:p w14:paraId="2E2E9B49" w14:textId="77D03405" w:rsidR="00754574" w:rsidRPr="00210A54" w:rsidRDefault="00754574" w:rsidP="00D70E3D">
      <w:pPr>
        <w:pStyle w:val="ListParagraph"/>
        <w:numPr>
          <w:ilvl w:val="1"/>
          <w:numId w:val="2"/>
        </w:numPr>
        <w:rPr>
          <w:b/>
          <w:bCs/>
          <w:u w:val="single"/>
        </w:rPr>
      </w:pPr>
      <w:hyperlink r:id="rId9" w:anchor=":~:text=VGG16%20is%20a%20convolutional%20neural%20network%20model%20proposed%20by%20K.&amp;text=Zisserman%20from%20the%20University%20of,images%20belonging%20to%201000%20classes." w:history="1">
        <w:r>
          <w:rPr>
            <w:rStyle w:val="Hyperlink"/>
          </w:rPr>
          <w:t>https://neurohive.io/en/popular-networks/vgg16/#:~:text=VGG16%20is%20a%20convolutional%20neural%20network%20model%20proposed%20by%20K.&amp;text=Zisserman%20from%20the%20University%20of,images%20belonging%20to%201000%20classes.</w:t>
        </w:r>
      </w:hyperlink>
    </w:p>
    <w:p w14:paraId="135BB2DD" w14:textId="1AD219EA" w:rsidR="00210A54" w:rsidRPr="001F69EB" w:rsidRDefault="001F69EB" w:rsidP="00FE7784">
      <w:pPr>
        <w:pStyle w:val="ListParagraph"/>
        <w:numPr>
          <w:ilvl w:val="0"/>
          <w:numId w:val="2"/>
        </w:numPr>
        <w:rPr>
          <w:b/>
          <w:bCs/>
          <w:u w:val="single"/>
        </w:rPr>
      </w:pPr>
      <w:r>
        <w:rPr>
          <w:noProof/>
        </w:rPr>
        <w:drawing>
          <wp:anchor distT="0" distB="0" distL="114300" distR="114300" simplePos="0" relativeHeight="251661312" behindDoc="0" locked="0" layoutInCell="1" allowOverlap="1" wp14:anchorId="41D8B388" wp14:editId="704E42C5">
            <wp:simplePos x="0" y="0"/>
            <wp:positionH relativeFrom="margin">
              <wp:posOffset>787400</wp:posOffset>
            </wp:positionH>
            <wp:positionV relativeFrom="paragraph">
              <wp:posOffset>222885</wp:posOffset>
            </wp:positionV>
            <wp:extent cx="5156200" cy="2284095"/>
            <wp:effectExtent l="0" t="0" r="635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200"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A54">
        <w:t>InceptionV3</w:t>
      </w:r>
    </w:p>
    <w:p w14:paraId="45AB6A92" w14:textId="1262A276" w:rsidR="001F69EB" w:rsidRPr="001F69EB" w:rsidRDefault="001F69EB" w:rsidP="001F69EB">
      <w:pPr>
        <w:ind w:left="720"/>
        <w:rPr>
          <w:b/>
          <w:bCs/>
          <w:u w:val="single"/>
        </w:rPr>
      </w:pPr>
    </w:p>
    <w:p w14:paraId="2B38912C" w14:textId="15A90B0C" w:rsidR="00266AE5" w:rsidRPr="008934A1" w:rsidRDefault="001F69EB" w:rsidP="00266AE5">
      <w:pPr>
        <w:pStyle w:val="ListParagraph"/>
        <w:numPr>
          <w:ilvl w:val="1"/>
          <w:numId w:val="2"/>
        </w:numPr>
        <w:rPr>
          <w:b/>
          <w:bCs/>
          <w:u w:val="single"/>
        </w:rPr>
      </w:pPr>
      <w:r>
        <w:t>Utilizes small inception modules within the network. 42 layers deep</w:t>
      </w:r>
    </w:p>
    <w:p w14:paraId="4AB67865" w14:textId="679051A4" w:rsidR="008934A1" w:rsidRPr="00E46892" w:rsidRDefault="00EE7E09" w:rsidP="00266AE5">
      <w:pPr>
        <w:pStyle w:val="ListParagraph"/>
        <w:numPr>
          <w:ilvl w:val="1"/>
          <w:numId w:val="2"/>
        </w:numPr>
        <w:rPr>
          <w:b/>
          <w:bCs/>
          <w:u w:val="single"/>
        </w:rPr>
      </w:pPr>
      <w:r>
        <w:rPr>
          <w:noProof/>
        </w:rPr>
        <mc:AlternateContent>
          <mc:Choice Requires="wps">
            <w:drawing>
              <wp:anchor distT="45720" distB="45720" distL="114300" distR="114300" simplePos="0" relativeHeight="251668480" behindDoc="0" locked="0" layoutInCell="1" allowOverlap="1" wp14:anchorId="2698F265" wp14:editId="5EC401B7">
                <wp:simplePos x="0" y="0"/>
                <wp:positionH relativeFrom="column">
                  <wp:posOffset>4597400</wp:posOffset>
                </wp:positionH>
                <wp:positionV relativeFrom="paragraph">
                  <wp:posOffset>635635</wp:posOffset>
                </wp:positionV>
                <wp:extent cx="1663700" cy="635000"/>
                <wp:effectExtent l="0" t="0" r="12700" b="127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635000"/>
                        </a:xfrm>
                        <a:prstGeom prst="rect">
                          <a:avLst/>
                        </a:prstGeom>
                        <a:solidFill>
                          <a:srgbClr val="FFFFFF"/>
                        </a:solidFill>
                        <a:ln w="9525">
                          <a:solidFill>
                            <a:srgbClr val="000000"/>
                          </a:solidFill>
                          <a:miter lim="800000"/>
                          <a:headEnd/>
                          <a:tailEnd/>
                        </a:ln>
                      </wps:spPr>
                      <wps:txbx>
                        <w:txbxContent>
                          <w:p w14:paraId="13C42B07" w14:textId="535185CA" w:rsidR="00EE7E09" w:rsidRDefault="00EE7E09" w:rsidP="00EE7E09">
                            <w:r>
                              <w:t>Using 3x1 and 1x3 filters reduce number of parameters by 33% (9-&gt;6)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98F265" id="_x0000_t202" coordsize="21600,21600" o:spt="202" path="m,l,21600r21600,l21600,xe">
                <v:stroke joinstyle="miter"/>
                <v:path gradientshapeok="t" o:connecttype="rect"/>
              </v:shapetype>
              <v:shape id="Text Box 2" o:spid="_x0000_s1026" type="#_x0000_t202" style="position:absolute;left:0;text-align:left;margin-left:362pt;margin-top:50.05pt;width:131pt;height:5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">
                <v:textbox>
                  <w:txbxContent>
                    <w:p w14:paraId="13C42B07" w14:textId="535185CA" w:rsidR="00EE7E09" w:rsidRDefault="00EE7E09" w:rsidP="00EE7E09">
                      <w:r>
                        <w:t>Using 3x1 and 1x3 filters reduce number of parameters by 33% (9-&gt;6)</w:t>
                      </w:r>
                    </w:p>
                  </w:txbxContent>
                </v:textbox>
                <w10:wrap type="square"/>
              </v:shape>
            </w:pict>
          </mc:Fallback>
        </mc:AlternateContent>
      </w:r>
      <w:r>
        <w:rPr>
          <w:noProof/>
        </w:rPr>
        <w:drawing>
          <wp:anchor distT="0" distB="0" distL="114300" distR="114300" simplePos="0" relativeHeight="251666432" behindDoc="0" locked="0" layoutInCell="1" allowOverlap="1" wp14:anchorId="54C7C65F" wp14:editId="726B572D">
            <wp:simplePos x="0" y="0"/>
            <wp:positionH relativeFrom="column">
              <wp:posOffset>3721100</wp:posOffset>
            </wp:positionH>
            <wp:positionV relativeFrom="paragraph">
              <wp:posOffset>385445</wp:posOffset>
            </wp:positionV>
            <wp:extent cx="762000" cy="10115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200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195A4F96" wp14:editId="2CC27444">
                <wp:simplePos x="0" y="0"/>
                <wp:positionH relativeFrom="column">
                  <wp:posOffset>1866900</wp:posOffset>
                </wp:positionH>
                <wp:positionV relativeFrom="paragraph">
                  <wp:posOffset>508635</wp:posOffset>
                </wp:positionV>
                <wp:extent cx="1663700" cy="8636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863600"/>
                        </a:xfrm>
                        <a:prstGeom prst="rect">
                          <a:avLst/>
                        </a:prstGeom>
                        <a:solidFill>
                          <a:srgbClr val="FFFFFF"/>
                        </a:solidFill>
                        <a:ln w="9525">
                          <a:solidFill>
                            <a:srgbClr val="000000"/>
                          </a:solidFill>
                          <a:miter lim="800000"/>
                          <a:headEnd/>
                          <a:tailEnd/>
                        </a:ln>
                      </wps:spPr>
                      <wps:txbx>
                        <w:txbxContent>
                          <w:p w14:paraId="303197FB" w14:textId="6B36473D" w:rsidR="00E46892" w:rsidRDefault="00E46892">
                            <w:r>
                              <w:t>Two 3x3 convolution replaces 5x5 convolution</w:t>
                            </w:r>
                            <w:r w:rsidR="008E0962">
                              <w:t>. Parameters reduced by 28% (25 -&gt;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A4F96" id="_x0000_s1027" type="#_x0000_t202" style="position:absolute;left:0;text-align:left;margin-left:147pt;margin-top:40.05pt;width:131pt;height:6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Z+JQIAAE0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">
                <v:textbox>
                  <w:txbxContent>
                    <w:p w14:paraId="303197FB" w14:textId="6B36473D" w:rsidR="00E46892" w:rsidRDefault="00E46892">
                      <w:r>
                        <w:t>Two 3x3 convolution replaces 5x5 convolution</w:t>
                      </w:r>
                      <w:r w:rsidR="008E0962">
                        <w:t>. Parameters reduced by 28% (25 -&gt; 18)</w:t>
                      </w:r>
                    </w:p>
                  </w:txbxContent>
                </v:textbox>
                <w10:wrap type="square"/>
              </v:shape>
            </w:pict>
          </mc:Fallback>
        </mc:AlternateContent>
      </w:r>
      <w:r>
        <w:rPr>
          <w:noProof/>
        </w:rPr>
        <w:drawing>
          <wp:anchor distT="0" distB="0" distL="114300" distR="114300" simplePos="0" relativeHeight="251662336" behindDoc="0" locked="0" layoutInCell="1" allowOverlap="1" wp14:anchorId="38CE97A8" wp14:editId="2869AF2D">
            <wp:simplePos x="0" y="0"/>
            <wp:positionH relativeFrom="column">
              <wp:posOffset>723900</wp:posOffset>
            </wp:positionH>
            <wp:positionV relativeFrom="paragraph">
              <wp:posOffset>419735</wp:posOffset>
            </wp:positionV>
            <wp:extent cx="1130300" cy="9709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0300" cy="97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4A1">
        <w:t xml:space="preserve">Factorizing Convolutions: Reduce the number of </w:t>
      </w:r>
      <w:r w:rsidR="00E46892">
        <w:t>connections</w:t>
      </w:r>
      <w:r w:rsidR="008934A1">
        <w:t xml:space="preserve"> without decreasing network efficiency.</w:t>
      </w:r>
      <w:r w:rsidRPr="00EE7E09">
        <w:t xml:space="preserve"> </w:t>
      </w:r>
    </w:p>
    <w:p w14:paraId="53D38EA8" w14:textId="09DDB7FE" w:rsidR="00E46892" w:rsidRPr="008934A1" w:rsidRDefault="00E46892" w:rsidP="00E46892">
      <w:pPr>
        <w:pStyle w:val="ListParagraph"/>
        <w:ind w:left="1440"/>
        <w:rPr>
          <w:b/>
          <w:bCs/>
          <w:u w:val="single"/>
        </w:rPr>
      </w:pPr>
    </w:p>
    <w:p w14:paraId="2816EFFC" w14:textId="29B8BCB2" w:rsidR="00C75801" w:rsidRPr="006E728E" w:rsidRDefault="00C75801" w:rsidP="00C75801">
      <w:pPr>
        <w:pStyle w:val="ListParagraph"/>
        <w:numPr>
          <w:ilvl w:val="1"/>
          <w:numId w:val="2"/>
        </w:numPr>
        <w:rPr>
          <w:b/>
          <w:bCs/>
          <w:u w:val="single"/>
        </w:rPr>
      </w:pPr>
      <w:r>
        <w:rPr>
          <w:noProof/>
        </w:rPr>
        <w:drawing>
          <wp:anchor distT="0" distB="0" distL="114300" distR="114300" simplePos="0" relativeHeight="251665408" behindDoc="0" locked="0" layoutInCell="1" allowOverlap="1" wp14:anchorId="7230B767" wp14:editId="2E5614D0">
            <wp:simplePos x="0" y="0"/>
            <wp:positionH relativeFrom="margin">
              <wp:posOffset>863600</wp:posOffset>
            </wp:positionH>
            <wp:positionV relativeFrom="paragraph">
              <wp:posOffset>196850</wp:posOffset>
            </wp:positionV>
            <wp:extent cx="3149600" cy="21196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60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t>Inception Module A</w:t>
      </w:r>
      <w:r w:rsidR="00A024F8">
        <w:t xml:space="preserve"> (Uses first type of factorizing convolution)</w:t>
      </w:r>
    </w:p>
    <w:p w14:paraId="2BB39723" w14:textId="48553BEC" w:rsidR="006E728E" w:rsidRPr="00610B54" w:rsidRDefault="005D3AEB" w:rsidP="00610B54">
      <w:pPr>
        <w:pStyle w:val="ListParagraph"/>
        <w:numPr>
          <w:ilvl w:val="1"/>
          <w:numId w:val="2"/>
        </w:numPr>
        <w:rPr>
          <w:b/>
          <w:bCs/>
          <w:u w:val="single"/>
        </w:rPr>
      </w:pPr>
      <w:r>
        <w:rPr>
          <w:noProof/>
        </w:rPr>
        <w:drawing>
          <wp:anchor distT="0" distB="0" distL="114300" distR="114300" simplePos="0" relativeHeight="251669504" behindDoc="0" locked="0" layoutInCell="1" allowOverlap="1" wp14:anchorId="7C799821" wp14:editId="5895BBA5">
            <wp:simplePos x="0" y="0"/>
            <wp:positionH relativeFrom="column">
              <wp:posOffset>1104900</wp:posOffset>
            </wp:positionH>
            <wp:positionV relativeFrom="paragraph">
              <wp:posOffset>2425700</wp:posOffset>
            </wp:positionV>
            <wp:extent cx="3467100" cy="2390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801">
        <w:t>Inception Module B</w:t>
      </w:r>
      <w:r w:rsidR="006E728E">
        <w:t xml:space="preserve"> (Uses second type of factorizing convolution)</w:t>
      </w:r>
    </w:p>
    <w:p w14:paraId="3132156E" w14:textId="2E2403C0" w:rsidR="00C75801" w:rsidRPr="00610B54" w:rsidRDefault="00610B54" w:rsidP="00266AE5">
      <w:pPr>
        <w:pStyle w:val="ListParagraph"/>
        <w:numPr>
          <w:ilvl w:val="1"/>
          <w:numId w:val="2"/>
        </w:numPr>
        <w:rPr>
          <w:b/>
          <w:bCs/>
          <w:u w:val="single"/>
        </w:rPr>
      </w:pPr>
      <w:r>
        <w:rPr>
          <w:noProof/>
        </w:rPr>
        <w:drawing>
          <wp:anchor distT="0" distB="0" distL="114300" distR="114300" simplePos="0" relativeHeight="251670528" behindDoc="0" locked="0" layoutInCell="1" allowOverlap="1" wp14:anchorId="55860880" wp14:editId="12421E09">
            <wp:simplePos x="0" y="0"/>
            <wp:positionH relativeFrom="margin">
              <wp:align>center</wp:align>
            </wp:positionH>
            <wp:positionV relativeFrom="paragraph">
              <wp:posOffset>2736850</wp:posOffset>
            </wp:positionV>
            <wp:extent cx="3187700" cy="24263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801">
        <w:t>Inception Module C</w:t>
      </w:r>
      <w:r>
        <w:t xml:space="preserve"> (Uses second type of factorizing convolution)</w:t>
      </w:r>
    </w:p>
    <w:p w14:paraId="1EDB27DB" w14:textId="3EA710C4" w:rsidR="00610B54" w:rsidRPr="00760674" w:rsidRDefault="0013137A" w:rsidP="001C1374">
      <w:pPr>
        <w:pStyle w:val="ListParagraph"/>
        <w:numPr>
          <w:ilvl w:val="1"/>
          <w:numId w:val="2"/>
        </w:numPr>
        <w:rPr>
          <w:b/>
          <w:bCs/>
          <w:u w:val="single"/>
        </w:rPr>
      </w:pPr>
      <w:r>
        <w:t>3 kinds of inception modules can help reduce overfitting and reduce number of parameters.</w:t>
      </w:r>
    </w:p>
    <w:p w14:paraId="2A3B175B" w14:textId="793A03C3" w:rsidR="00760674" w:rsidRDefault="00E215A3" w:rsidP="001C1374">
      <w:pPr>
        <w:pStyle w:val="ListParagraph"/>
        <w:numPr>
          <w:ilvl w:val="1"/>
          <w:numId w:val="2"/>
        </w:numPr>
        <w:rPr>
          <w:b/>
          <w:bCs/>
          <w:u w:val="single"/>
        </w:rPr>
      </w:pPr>
      <w:r>
        <w:rPr>
          <w:noProof/>
        </w:rPr>
        <w:lastRenderedPageBreak/>
        <w:drawing>
          <wp:anchor distT="0" distB="0" distL="114300" distR="114300" simplePos="0" relativeHeight="251672576" behindDoc="0" locked="0" layoutInCell="1" allowOverlap="1" wp14:anchorId="48A96598" wp14:editId="1B5798AF">
            <wp:simplePos x="0" y="0"/>
            <wp:positionH relativeFrom="margin">
              <wp:posOffset>3060700</wp:posOffset>
            </wp:positionH>
            <wp:positionV relativeFrom="paragraph">
              <wp:posOffset>675005</wp:posOffset>
            </wp:positionV>
            <wp:extent cx="3581400" cy="20110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755A8E1" wp14:editId="2E6DCB2E">
            <wp:simplePos x="0" y="0"/>
            <wp:positionH relativeFrom="margin">
              <wp:posOffset>-406400</wp:posOffset>
            </wp:positionH>
            <wp:positionV relativeFrom="paragraph">
              <wp:posOffset>609600</wp:posOffset>
            </wp:positionV>
            <wp:extent cx="3429000" cy="20764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674" w:rsidRPr="00760674">
        <w:rPr>
          <w:b/>
          <w:bCs/>
          <w:u w:val="single"/>
        </w:rPr>
        <w:t>Conventionally, such as AlexNet and VGGNet, the feature map downsizing is done by max pooling. But the drawback is either too greedy by max pooling followed by conv layer, or too expensive by conv layer followed by max pooling.</w:t>
      </w:r>
    </w:p>
    <w:p w14:paraId="038E2E4A" w14:textId="63A5265E" w:rsidR="00760674" w:rsidRPr="00A7275E" w:rsidRDefault="00E215A3" w:rsidP="001C1374">
      <w:pPr>
        <w:pStyle w:val="ListParagraph"/>
        <w:numPr>
          <w:ilvl w:val="1"/>
          <w:numId w:val="2"/>
        </w:numPr>
        <w:rPr>
          <w:b/>
          <w:bCs/>
          <w:u w:val="single"/>
        </w:rPr>
      </w:pPr>
      <w:r>
        <w:t>Auxilary classifier used to reduce overfitting (regularization)</w:t>
      </w:r>
      <w:r w:rsidR="00A7275E">
        <w:t xml:space="preserve"> hanging on the side</w:t>
      </w:r>
    </w:p>
    <w:p w14:paraId="11B877E3" w14:textId="2F5C7F8A" w:rsidR="00971676" w:rsidRPr="00971676" w:rsidRDefault="00971676" w:rsidP="001C1374">
      <w:pPr>
        <w:pStyle w:val="ListParagraph"/>
        <w:numPr>
          <w:ilvl w:val="1"/>
          <w:numId w:val="2"/>
        </w:numPr>
      </w:pPr>
      <w:r w:rsidRPr="00971676">
        <w:t>With the efficient grid size reduction, 320 feature maps are done by conv with stride 2. 320 feature maps are obtained by max pooling. And these 2 sets of feature maps are concatenated as 640 feature maps and go to the next level of inception module.</w:t>
      </w:r>
    </w:p>
    <w:p w14:paraId="572DC43F" w14:textId="6415E856" w:rsidR="00A7275E" w:rsidRPr="001C1374" w:rsidRDefault="00971676" w:rsidP="001C1374">
      <w:pPr>
        <w:pStyle w:val="ListParagraph"/>
        <w:numPr>
          <w:ilvl w:val="1"/>
          <w:numId w:val="2"/>
        </w:numPr>
        <w:rPr>
          <w:b/>
          <w:bCs/>
          <w:u w:val="single"/>
        </w:rPr>
      </w:pPr>
      <w:hyperlink r:id="rId18" w:history="1">
        <w:r w:rsidRPr="00F0761D">
          <w:rPr>
            <w:rStyle w:val="Hyperlink"/>
          </w:rPr>
          <w:t>htt</w:t>
        </w:r>
        <w:r w:rsidRPr="00F0761D">
          <w:rPr>
            <w:rStyle w:val="Hyperlink"/>
          </w:rPr>
          <w:t>p</w:t>
        </w:r>
        <w:r w:rsidRPr="00F0761D">
          <w:rPr>
            <w:rStyle w:val="Hyperlink"/>
          </w:rPr>
          <w:t>s://medium.com/@sh.tsang/review-inception-v3-1st-runner-up-image-classification-in-ilsvrc-2015-17915421f77c</w:t>
        </w:r>
      </w:hyperlink>
    </w:p>
    <w:p w14:paraId="60C60171" w14:textId="77777777" w:rsidR="000712FF" w:rsidRPr="000712FF" w:rsidRDefault="000712FF" w:rsidP="000712FF">
      <w:pPr>
        <w:pStyle w:val="ListParagraph"/>
        <w:numPr>
          <w:ilvl w:val="0"/>
          <w:numId w:val="2"/>
        </w:numPr>
        <w:rPr>
          <w:b/>
          <w:bCs/>
          <w:u w:val="single"/>
        </w:rPr>
      </w:pPr>
      <w:r>
        <w:rPr>
          <w:noProof/>
        </w:rPr>
        <w:drawing>
          <wp:anchor distT="0" distB="0" distL="114300" distR="114300" simplePos="0" relativeHeight="251674624" behindDoc="0" locked="0" layoutInCell="1" allowOverlap="1" wp14:anchorId="2C05AEBE" wp14:editId="1066DEC9">
            <wp:simplePos x="0" y="0"/>
            <wp:positionH relativeFrom="column">
              <wp:posOffset>3225800</wp:posOffset>
            </wp:positionH>
            <wp:positionV relativeFrom="paragraph">
              <wp:posOffset>290195</wp:posOffset>
            </wp:positionV>
            <wp:extent cx="3208655" cy="24815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8655"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473">
        <w:rPr>
          <w:noProof/>
        </w:rPr>
        <w:drawing>
          <wp:anchor distT="0" distB="0" distL="114300" distR="114300" simplePos="0" relativeHeight="251673600" behindDoc="0" locked="0" layoutInCell="1" allowOverlap="1" wp14:anchorId="10EE1BA4" wp14:editId="51F8F944">
            <wp:simplePos x="0" y="0"/>
            <wp:positionH relativeFrom="column">
              <wp:posOffset>426720</wp:posOffset>
            </wp:positionH>
            <wp:positionV relativeFrom="paragraph">
              <wp:posOffset>300990</wp:posOffset>
            </wp:positionV>
            <wp:extent cx="2542540" cy="2316480"/>
            <wp:effectExtent l="0" t="0" r="0" b="7620"/>
            <wp:wrapTopAndBottom/>
            <wp:docPr id="15" name="Picture 15" descr="MobileNetV2 [6] uses a 3 × 3 convolution for the depth-wise ph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bileNetV2 [6] uses a 3 × 3 convolution for the depth-wise phas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254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A54">
        <w:t>Mobi</w:t>
      </w:r>
      <w:r w:rsidR="00962E4B">
        <w:t>le</w:t>
      </w:r>
      <w:r w:rsidR="00210A54">
        <w:t>netV2</w:t>
      </w:r>
    </w:p>
    <w:p w14:paraId="76D4FCB8" w14:textId="2D02D584" w:rsidR="0063339D" w:rsidRPr="00101089" w:rsidRDefault="00962E4B" w:rsidP="000712FF">
      <w:pPr>
        <w:pStyle w:val="ListParagraph"/>
        <w:numPr>
          <w:ilvl w:val="1"/>
          <w:numId w:val="2"/>
        </w:numPr>
        <w:rPr>
          <w:b/>
          <w:bCs/>
          <w:u w:val="single"/>
        </w:rPr>
      </w:pPr>
      <w:r>
        <w:t>Small architecture to output fast classification</w:t>
      </w:r>
    </w:p>
    <w:p w14:paraId="0A561EAC" w14:textId="0D98D909" w:rsidR="00101089" w:rsidRPr="0068229C" w:rsidRDefault="002F22D4" w:rsidP="0063339D">
      <w:pPr>
        <w:pStyle w:val="ListParagraph"/>
        <w:numPr>
          <w:ilvl w:val="1"/>
          <w:numId w:val="2"/>
        </w:numPr>
        <w:rPr>
          <w:b/>
          <w:bCs/>
          <w:u w:val="single"/>
        </w:rPr>
      </w:pPr>
      <w:r>
        <w:t>Simple model that uses ReLU activation</w:t>
      </w:r>
    </w:p>
    <w:p w14:paraId="24B10F78" w14:textId="09CF079B" w:rsidR="0068229C" w:rsidRPr="00964B26" w:rsidRDefault="0068229C" w:rsidP="0063339D">
      <w:pPr>
        <w:pStyle w:val="ListParagraph"/>
        <w:numPr>
          <w:ilvl w:val="1"/>
          <w:numId w:val="2"/>
        </w:numPr>
        <w:rPr>
          <w:b/>
          <w:bCs/>
          <w:u w:val="single"/>
        </w:rPr>
      </w:pPr>
      <w:hyperlink r:id="rId21" w:history="1">
        <w:r>
          <w:rPr>
            <w:rStyle w:val="Hyperlink"/>
          </w:rPr>
          <w:t>https://towardsdatascience.com/review-mobilenetv2-light-weight-model-image-classification-8febb490e61c</w:t>
        </w:r>
      </w:hyperlink>
    </w:p>
    <w:p w14:paraId="60CCB6F7" w14:textId="5FDC485D" w:rsidR="00964B26" w:rsidRDefault="00964B26" w:rsidP="00964B26">
      <w:pPr>
        <w:rPr>
          <w:b/>
          <w:bCs/>
          <w:u w:val="single"/>
        </w:rPr>
      </w:pPr>
      <w:r>
        <w:rPr>
          <w:b/>
          <w:bCs/>
          <w:u w:val="single"/>
        </w:rPr>
        <w:t>Model Architecture</w:t>
      </w:r>
    </w:p>
    <w:p w14:paraId="2FFB6627" w14:textId="041446EB" w:rsidR="00964B26" w:rsidRPr="00943F98" w:rsidRDefault="00943F98" w:rsidP="00943F98">
      <w:pPr>
        <w:pStyle w:val="ListParagraph"/>
        <w:numPr>
          <w:ilvl w:val="0"/>
          <w:numId w:val="3"/>
        </w:numPr>
        <w:rPr>
          <w:b/>
          <w:bCs/>
          <w:u w:val="single"/>
        </w:rPr>
      </w:pPr>
      <w:r>
        <w:t>Base Model + 3 FC layers</w:t>
      </w:r>
      <w:r w:rsidR="00496931">
        <w:t xml:space="preserve"> + Last softmax layers</w:t>
      </w:r>
    </w:p>
    <w:p w14:paraId="1572B285" w14:textId="00AA70DA" w:rsidR="00943F98" w:rsidRPr="00943F98" w:rsidRDefault="00943F98" w:rsidP="00943F98">
      <w:pPr>
        <w:pStyle w:val="ListParagraph"/>
        <w:numPr>
          <w:ilvl w:val="0"/>
          <w:numId w:val="3"/>
        </w:numPr>
        <w:rPr>
          <w:b/>
          <w:bCs/>
          <w:u w:val="single"/>
        </w:rPr>
      </w:pPr>
      <w:r>
        <w:t>Batch Normalization in FC layers</w:t>
      </w:r>
    </w:p>
    <w:p w14:paraId="3613BD86" w14:textId="5C09D112" w:rsidR="00496931" w:rsidRPr="00497413" w:rsidRDefault="00496931" w:rsidP="00C117F7">
      <w:pPr>
        <w:pStyle w:val="ListParagraph"/>
        <w:numPr>
          <w:ilvl w:val="0"/>
          <w:numId w:val="3"/>
        </w:numPr>
        <w:rPr>
          <w:b/>
          <w:bCs/>
          <w:u w:val="single"/>
        </w:rPr>
      </w:pPr>
      <w:r>
        <w:lastRenderedPageBreak/>
        <w:t>Dropout of 20%</w:t>
      </w:r>
    </w:p>
    <w:p w14:paraId="7FA674E1" w14:textId="52166B29" w:rsidR="00497413" w:rsidRPr="00497413" w:rsidRDefault="00497413" w:rsidP="00C117F7">
      <w:pPr>
        <w:pStyle w:val="ListParagraph"/>
        <w:numPr>
          <w:ilvl w:val="0"/>
          <w:numId w:val="3"/>
        </w:numPr>
        <w:rPr>
          <w:b/>
          <w:bCs/>
          <w:u w:val="single"/>
        </w:rPr>
      </w:pPr>
      <w:r>
        <w:t>Resnet50</w:t>
      </w:r>
    </w:p>
    <w:p w14:paraId="44A1A3A0" w14:textId="746A7CF8" w:rsidR="00BF4083" w:rsidRPr="00B23050" w:rsidRDefault="00BF4083" w:rsidP="00B23050">
      <w:pPr>
        <w:pStyle w:val="ListParagraph"/>
        <w:numPr>
          <w:ilvl w:val="1"/>
          <w:numId w:val="3"/>
        </w:numPr>
        <w:rPr>
          <w:b/>
          <w:bCs/>
          <w:u w:val="single"/>
        </w:rPr>
      </w:pPr>
      <w:r>
        <w:t>ResNet50 Base + 512 Dense + BN + D + 256 Dense + BN + D + 64 Dense + BN + Softmax</w:t>
      </w:r>
    </w:p>
    <w:p w14:paraId="34493121" w14:textId="71F3EC62" w:rsidR="00B23050" w:rsidRPr="00B23050" w:rsidRDefault="00B23050" w:rsidP="00B23050">
      <w:pPr>
        <w:pStyle w:val="ListParagraph"/>
        <w:numPr>
          <w:ilvl w:val="1"/>
          <w:numId w:val="3"/>
        </w:numPr>
        <w:rPr>
          <w:b/>
          <w:bCs/>
          <w:u w:val="single"/>
        </w:rPr>
      </w:pPr>
      <w:r>
        <w:t>Relu activation function used</w:t>
      </w:r>
    </w:p>
    <w:p w14:paraId="2FA74A2C" w14:textId="760313AC" w:rsidR="00B23050" w:rsidRPr="009E3753" w:rsidRDefault="00497413" w:rsidP="009E3753">
      <w:pPr>
        <w:pStyle w:val="ListParagraph"/>
        <w:numPr>
          <w:ilvl w:val="0"/>
          <w:numId w:val="3"/>
        </w:numPr>
        <w:rPr>
          <w:b/>
          <w:bCs/>
          <w:u w:val="single"/>
        </w:rPr>
      </w:pPr>
      <w:r>
        <w:t>VGG16</w:t>
      </w:r>
    </w:p>
    <w:p w14:paraId="7C596509" w14:textId="0D6DE5A1" w:rsidR="00497413" w:rsidRPr="003D599F" w:rsidRDefault="00497413" w:rsidP="00C117F7">
      <w:pPr>
        <w:pStyle w:val="ListParagraph"/>
        <w:numPr>
          <w:ilvl w:val="0"/>
          <w:numId w:val="3"/>
        </w:numPr>
        <w:rPr>
          <w:b/>
          <w:bCs/>
          <w:u w:val="single"/>
        </w:rPr>
      </w:pPr>
      <w:r>
        <w:t>InceptionV3</w:t>
      </w:r>
    </w:p>
    <w:p w14:paraId="4C0F0D5B" w14:textId="5666D5ED" w:rsidR="003D599F" w:rsidRPr="003D599F" w:rsidRDefault="003D599F" w:rsidP="003D599F">
      <w:pPr>
        <w:pStyle w:val="ListParagraph"/>
        <w:numPr>
          <w:ilvl w:val="1"/>
          <w:numId w:val="3"/>
        </w:numPr>
        <w:rPr>
          <w:b/>
          <w:bCs/>
          <w:u w:val="single"/>
        </w:rPr>
      </w:pPr>
      <w:r>
        <w:t>InceptionV3</w:t>
      </w:r>
      <w:r>
        <w:t xml:space="preserve"> Base + 512 Dense + BN + D + 256 Dense + BN + D + 64 Dense + BN + Softmax</w:t>
      </w:r>
    </w:p>
    <w:p w14:paraId="0FB7366C" w14:textId="2B540A28" w:rsidR="00497413" w:rsidRPr="00637B33" w:rsidRDefault="00497413" w:rsidP="00C117F7">
      <w:pPr>
        <w:pStyle w:val="ListParagraph"/>
        <w:numPr>
          <w:ilvl w:val="0"/>
          <w:numId w:val="3"/>
        </w:numPr>
        <w:rPr>
          <w:b/>
          <w:bCs/>
          <w:u w:val="single"/>
        </w:rPr>
      </w:pPr>
      <w:r>
        <w:t>MobinetV2</w:t>
      </w:r>
    </w:p>
    <w:p w14:paraId="0091A584" w14:textId="4325FF9E" w:rsidR="00637B33" w:rsidRDefault="00637B33" w:rsidP="00637B33">
      <w:pPr>
        <w:rPr>
          <w:b/>
          <w:bCs/>
          <w:u w:val="single"/>
        </w:rPr>
      </w:pPr>
      <w:r>
        <w:rPr>
          <w:b/>
          <w:bCs/>
          <w:u w:val="single"/>
        </w:rPr>
        <w:t>Result</w:t>
      </w:r>
    </w:p>
    <w:tbl>
      <w:tblPr>
        <w:tblStyle w:val="TableGrid"/>
        <w:tblW w:w="0" w:type="auto"/>
        <w:tblLook w:val="04A0" w:firstRow="1" w:lastRow="0" w:firstColumn="1" w:lastColumn="0" w:noHBand="0" w:noVBand="1"/>
      </w:tblPr>
      <w:tblGrid>
        <w:gridCol w:w="3229"/>
        <w:gridCol w:w="3238"/>
        <w:gridCol w:w="2883"/>
      </w:tblGrid>
      <w:tr w:rsidR="00B10FDE" w14:paraId="3AA573E5" w14:textId="08F1EC49" w:rsidTr="00B10FDE">
        <w:tc>
          <w:tcPr>
            <w:tcW w:w="3229" w:type="dxa"/>
          </w:tcPr>
          <w:p w14:paraId="71B8A707" w14:textId="327BEFF8" w:rsidR="00B10FDE" w:rsidRDefault="00B10FDE" w:rsidP="00637B33">
            <w:pPr>
              <w:rPr>
                <w:b/>
                <w:bCs/>
                <w:u w:val="single"/>
              </w:rPr>
            </w:pPr>
            <w:r>
              <w:rPr>
                <w:b/>
                <w:bCs/>
                <w:u w:val="single"/>
              </w:rPr>
              <w:t>Model</w:t>
            </w:r>
          </w:p>
        </w:tc>
        <w:tc>
          <w:tcPr>
            <w:tcW w:w="3238" w:type="dxa"/>
          </w:tcPr>
          <w:p w14:paraId="53ECB340" w14:textId="66626B69" w:rsidR="00B10FDE" w:rsidRDefault="00B10FDE" w:rsidP="00637B33">
            <w:pPr>
              <w:rPr>
                <w:b/>
                <w:bCs/>
                <w:u w:val="single"/>
              </w:rPr>
            </w:pPr>
            <w:r>
              <w:rPr>
                <w:b/>
                <w:bCs/>
                <w:u w:val="single"/>
              </w:rPr>
              <w:t>Result (Test Accuracy)</w:t>
            </w:r>
          </w:p>
        </w:tc>
        <w:tc>
          <w:tcPr>
            <w:tcW w:w="2883" w:type="dxa"/>
          </w:tcPr>
          <w:p w14:paraId="44025DBF" w14:textId="4EB8238B" w:rsidR="00B10FDE" w:rsidRDefault="00B10FDE" w:rsidP="00637B33">
            <w:pPr>
              <w:rPr>
                <w:b/>
                <w:bCs/>
                <w:u w:val="single"/>
              </w:rPr>
            </w:pPr>
            <w:r>
              <w:rPr>
                <w:b/>
                <w:bCs/>
                <w:u w:val="single"/>
              </w:rPr>
              <w:t>Notes</w:t>
            </w:r>
          </w:p>
        </w:tc>
      </w:tr>
      <w:tr w:rsidR="00B10FDE" w14:paraId="177E00C6" w14:textId="29D34F31" w:rsidTr="00B10FDE">
        <w:tc>
          <w:tcPr>
            <w:tcW w:w="3229" w:type="dxa"/>
          </w:tcPr>
          <w:p w14:paraId="785BE344" w14:textId="25651466" w:rsidR="00B10FDE" w:rsidRPr="0057170C" w:rsidRDefault="00B10FDE" w:rsidP="00637B33">
            <w:r>
              <w:t>ResNet50 Base</w:t>
            </w:r>
          </w:p>
        </w:tc>
        <w:tc>
          <w:tcPr>
            <w:tcW w:w="3238" w:type="dxa"/>
          </w:tcPr>
          <w:p w14:paraId="782AA80D" w14:textId="538A67E2" w:rsidR="00B10FDE" w:rsidRPr="0057170C" w:rsidRDefault="00B10FDE" w:rsidP="00637B33">
            <w:r>
              <w:t>90.85%</w:t>
            </w:r>
          </w:p>
        </w:tc>
        <w:tc>
          <w:tcPr>
            <w:tcW w:w="2883" w:type="dxa"/>
          </w:tcPr>
          <w:p w14:paraId="2A91C65F" w14:textId="2EE928F5" w:rsidR="00B10FDE" w:rsidRDefault="00B10FDE" w:rsidP="00637B33">
            <w:r>
              <w:t>Best Model</w:t>
            </w:r>
          </w:p>
        </w:tc>
      </w:tr>
      <w:tr w:rsidR="00B10FDE" w14:paraId="148A23F0" w14:textId="3573ED80" w:rsidTr="00B10FDE">
        <w:tc>
          <w:tcPr>
            <w:tcW w:w="3229" w:type="dxa"/>
          </w:tcPr>
          <w:p w14:paraId="57F05DC2" w14:textId="370C89CA" w:rsidR="00B10FDE" w:rsidRPr="00B10FDE" w:rsidRDefault="00B10FDE" w:rsidP="00637B33">
            <w:r>
              <w:t>VGG16 Base</w:t>
            </w:r>
          </w:p>
        </w:tc>
        <w:tc>
          <w:tcPr>
            <w:tcW w:w="3238" w:type="dxa"/>
          </w:tcPr>
          <w:p w14:paraId="3B49AD4D" w14:textId="469EDCA8" w:rsidR="00B10FDE" w:rsidRPr="00B10FDE" w:rsidRDefault="006A0254" w:rsidP="00637B33">
            <w:r>
              <w:t>22.23%</w:t>
            </w:r>
          </w:p>
        </w:tc>
        <w:tc>
          <w:tcPr>
            <w:tcW w:w="2883" w:type="dxa"/>
          </w:tcPr>
          <w:p w14:paraId="3B6B09D0" w14:textId="48589A59" w:rsidR="00B10FDE" w:rsidRPr="00C579B5" w:rsidRDefault="00C579B5" w:rsidP="00637B33">
            <w:r>
              <w:t>Vanishing Gradients</w:t>
            </w:r>
          </w:p>
        </w:tc>
      </w:tr>
      <w:tr w:rsidR="00B10FDE" w14:paraId="54DAE858" w14:textId="146440E3" w:rsidTr="00B10FDE">
        <w:tc>
          <w:tcPr>
            <w:tcW w:w="3229" w:type="dxa"/>
          </w:tcPr>
          <w:p w14:paraId="1291742C" w14:textId="025E48C8" w:rsidR="00B10FDE" w:rsidRPr="00BC4AB3" w:rsidRDefault="00BC4AB3" w:rsidP="00637B33">
            <w:r>
              <w:t>InceptionV3 Base</w:t>
            </w:r>
          </w:p>
        </w:tc>
        <w:tc>
          <w:tcPr>
            <w:tcW w:w="3238" w:type="dxa"/>
          </w:tcPr>
          <w:p w14:paraId="7122887C" w14:textId="0B382731" w:rsidR="00B10FDE" w:rsidRPr="00D22679" w:rsidRDefault="00D22679" w:rsidP="00637B33">
            <w:r>
              <w:t>88.75%</w:t>
            </w:r>
          </w:p>
        </w:tc>
        <w:tc>
          <w:tcPr>
            <w:tcW w:w="2883" w:type="dxa"/>
          </w:tcPr>
          <w:p w14:paraId="651A1383" w14:textId="4A6ECAAE" w:rsidR="00B10FDE" w:rsidRPr="006A0254" w:rsidRDefault="007C64E7" w:rsidP="00637B33">
            <w:r>
              <w:t>Decent</w:t>
            </w:r>
          </w:p>
        </w:tc>
      </w:tr>
      <w:tr w:rsidR="00B10FDE" w14:paraId="37E2C56E" w14:textId="346B7AA2" w:rsidTr="00B10FDE">
        <w:tc>
          <w:tcPr>
            <w:tcW w:w="3229" w:type="dxa"/>
          </w:tcPr>
          <w:p w14:paraId="6D105600" w14:textId="47AAD649" w:rsidR="00B10FDE" w:rsidRPr="00BC4AB3" w:rsidRDefault="00BC4AB3" w:rsidP="00637B33">
            <w:r>
              <w:t>MobileNetV2 Base</w:t>
            </w:r>
          </w:p>
        </w:tc>
        <w:tc>
          <w:tcPr>
            <w:tcW w:w="3238" w:type="dxa"/>
          </w:tcPr>
          <w:p w14:paraId="26C03CA1" w14:textId="32DF46D3" w:rsidR="00B10FDE" w:rsidRPr="00A32148" w:rsidRDefault="00A32148" w:rsidP="00637B33">
            <w:r>
              <w:t>32.40%</w:t>
            </w:r>
          </w:p>
        </w:tc>
        <w:tc>
          <w:tcPr>
            <w:tcW w:w="2883" w:type="dxa"/>
          </w:tcPr>
          <w:p w14:paraId="1A4C5DDD" w14:textId="0A9750CF" w:rsidR="00B10FDE" w:rsidRPr="00BC4AB3" w:rsidRDefault="00BC4AB3" w:rsidP="00637B33">
            <w:r>
              <w:t>Vanishing Gradients</w:t>
            </w:r>
          </w:p>
        </w:tc>
      </w:tr>
    </w:tbl>
    <w:p w14:paraId="63999E60" w14:textId="7128BCB5" w:rsidR="0057170C" w:rsidRDefault="0057170C" w:rsidP="00637B33">
      <w:pPr>
        <w:rPr>
          <w:b/>
          <w:bCs/>
          <w:u w:val="single"/>
        </w:rPr>
      </w:pPr>
    </w:p>
    <w:p w14:paraId="1EE18FB7" w14:textId="5514CAF5" w:rsidR="00637B33" w:rsidRDefault="006A58E7" w:rsidP="00637B33">
      <w:pPr>
        <w:rPr>
          <w:b/>
          <w:bCs/>
          <w:u w:val="single"/>
        </w:rPr>
      </w:pPr>
      <w:r>
        <w:rPr>
          <w:noProof/>
        </w:rPr>
        <w:drawing>
          <wp:anchor distT="0" distB="0" distL="114300" distR="114300" simplePos="0" relativeHeight="251675648" behindDoc="0" locked="0" layoutInCell="1" allowOverlap="1" wp14:anchorId="74D290B9" wp14:editId="3A98405E">
            <wp:simplePos x="0" y="0"/>
            <wp:positionH relativeFrom="margin">
              <wp:posOffset>445770</wp:posOffset>
            </wp:positionH>
            <wp:positionV relativeFrom="paragraph">
              <wp:posOffset>225425</wp:posOffset>
            </wp:positionV>
            <wp:extent cx="4981575" cy="419544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81575" cy="419544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Confusion Matrix</w:t>
      </w:r>
    </w:p>
    <w:p w14:paraId="19BB01C2" w14:textId="001A5513" w:rsidR="00526E7C" w:rsidRPr="00526E7C" w:rsidRDefault="00526E7C" w:rsidP="00526E7C">
      <w:pPr>
        <w:tabs>
          <w:tab w:val="left" w:pos="2532"/>
        </w:tabs>
      </w:pPr>
      <w:r>
        <w:tab/>
        <w:t>Confusion Matrix for ResNet50</w:t>
      </w:r>
    </w:p>
    <w:p w14:paraId="2ECB00B6" w14:textId="3CE7122B" w:rsidR="00526E7C" w:rsidRPr="00526E7C" w:rsidRDefault="00526E7C" w:rsidP="00526E7C"/>
    <w:p w14:paraId="07B0E37A" w14:textId="47BE28C8" w:rsidR="00526E7C" w:rsidRDefault="0021281A" w:rsidP="0021281A">
      <w:pPr>
        <w:tabs>
          <w:tab w:val="left" w:pos="4068"/>
        </w:tabs>
      </w:pPr>
      <w:r>
        <w:rPr>
          <w:noProof/>
        </w:rPr>
        <w:lastRenderedPageBreak/>
        <w:drawing>
          <wp:anchor distT="0" distB="0" distL="114300" distR="114300" simplePos="0" relativeHeight="251676672" behindDoc="0" locked="0" layoutInCell="1" allowOverlap="1" wp14:anchorId="40254708" wp14:editId="09D4F62C">
            <wp:simplePos x="0" y="0"/>
            <wp:positionH relativeFrom="column">
              <wp:posOffset>685800</wp:posOffset>
            </wp:positionH>
            <wp:positionV relativeFrom="paragraph">
              <wp:posOffset>0</wp:posOffset>
            </wp:positionV>
            <wp:extent cx="5036820" cy="41954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36820" cy="4195445"/>
                    </a:xfrm>
                    <a:prstGeom prst="rect">
                      <a:avLst/>
                    </a:prstGeom>
                  </pic:spPr>
                </pic:pic>
              </a:graphicData>
            </a:graphic>
            <wp14:sizeRelH relativeFrom="margin">
              <wp14:pctWidth>0</wp14:pctWidth>
            </wp14:sizeRelH>
            <wp14:sizeRelV relativeFrom="margin">
              <wp14:pctHeight>0</wp14:pctHeight>
            </wp14:sizeRelV>
          </wp:anchor>
        </w:drawing>
      </w:r>
      <w:r>
        <w:tab/>
        <w:t>Confusion Matrix for InceptionV3</w:t>
      </w:r>
    </w:p>
    <w:p w14:paraId="652F6A3A" w14:textId="3010CDCD" w:rsidR="0021281A" w:rsidRDefault="0021281A" w:rsidP="0021281A">
      <w:pPr>
        <w:tabs>
          <w:tab w:val="left" w:pos="4068"/>
        </w:tabs>
      </w:pPr>
      <w:r>
        <w:t>Both models have high False Positives for Toyota Avanza vs Daihatsu Xenia and Toyota Agya vs Daihatsu Ayla. They are in fact similar cars with each other where Toyota and Daihatsu collaborated to build the two models.</w:t>
      </w:r>
    </w:p>
    <w:p w14:paraId="5C1ED377" w14:textId="434DF8AE" w:rsidR="00471792" w:rsidRPr="00427384" w:rsidRDefault="0004388F" w:rsidP="0021281A">
      <w:pPr>
        <w:tabs>
          <w:tab w:val="left" w:pos="4068"/>
        </w:tabs>
        <w:rPr>
          <w:b/>
          <w:bCs/>
          <w:u w:val="single"/>
        </w:rPr>
      </w:pPr>
      <w:r>
        <w:rPr>
          <w:noProof/>
        </w:rPr>
        <w:drawing>
          <wp:anchor distT="0" distB="0" distL="114300" distR="114300" simplePos="0" relativeHeight="251677696" behindDoc="0" locked="0" layoutInCell="1" allowOverlap="1" wp14:anchorId="62BF8F31" wp14:editId="5825FAB8">
            <wp:simplePos x="0" y="0"/>
            <wp:positionH relativeFrom="column">
              <wp:posOffset>99060</wp:posOffset>
            </wp:positionH>
            <wp:positionV relativeFrom="paragraph">
              <wp:posOffset>237490</wp:posOffset>
            </wp:positionV>
            <wp:extent cx="5943600" cy="239331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anchor>
        </w:drawing>
      </w:r>
      <w:r w:rsidR="00427384">
        <w:rPr>
          <w:b/>
          <w:bCs/>
          <w:u w:val="single"/>
        </w:rPr>
        <w:t>Loss and Training Accuracy</w:t>
      </w:r>
    </w:p>
    <w:p w14:paraId="0BBD9E14" w14:textId="6ED02CA7" w:rsidR="00526E7C" w:rsidRPr="00526E7C" w:rsidRDefault="00526E7C" w:rsidP="00526E7C"/>
    <w:p w14:paraId="5ED26009" w14:textId="47BB1AC0" w:rsidR="00526E7C" w:rsidRPr="00526E7C" w:rsidRDefault="00526E7C" w:rsidP="00526E7C"/>
    <w:p w14:paraId="6FFE1DA6" w14:textId="56C39FDD" w:rsidR="00526E7C" w:rsidRPr="00526E7C" w:rsidRDefault="00796EC2" w:rsidP="00526E7C">
      <w:r>
        <w:rPr>
          <w:noProof/>
        </w:rPr>
        <w:lastRenderedPageBreak/>
        <w:drawing>
          <wp:anchor distT="0" distB="0" distL="114300" distR="114300" simplePos="0" relativeHeight="251678720" behindDoc="0" locked="0" layoutInCell="1" allowOverlap="1" wp14:anchorId="29D8D43A" wp14:editId="0758E419">
            <wp:simplePos x="0" y="0"/>
            <wp:positionH relativeFrom="column">
              <wp:posOffset>0</wp:posOffset>
            </wp:positionH>
            <wp:positionV relativeFrom="paragraph">
              <wp:posOffset>0</wp:posOffset>
            </wp:positionV>
            <wp:extent cx="5943600" cy="23723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anchor>
        </w:drawing>
      </w:r>
    </w:p>
    <w:p w14:paraId="443E6FE7" w14:textId="52A36152" w:rsidR="00526E7C" w:rsidRDefault="00314EDE" w:rsidP="00526E7C">
      <w:pPr>
        <w:rPr>
          <w:b/>
          <w:bCs/>
          <w:u w:val="single"/>
        </w:rPr>
      </w:pPr>
      <w:r>
        <w:rPr>
          <w:b/>
          <w:bCs/>
          <w:u w:val="single"/>
        </w:rPr>
        <w:t>Conclusion</w:t>
      </w:r>
    </w:p>
    <w:p w14:paraId="60D96040" w14:textId="559FC069" w:rsidR="00314EDE" w:rsidRPr="00314EDE" w:rsidRDefault="00E36A8E" w:rsidP="00526E7C">
      <w:r>
        <w:t>Best Model utilizes Resnet50 model as base</w:t>
      </w:r>
    </w:p>
    <w:p w14:paraId="07A25F48" w14:textId="7B2DFE3B" w:rsidR="00526E7C" w:rsidRPr="00526E7C" w:rsidRDefault="00526E7C" w:rsidP="00526E7C"/>
    <w:p w14:paraId="2E7F1CAA" w14:textId="5D7B69B7" w:rsidR="00526E7C" w:rsidRPr="00526E7C" w:rsidRDefault="00526E7C" w:rsidP="00526E7C"/>
    <w:p w14:paraId="62938804" w14:textId="50D5E8EE" w:rsidR="00526E7C" w:rsidRPr="00526E7C" w:rsidRDefault="00526E7C" w:rsidP="00526E7C"/>
    <w:p w14:paraId="3955C662" w14:textId="2AA861DD" w:rsidR="00526E7C" w:rsidRPr="00526E7C" w:rsidRDefault="00526E7C" w:rsidP="00526E7C"/>
    <w:p w14:paraId="18BF20F9" w14:textId="7760A115" w:rsidR="00526E7C" w:rsidRPr="00526E7C" w:rsidRDefault="00526E7C" w:rsidP="00526E7C"/>
    <w:p w14:paraId="51109E69" w14:textId="0599FEAF" w:rsidR="00526E7C" w:rsidRPr="00526E7C" w:rsidRDefault="00526E7C" w:rsidP="00526E7C"/>
    <w:p w14:paraId="7FCC3F8F" w14:textId="59AF55CC" w:rsidR="00526E7C" w:rsidRPr="00526E7C" w:rsidRDefault="00526E7C" w:rsidP="00526E7C"/>
    <w:p w14:paraId="367B4EE6" w14:textId="77777777" w:rsidR="00526E7C" w:rsidRPr="00526E7C" w:rsidRDefault="00526E7C" w:rsidP="00526E7C"/>
    <w:sectPr w:rsidR="00526E7C" w:rsidRPr="00526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971F6"/>
    <w:multiLevelType w:val="hybridMultilevel"/>
    <w:tmpl w:val="6574A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D6133B"/>
    <w:multiLevelType w:val="hybridMultilevel"/>
    <w:tmpl w:val="D256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555A36"/>
    <w:multiLevelType w:val="hybridMultilevel"/>
    <w:tmpl w:val="1B6A3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C4E"/>
    <w:rsid w:val="000304E1"/>
    <w:rsid w:val="0004388F"/>
    <w:rsid w:val="00045930"/>
    <w:rsid w:val="000712FF"/>
    <w:rsid w:val="00077F90"/>
    <w:rsid w:val="00101089"/>
    <w:rsid w:val="001135ED"/>
    <w:rsid w:val="0013137A"/>
    <w:rsid w:val="0019787B"/>
    <w:rsid w:val="001C1374"/>
    <w:rsid w:val="001F69EB"/>
    <w:rsid w:val="00210A54"/>
    <w:rsid w:val="0021281A"/>
    <w:rsid w:val="00266AE5"/>
    <w:rsid w:val="002C60DA"/>
    <w:rsid w:val="002D514F"/>
    <w:rsid w:val="002F22D4"/>
    <w:rsid w:val="00304AE7"/>
    <w:rsid w:val="00314EDE"/>
    <w:rsid w:val="00357E25"/>
    <w:rsid w:val="003D599F"/>
    <w:rsid w:val="00427384"/>
    <w:rsid w:val="00471792"/>
    <w:rsid w:val="00475951"/>
    <w:rsid w:val="00496931"/>
    <w:rsid w:val="00497413"/>
    <w:rsid w:val="004D2B01"/>
    <w:rsid w:val="00526E7C"/>
    <w:rsid w:val="00540207"/>
    <w:rsid w:val="0057170C"/>
    <w:rsid w:val="005D0C4E"/>
    <w:rsid w:val="005D3AEB"/>
    <w:rsid w:val="00610B54"/>
    <w:rsid w:val="00626227"/>
    <w:rsid w:val="0063339D"/>
    <w:rsid w:val="00637B33"/>
    <w:rsid w:val="00650458"/>
    <w:rsid w:val="00653215"/>
    <w:rsid w:val="0068229C"/>
    <w:rsid w:val="006A0254"/>
    <w:rsid w:val="006A58E7"/>
    <w:rsid w:val="006E6473"/>
    <w:rsid w:val="006E728E"/>
    <w:rsid w:val="00754574"/>
    <w:rsid w:val="00760674"/>
    <w:rsid w:val="00795841"/>
    <w:rsid w:val="00796EC2"/>
    <w:rsid w:val="007C64E7"/>
    <w:rsid w:val="007E7778"/>
    <w:rsid w:val="00874DC8"/>
    <w:rsid w:val="008934A1"/>
    <w:rsid w:val="008E0962"/>
    <w:rsid w:val="008F7FEA"/>
    <w:rsid w:val="0092615C"/>
    <w:rsid w:val="00943F98"/>
    <w:rsid w:val="00962E4B"/>
    <w:rsid w:val="00963891"/>
    <w:rsid w:val="00964B26"/>
    <w:rsid w:val="00971676"/>
    <w:rsid w:val="0098591B"/>
    <w:rsid w:val="009955A8"/>
    <w:rsid w:val="009E3753"/>
    <w:rsid w:val="00A024F8"/>
    <w:rsid w:val="00A05165"/>
    <w:rsid w:val="00A32148"/>
    <w:rsid w:val="00A64562"/>
    <w:rsid w:val="00A7275E"/>
    <w:rsid w:val="00AE05E7"/>
    <w:rsid w:val="00B10FDE"/>
    <w:rsid w:val="00B23050"/>
    <w:rsid w:val="00B42609"/>
    <w:rsid w:val="00B476C1"/>
    <w:rsid w:val="00B82229"/>
    <w:rsid w:val="00B90E15"/>
    <w:rsid w:val="00BC2950"/>
    <w:rsid w:val="00BC4AB3"/>
    <w:rsid w:val="00BF4083"/>
    <w:rsid w:val="00C117F7"/>
    <w:rsid w:val="00C579B5"/>
    <w:rsid w:val="00C75801"/>
    <w:rsid w:val="00CB1B44"/>
    <w:rsid w:val="00D22679"/>
    <w:rsid w:val="00D70E3D"/>
    <w:rsid w:val="00D8741D"/>
    <w:rsid w:val="00E215A3"/>
    <w:rsid w:val="00E36A8E"/>
    <w:rsid w:val="00E46892"/>
    <w:rsid w:val="00E5301D"/>
    <w:rsid w:val="00E636C4"/>
    <w:rsid w:val="00E71B39"/>
    <w:rsid w:val="00E849C4"/>
    <w:rsid w:val="00E94C40"/>
    <w:rsid w:val="00EE7E09"/>
    <w:rsid w:val="00FE77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54121"/>
  <w15:chartTrackingRefBased/>
  <w15:docId w15:val="{B6387478-5D95-4C72-858E-6B4008B56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229"/>
    <w:pPr>
      <w:ind w:left="720"/>
      <w:contextualSpacing/>
    </w:pPr>
  </w:style>
  <w:style w:type="table" w:styleId="TableGrid">
    <w:name w:val="Table Grid"/>
    <w:basedOn w:val="TableNormal"/>
    <w:uiPriority w:val="39"/>
    <w:rsid w:val="00571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4574"/>
    <w:rPr>
      <w:color w:val="0000FF"/>
      <w:u w:val="single"/>
    </w:rPr>
  </w:style>
  <w:style w:type="character" w:styleId="UnresolvedMention">
    <w:name w:val="Unresolved Mention"/>
    <w:basedOn w:val="DefaultParagraphFont"/>
    <w:uiPriority w:val="99"/>
    <w:semiHidden/>
    <w:unhideWhenUsed/>
    <w:rsid w:val="00971676"/>
    <w:rPr>
      <w:color w:val="605E5C"/>
      <w:shd w:val="clear" w:color="auto" w:fill="E1DFDD"/>
    </w:rPr>
  </w:style>
  <w:style w:type="character" w:styleId="FollowedHyperlink">
    <w:name w:val="FollowedHyperlink"/>
    <w:basedOn w:val="DefaultParagraphFont"/>
    <w:uiPriority w:val="99"/>
    <w:semiHidden/>
    <w:unhideWhenUsed/>
    <w:rsid w:val="009716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37737">
      <w:bodyDiv w:val="1"/>
      <w:marLeft w:val="0"/>
      <w:marRight w:val="0"/>
      <w:marTop w:val="0"/>
      <w:marBottom w:val="0"/>
      <w:divBdr>
        <w:top w:val="none" w:sz="0" w:space="0" w:color="auto"/>
        <w:left w:val="none" w:sz="0" w:space="0" w:color="auto"/>
        <w:bottom w:val="none" w:sz="0" w:space="0" w:color="auto"/>
        <w:right w:val="none" w:sz="0" w:space="0" w:color="auto"/>
      </w:divBdr>
    </w:div>
    <w:div w:id="690451282">
      <w:bodyDiv w:val="1"/>
      <w:marLeft w:val="0"/>
      <w:marRight w:val="0"/>
      <w:marTop w:val="0"/>
      <w:marBottom w:val="0"/>
      <w:divBdr>
        <w:top w:val="none" w:sz="0" w:space="0" w:color="auto"/>
        <w:left w:val="none" w:sz="0" w:space="0" w:color="auto"/>
        <w:bottom w:val="none" w:sz="0" w:space="0" w:color="auto"/>
        <w:right w:val="none" w:sz="0" w:space="0" w:color="auto"/>
      </w:divBdr>
      <w:divsChild>
        <w:div w:id="326904092">
          <w:marLeft w:val="0"/>
          <w:marRight w:val="0"/>
          <w:marTop w:val="0"/>
          <w:marBottom w:val="0"/>
          <w:divBdr>
            <w:top w:val="none" w:sz="0" w:space="0" w:color="auto"/>
            <w:left w:val="none" w:sz="0" w:space="0" w:color="auto"/>
            <w:bottom w:val="none" w:sz="0" w:space="0" w:color="auto"/>
            <w:right w:val="none" w:sz="0" w:space="0" w:color="auto"/>
          </w:divBdr>
          <w:divsChild>
            <w:div w:id="1975140807">
              <w:marLeft w:val="0"/>
              <w:marRight w:val="0"/>
              <w:marTop w:val="0"/>
              <w:marBottom w:val="0"/>
              <w:divBdr>
                <w:top w:val="none" w:sz="0" w:space="0" w:color="auto"/>
                <w:left w:val="none" w:sz="0" w:space="0" w:color="auto"/>
                <w:bottom w:val="none" w:sz="0" w:space="0" w:color="auto"/>
                <w:right w:val="none" w:sz="0" w:space="0" w:color="auto"/>
              </w:divBdr>
            </w:div>
            <w:div w:id="117072374">
              <w:marLeft w:val="0"/>
              <w:marRight w:val="0"/>
              <w:marTop w:val="0"/>
              <w:marBottom w:val="0"/>
              <w:divBdr>
                <w:top w:val="none" w:sz="0" w:space="0" w:color="auto"/>
                <w:left w:val="none" w:sz="0" w:space="0" w:color="auto"/>
                <w:bottom w:val="none" w:sz="0" w:space="0" w:color="auto"/>
                <w:right w:val="none" w:sz="0" w:space="0" w:color="auto"/>
              </w:divBdr>
            </w:div>
            <w:div w:id="1145244569">
              <w:marLeft w:val="0"/>
              <w:marRight w:val="0"/>
              <w:marTop w:val="0"/>
              <w:marBottom w:val="0"/>
              <w:divBdr>
                <w:top w:val="none" w:sz="0" w:space="0" w:color="auto"/>
                <w:left w:val="none" w:sz="0" w:space="0" w:color="auto"/>
                <w:bottom w:val="none" w:sz="0" w:space="0" w:color="auto"/>
                <w:right w:val="none" w:sz="0" w:space="0" w:color="auto"/>
              </w:divBdr>
            </w:div>
            <w:div w:id="13386577">
              <w:marLeft w:val="0"/>
              <w:marRight w:val="0"/>
              <w:marTop w:val="0"/>
              <w:marBottom w:val="0"/>
              <w:divBdr>
                <w:top w:val="none" w:sz="0" w:space="0" w:color="auto"/>
                <w:left w:val="none" w:sz="0" w:space="0" w:color="auto"/>
                <w:bottom w:val="none" w:sz="0" w:space="0" w:color="auto"/>
                <w:right w:val="none" w:sz="0" w:space="0" w:color="auto"/>
              </w:divBdr>
            </w:div>
            <w:div w:id="429735680">
              <w:marLeft w:val="0"/>
              <w:marRight w:val="0"/>
              <w:marTop w:val="0"/>
              <w:marBottom w:val="0"/>
              <w:divBdr>
                <w:top w:val="none" w:sz="0" w:space="0" w:color="auto"/>
                <w:left w:val="none" w:sz="0" w:space="0" w:color="auto"/>
                <w:bottom w:val="none" w:sz="0" w:space="0" w:color="auto"/>
                <w:right w:val="none" w:sz="0" w:space="0" w:color="auto"/>
              </w:divBdr>
            </w:div>
            <w:div w:id="110517000">
              <w:marLeft w:val="0"/>
              <w:marRight w:val="0"/>
              <w:marTop w:val="0"/>
              <w:marBottom w:val="0"/>
              <w:divBdr>
                <w:top w:val="none" w:sz="0" w:space="0" w:color="auto"/>
                <w:left w:val="none" w:sz="0" w:space="0" w:color="auto"/>
                <w:bottom w:val="none" w:sz="0" w:space="0" w:color="auto"/>
                <w:right w:val="none" w:sz="0" w:space="0" w:color="auto"/>
              </w:divBdr>
            </w:div>
            <w:div w:id="1644039624">
              <w:marLeft w:val="0"/>
              <w:marRight w:val="0"/>
              <w:marTop w:val="0"/>
              <w:marBottom w:val="0"/>
              <w:divBdr>
                <w:top w:val="none" w:sz="0" w:space="0" w:color="auto"/>
                <w:left w:val="none" w:sz="0" w:space="0" w:color="auto"/>
                <w:bottom w:val="none" w:sz="0" w:space="0" w:color="auto"/>
                <w:right w:val="none" w:sz="0" w:space="0" w:color="auto"/>
              </w:divBdr>
            </w:div>
            <w:div w:id="1122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medium.com/@sh.tsang/review-inception-v3-1st-runner-up-image-classification-in-ilsvrc-2015-17915421f77c"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owardsdatascience.com/review-mobilenetv2-light-weight-model-image-classification-8febb490e61c" TargetMode="External"/><Relationship Id="rId7" Type="http://schemas.openxmlformats.org/officeDocument/2006/relationships/hyperlink" Target="https://cv-tricks.com/keras/understand-implement-resne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neurohive.io/en/popular-networks/vgg16/"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7</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Santoso</dc:creator>
  <cp:keywords/>
  <dc:description/>
  <cp:lastModifiedBy>Jonathan Santoso</cp:lastModifiedBy>
  <cp:revision>97</cp:revision>
  <dcterms:created xsi:type="dcterms:W3CDTF">2020-06-04T21:24:00Z</dcterms:created>
  <dcterms:modified xsi:type="dcterms:W3CDTF">2020-06-05T01:14:00Z</dcterms:modified>
</cp:coreProperties>
</file>