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AD94" w14:textId="77777777" w:rsidR="00EE1A7C" w:rsidRDefault="00EE1A7C">
      <w:pPr>
        <w:spacing w:before="4" w:line="488" w:lineRule="exact"/>
        <w:ind w:left="119"/>
        <w:rPr>
          <w:b/>
          <w:bCs/>
          <w:sz w:val="48"/>
          <w:szCs w:val="48"/>
        </w:rPr>
      </w:pPr>
      <w:r w:rsidRPr="00EE1A7C">
        <w:rPr>
          <w:b/>
          <w:bCs/>
          <w:sz w:val="48"/>
          <w:szCs w:val="48"/>
        </w:rPr>
        <w:t xml:space="preserve">Informática Médica </w:t>
      </w:r>
    </w:p>
    <w:p w14:paraId="362F26FC" w14:textId="10DB9C09" w:rsidR="00AD6FC5" w:rsidRDefault="000F0506">
      <w:pPr>
        <w:spacing w:before="4" w:line="488" w:lineRule="exact"/>
        <w:ind w:left="119"/>
        <w:rPr>
          <w:sz w:val="40"/>
        </w:rPr>
      </w:pPr>
      <w:r>
        <w:rPr>
          <w:color w:val="595959"/>
          <w:sz w:val="40"/>
        </w:rPr>
        <w:t>Guía</w:t>
      </w:r>
      <w:r>
        <w:rPr>
          <w:color w:val="595959"/>
          <w:spacing w:val="-3"/>
          <w:sz w:val="40"/>
        </w:rPr>
        <w:t xml:space="preserve"> </w:t>
      </w:r>
      <w:r>
        <w:rPr>
          <w:color w:val="595959"/>
          <w:sz w:val="40"/>
        </w:rPr>
        <w:t>de</w:t>
      </w:r>
      <w:r>
        <w:rPr>
          <w:color w:val="595959"/>
          <w:spacing w:val="-3"/>
          <w:sz w:val="40"/>
        </w:rPr>
        <w:t xml:space="preserve"> </w:t>
      </w:r>
      <w:r>
        <w:rPr>
          <w:color w:val="595959"/>
          <w:sz w:val="40"/>
        </w:rPr>
        <w:t>asignatura</w:t>
      </w:r>
    </w:p>
    <w:p w14:paraId="49F75369" w14:textId="7429EB80" w:rsidR="00AD6FC5" w:rsidRDefault="000F0506">
      <w:pPr>
        <w:ind w:left="119"/>
        <w:rPr>
          <w:sz w:val="20"/>
        </w:rPr>
      </w:pPr>
      <w:r>
        <w:rPr>
          <w:color w:val="7F7F7F"/>
          <w:sz w:val="20"/>
        </w:rPr>
        <w:t>Última</w:t>
      </w:r>
      <w:r>
        <w:rPr>
          <w:color w:val="7F7F7F"/>
          <w:spacing w:val="-3"/>
          <w:sz w:val="20"/>
        </w:rPr>
        <w:t xml:space="preserve"> </w:t>
      </w:r>
      <w:r>
        <w:rPr>
          <w:color w:val="7F7F7F"/>
          <w:sz w:val="20"/>
        </w:rPr>
        <w:t>actualización:</w:t>
      </w:r>
      <w:r>
        <w:rPr>
          <w:color w:val="7F7F7F"/>
          <w:spacing w:val="-2"/>
          <w:sz w:val="20"/>
        </w:rPr>
        <w:t xml:space="preserve"> </w:t>
      </w:r>
      <w:r>
        <w:rPr>
          <w:color w:val="7F7F7F"/>
          <w:sz w:val="20"/>
        </w:rPr>
        <w:t>julio</w:t>
      </w:r>
      <w:r>
        <w:rPr>
          <w:color w:val="7F7F7F"/>
          <w:spacing w:val="-2"/>
          <w:sz w:val="20"/>
        </w:rPr>
        <w:t xml:space="preserve"> </w:t>
      </w:r>
      <w:r>
        <w:rPr>
          <w:color w:val="7F7F7F"/>
          <w:sz w:val="20"/>
        </w:rPr>
        <w:t>de</w:t>
      </w:r>
      <w:r>
        <w:rPr>
          <w:color w:val="7F7F7F"/>
          <w:spacing w:val="-4"/>
          <w:sz w:val="20"/>
        </w:rPr>
        <w:t xml:space="preserve"> </w:t>
      </w:r>
      <w:r>
        <w:rPr>
          <w:color w:val="7F7F7F"/>
          <w:sz w:val="20"/>
        </w:rPr>
        <w:t>202</w:t>
      </w:r>
      <w:r w:rsidR="007A692D">
        <w:rPr>
          <w:color w:val="7F7F7F"/>
          <w:sz w:val="20"/>
        </w:rPr>
        <w:t>5</w:t>
      </w:r>
    </w:p>
    <w:p w14:paraId="3047B006" w14:textId="77777777" w:rsidR="00AD6FC5" w:rsidRDefault="00AD6FC5">
      <w:pPr>
        <w:pStyle w:val="Textoindependiente"/>
        <w:spacing w:before="10"/>
        <w:rPr>
          <w:sz w:val="19"/>
        </w:rPr>
      </w:pPr>
    </w:p>
    <w:p w14:paraId="1B1C6BA7" w14:textId="5B695E67" w:rsidR="00AD6FC5" w:rsidRPr="00021D7B" w:rsidRDefault="000F0506" w:rsidP="00021D7B">
      <w:pPr>
        <w:pStyle w:val="Ttulo1"/>
        <w:numPr>
          <w:ilvl w:val="0"/>
          <w:numId w:val="11"/>
        </w:numPr>
        <w:tabs>
          <w:tab w:val="left" w:pos="480"/>
        </w:tabs>
        <w:ind w:hanging="361"/>
      </w:pPr>
      <w:r>
        <w:rPr>
          <w:color w:val="404040"/>
        </w:rPr>
        <w:t>Información</w:t>
      </w:r>
      <w:r>
        <w:rPr>
          <w:color w:val="404040"/>
          <w:spacing w:val="-2"/>
        </w:rPr>
        <w:t xml:space="preserve"> </w:t>
      </w:r>
      <w:r>
        <w:rPr>
          <w:color w:val="404040"/>
        </w:rPr>
        <w:t>general</w:t>
      </w:r>
    </w:p>
    <w:p w14:paraId="2C5A9972" w14:textId="77777777" w:rsidR="00AD6FC5" w:rsidRDefault="00AD6FC5">
      <w:pPr>
        <w:pStyle w:val="Textoindependiente"/>
        <w:spacing w:before="1"/>
        <w:rPr>
          <w:b/>
          <w:sz w:val="16"/>
        </w:rPr>
      </w:pPr>
    </w:p>
    <w:tbl>
      <w:tblPr>
        <w:tblStyle w:val="NormalTable0"/>
        <w:tblW w:w="0" w:type="auto"/>
        <w:tblInd w:w="55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3403"/>
        <w:gridCol w:w="5625"/>
      </w:tblGrid>
      <w:tr w:rsidR="00AD6FC5" w14:paraId="7E476221" w14:textId="77777777">
        <w:trPr>
          <w:trHeight w:val="479"/>
        </w:trPr>
        <w:tc>
          <w:tcPr>
            <w:tcW w:w="3403" w:type="dxa"/>
          </w:tcPr>
          <w:p w14:paraId="2ABD7199" w14:textId="77777777" w:rsidR="00AD6FC5" w:rsidRDefault="000F0506">
            <w:pPr>
              <w:pStyle w:val="TableParagraph"/>
              <w:spacing w:before="1"/>
              <w:ind w:left="105"/>
              <w:rPr>
                <w:b/>
                <w:sz w:val="24"/>
              </w:rPr>
            </w:pPr>
            <w:r>
              <w:rPr>
                <w:b/>
                <w:sz w:val="24"/>
              </w:rPr>
              <w:t>Nombre</w:t>
            </w:r>
            <w:r>
              <w:rPr>
                <w:b/>
                <w:spacing w:val="-1"/>
                <w:sz w:val="24"/>
              </w:rPr>
              <w:t xml:space="preserve"> </w:t>
            </w:r>
            <w:r>
              <w:rPr>
                <w:b/>
                <w:sz w:val="24"/>
              </w:rPr>
              <w:t>de la asignatura</w:t>
            </w:r>
          </w:p>
        </w:tc>
        <w:tc>
          <w:tcPr>
            <w:tcW w:w="5625" w:type="dxa"/>
          </w:tcPr>
          <w:p w14:paraId="40BBC37D" w14:textId="18E83091" w:rsidR="00AD6FC5" w:rsidRDefault="0047662A">
            <w:pPr>
              <w:pStyle w:val="TableParagraph"/>
              <w:spacing w:before="189" w:line="271" w:lineRule="exact"/>
              <w:ind w:left="105"/>
              <w:rPr>
                <w:sz w:val="24"/>
              </w:rPr>
            </w:pPr>
            <w:r w:rsidRPr="0047662A">
              <w:rPr>
                <w:sz w:val="24"/>
              </w:rPr>
              <w:t>Informática Médica</w:t>
            </w:r>
          </w:p>
        </w:tc>
      </w:tr>
      <w:tr w:rsidR="00AD6FC5" w14:paraId="15A8ED5A" w14:textId="77777777">
        <w:trPr>
          <w:trHeight w:val="484"/>
        </w:trPr>
        <w:tc>
          <w:tcPr>
            <w:tcW w:w="3403" w:type="dxa"/>
          </w:tcPr>
          <w:p w14:paraId="138C9662" w14:textId="77777777" w:rsidR="00AD6FC5" w:rsidRDefault="000F0506">
            <w:pPr>
              <w:pStyle w:val="TableParagraph"/>
              <w:spacing w:before="1"/>
              <w:ind w:left="105"/>
              <w:rPr>
                <w:b/>
                <w:sz w:val="24"/>
              </w:rPr>
            </w:pPr>
            <w:r>
              <w:rPr>
                <w:b/>
                <w:sz w:val="24"/>
              </w:rPr>
              <w:t>Código</w:t>
            </w:r>
          </w:p>
        </w:tc>
        <w:tc>
          <w:tcPr>
            <w:tcW w:w="5625" w:type="dxa"/>
          </w:tcPr>
          <w:p w14:paraId="1371F3F6" w14:textId="2AA87AC3" w:rsidR="00AD6FC5" w:rsidRDefault="00AD6FC5">
            <w:pPr>
              <w:pStyle w:val="TableParagraph"/>
              <w:spacing w:before="189" w:line="276" w:lineRule="exact"/>
              <w:ind w:left="105"/>
              <w:rPr>
                <w:sz w:val="24"/>
              </w:rPr>
            </w:pPr>
          </w:p>
        </w:tc>
      </w:tr>
      <w:tr w:rsidR="00AD6FC5" w14:paraId="64B01D03" w14:textId="77777777">
        <w:trPr>
          <w:trHeight w:val="479"/>
        </w:trPr>
        <w:tc>
          <w:tcPr>
            <w:tcW w:w="3403" w:type="dxa"/>
          </w:tcPr>
          <w:p w14:paraId="0CA64607" w14:textId="77777777" w:rsidR="00AD6FC5" w:rsidRDefault="000F0506">
            <w:pPr>
              <w:pStyle w:val="TableParagraph"/>
              <w:spacing w:before="1"/>
              <w:ind w:left="105"/>
              <w:rPr>
                <w:b/>
                <w:sz w:val="24"/>
              </w:rPr>
            </w:pPr>
            <w:r>
              <w:rPr>
                <w:b/>
                <w:sz w:val="24"/>
              </w:rPr>
              <w:t>Tipo</w:t>
            </w:r>
            <w:r>
              <w:rPr>
                <w:b/>
                <w:spacing w:val="-4"/>
                <w:sz w:val="24"/>
              </w:rPr>
              <w:t xml:space="preserve"> </w:t>
            </w:r>
            <w:r>
              <w:rPr>
                <w:b/>
                <w:sz w:val="24"/>
              </w:rPr>
              <w:t>de</w:t>
            </w:r>
            <w:r>
              <w:rPr>
                <w:b/>
                <w:spacing w:val="-3"/>
                <w:sz w:val="24"/>
              </w:rPr>
              <w:t xml:space="preserve"> </w:t>
            </w:r>
            <w:r>
              <w:rPr>
                <w:b/>
                <w:sz w:val="24"/>
              </w:rPr>
              <w:t>asignatura</w:t>
            </w:r>
          </w:p>
        </w:tc>
        <w:tc>
          <w:tcPr>
            <w:tcW w:w="5625" w:type="dxa"/>
          </w:tcPr>
          <w:p w14:paraId="61D93416" w14:textId="5C86FC02" w:rsidR="00AD6FC5" w:rsidRDefault="0047662A">
            <w:pPr>
              <w:pStyle w:val="TableParagraph"/>
              <w:spacing w:before="189" w:line="271" w:lineRule="exact"/>
              <w:ind w:left="105"/>
              <w:rPr>
                <w:sz w:val="24"/>
              </w:rPr>
            </w:pPr>
            <w:r>
              <w:rPr>
                <w:sz w:val="24"/>
              </w:rPr>
              <w:t>Electiva</w:t>
            </w:r>
          </w:p>
        </w:tc>
      </w:tr>
      <w:tr w:rsidR="00AD6FC5" w14:paraId="382B08AB" w14:textId="77777777">
        <w:trPr>
          <w:trHeight w:val="484"/>
        </w:trPr>
        <w:tc>
          <w:tcPr>
            <w:tcW w:w="3403" w:type="dxa"/>
          </w:tcPr>
          <w:p w14:paraId="5355E0F1" w14:textId="77777777" w:rsidR="00AD6FC5" w:rsidRDefault="000F0506">
            <w:pPr>
              <w:pStyle w:val="TableParagraph"/>
              <w:spacing w:before="1"/>
              <w:ind w:left="105"/>
              <w:rPr>
                <w:b/>
                <w:sz w:val="24"/>
              </w:rPr>
            </w:pPr>
            <w:r>
              <w:rPr>
                <w:b/>
                <w:sz w:val="24"/>
              </w:rPr>
              <w:t>Número de créditos</w:t>
            </w:r>
          </w:p>
        </w:tc>
        <w:tc>
          <w:tcPr>
            <w:tcW w:w="5625" w:type="dxa"/>
          </w:tcPr>
          <w:p w14:paraId="20A36A20" w14:textId="417EB5B6" w:rsidR="00AD6FC5" w:rsidRDefault="0047662A">
            <w:pPr>
              <w:pStyle w:val="TableParagraph"/>
              <w:spacing w:before="189" w:line="276" w:lineRule="exact"/>
              <w:ind w:left="105"/>
              <w:rPr>
                <w:sz w:val="24"/>
              </w:rPr>
            </w:pPr>
            <w:r>
              <w:rPr>
                <w:sz w:val="24"/>
              </w:rPr>
              <w:t>3</w:t>
            </w:r>
          </w:p>
        </w:tc>
      </w:tr>
      <w:tr w:rsidR="00AD6FC5" w14:paraId="756A3596" w14:textId="77777777">
        <w:trPr>
          <w:trHeight w:val="479"/>
        </w:trPr>
        <w:tc>
          <w:tcPr>
            <w:tcW w:w="3403" w:type="dxa"/>
          </w:tcPr>
          <w:p w14:paraId="65F8670E" w14:textId="77777777" w:rsidR="00AD6FC5" w:rsidRDefault="000F0506">
            <w:pPr>
              <w:pStyle w:val="TableParagraph"/>
              <w:spacing w:before="1"/>
              <w:ind w:left="105"/>
              <w:rPr>
                <w:b/>
                <w:sz w:val="24"/>
              </w:rPr>
            </w:pPr>
            <w:r>
              <w:rPr>
                <w:b/>
                <w:sz w:val="24"/>
              </w:rPr>
              <w:t>Tipo</w:t>
            </w:r>
            <w:r>
              <w:rPr>
                <w:b/>
                <w:spacing w:val="-4"/>
                <w:sz w:val="24"/>
              </w:rPr>
              <w:t xml:space="preserve"> </w:t>
            </w:r>
            <w:r>
              <w:rPr>
                <w:b/>
                <w:sz w:val="24"/>
              </w:rPr>
              <w:t>de</w:t>
            </w:r>
            <w:r>
              <w:rPr>
                <w:b/>
                <w:spacing w:val="-3"/>
                <w:sz w:val="24"/>
              </w:rPr>
              <w:t xml:space="preserve"> </w:t>
            </w:r>
            <w:r>
              <w:rPr>
                <w:b/>
                <w:sz w:val="24"/>
              </w:rPr>
              <w:t>crédito</w:t>
            </w:r>
          </w:p>
        </w:tc>
        <w:tc>
          <w:tcPr>
            <w:tcW w:w="5625" w:type="dxa"/>
          </w:tcPr>
          <w:p w14:paraId="05966340" w14:textId="72E02D20" w:rsidR="00AD6FC5" w:rsidRDefault="000F0506">
            <w:pPr>
              <w:pStyle w:val="TableParagraph"/>
              <w:spacing w:before="189" w:line="271" w:lineRule="exact"/>
              <w:ind w:left="105"/>
              <w:rPr>
                <w:sz w:val="24"/>
              </w:rPr>
            </w:pPr>
            <w:r>
              <w:rPr>
                <w:sz w:val="24"/>
              </w:rPr>
              <w:t>Teóric</w:t>
            </w:r>
            <w:r w:rsidR="0047662A">
              <w:rPr>
                <w:sz w:val="24"/>
              </w:rPr>
              <w:t>a</w:t>
            </w:r>
            <w:r>
              <w:rPr>
                <w:spacing w:val="-2"/>
                <w:sz w:val="24"/>
              </w:rPr>
              <w:t xml:space="preserve"> </w:t>
            </w:r>
          </w:p>
        </w:tc>
      </w:tr>
      <w:tr w:rsidR="00AD6FC5" w14:paraId="729D1362" w14:textId="77777777">
        <w:trPr>
          <w:trHeight w:val="878"/>
        </w:trPr>
        <w:tc>
          <w:tcPr>
            <w:tcW w:w="3403" w:type="dxa"/>
          </w:tcPr>
          <w:p w14:paraId="0696A332" w14:textId="77777777" w:rsidR="00AD6FC5" w:rsidRDefault="000F0506">
            <w:pPr>
              <w:pStyle w:val="TableParagraph"/>
              <w:spacing w:line="290" w:lineRule="atLeast"/>
              <w:ind w:left="105" w:right="96"/>
              <w:jc w:val="both"/>
              <w:rPr>
                <w:b/>
                <w:sz w:val="24"/>
              </w:rPr>
            </w:pPr>
            <w:r>
              <w:rPr>
                <w:b/>
                <w:sz w:val="24"/>
              </w:rPr>
              <w:t>Horas</w:t>
            </w:r>
            <w:r>
              <w:rPr>
                <w:b/>
                <w:spacing w:val="1"/>
                <w:sz w:val="24"/>
              </w:rPr>
              <w:t xml:space="preserve"> </w:t>
            </w:r>
            <w:r>
              <w:rPr>
                <w:b/>
                <w:sz w:val="24"/>
              </w:rPr>
              <w:t>de</w:t>
            </w:r>
            <w:r>
              <w:rPr>
                <w:b/>
                <w:spacing w:val="1"/>
                <w:sz w:val="24"/>
              </w:rPr>
              <w:t xml:space="preserve"> </w:t>
            </w:r>
            <w:r>
              <w:rPr>
                <w:b/>
                <w:sz w:val="24"/>
              </w:rPr>
              <w:t>trabajo</w:t>
            </w:r>
            <w:r>
              <w:rPr>
                <w:b/>
                <w:spacing w:val="1"/>
                <w:sz w:val="24"/>
              </w:rPr>
              <w:t xml:space="preserve"> </w:t>
            </w:r>
            <w:r>
              <w:rPr>
                <w:b/>
                <w:sz w:val="24"/>
              </w:rPr>
              <w:t>semanal</w:t>
            </w:r>
            <w:r>
              <w:rPr>
                <w:b/>
                <w:spacing w:val="1"/>
                <w:sz w:val="24"/>
              </w:rPr>
              <w:t xml:space="preserve"> </w:t>
            </w:r>
            <w:r>
              <w:rPr>
                <w:b/>
                <w:sz w:val="24"/>
              </w:rPr>
              <w:t>con</w:t>
            </w:r>
            <w:r>
              <w:rPr>
                <w:b/>
                <w:spacing w:val="-52"/>
                <w:sz w:val="24"/>
              </w:rPr>
              <w:t xml:space="preserve"> </w:t>
            </w:r>
            <w:r>
              <w:rPr>
                <w:b/>
                <w:sz w:val="24"/>
              </w:rPr>
              <w:t>acompañamiento</w:t>
            </w:r>
            <w:r>
              <w:rPr>
                <w:b/>
                <w:spacing w:val="1"/>
                <w:sz w:val="24"/>
              </w:rPr>
              <w:t xml:space="preserve"> </w:t>
            </w:r>
            <w:r>
              <w:rPr>
                <w:b/>
                <w:sz w:val="24"/>
              </w:rPr>
              <w:t>directo</w:t>
            </w:r>
            <w:r>
              <w:rPr>
                <w:b/>
                <w:spacing w:val="1"/>
                <w:sz w:val="24"/>
              </w:rPr>
              <w:t xml:space="preserve"> </w:t>
            </w:r>
            <w:r>
              <w:rPr>
                <w:b/>
                <w:sz w:val="24"/>
              </w:rPr>
              <w:t>del</w:t>
            </w:r>
            <w:r>
              <w:rPr>
                <w:b/>
                <w:spacing w:val="1"/>
                <w:sz w:val="24"/>
              </w:rPr>
              <w:t xml:space="preserve"> </w:t>
            </w:r>
            <w:r>
              <w:rPr>
                <w:b/>
                <w:sz w:val="24"/>
              </w:rPr>
              <w:t>profesor:</w:t>
            </w:r>
          </w:p>
        </w:tc>
        <w:tc>
          <w:tcPr>
            <w:tcW w:w="5625" w:type="dxa"/>
          </w:tcPr>
          <w:p w14:paraId="5BFF77A0" w14:textId="354BCBDD" w:rsidR="00AD6FC5" w:rsidRDefault="001F629C">
            <w:pPr>
              <w:pStyle w:val="TableParagraph"/>
              <w:spacing w:before="189"/>
              <w:ind w:left="105"/>
              <w:rPr>
                <w:sz w:val="24"/>
              </w:rPr>
            </w:pPr>
            <w:r>
              <w:rPr>
                <w:sz w:val="24"/>
              </w:rPr>
              <w:t>2</w:t>
            </w:r>
            <w:r w:rsidR="0047662A">
              <w:rPr>
                <w:sz w:val="24"/>
              </w:rPr>
              <w:t xml:space="preserve"> horas</w:t>
            </w:r>
          </w:p>
        </w:tc>
      </w:tr>
      <w:tr w:rsidR="00AD6FC5" w14:paraId="731DDA41" w14:textId="77777777">
        <w:trPr>
          <w:trHeight w:val="584"/>
        </w:trPr>
        <w:tc>
          <w:tcPr>
            <w:tcW w:w="3403" w:type="dxa"/>
          </w:tcPr>
          <w:p w14:paraId="0EFD83C7" w14:textId="77777777" w:rsidR="00AD6FC5" w:rsidRDefault="000F0506">
            <w:pPr>
              <w:pStyle w:val="TableParagraph"/>
              <w:spacing w:line="290" w:lineRule="atLeast"/>
              <w:ind w:left="105"/>
              <w:rPr>
                <w:b/>
                <w:sz w:val="24"/>
              </w:rPr>
            </w:pPr>
            <w:r>
              <w:rPr>
                <w:b/>
                <w:sz w:val="24"/>
              </w:rPr>
              <w:t>Horas</w:t>
            </w:r>
            <w:r>
              <w:rPr>
                <w:b/>
                <w:spacing w:val="25"/>
                <w:sz w:val="24"/>
              </w:rPr>
              <w:t xml:space="preserve"> </w:t>
            </w:r>
            <w:r>
              <w:rPr>
                <w:b/>
                <w:sz w:val="24"/>
              </w:rPr>
              <w:t>semanales</w:t>
            </w:r>
            <w:r>
              <w:rPr>
                <w:b/>
                <w:spacing w:val="25"/>
                <w:sz w:val="24"/>
              </w:rPr>
              <w:t xml:space="preserve"> </w:t>
            </w:r>
            <w:r>
              <w:rPr>
                <w:b/>
                <w:sz w:val="24"/>
              </w:rPr>
              <w:t>de</w:t>
            </w:r>
            <w:r>
              <w:rPr>
                <w:b/>
                <w:spacing w:val="26"/>
                <w:sz w:val="24"/>
              </w:rPr>
              <w:t xml:space="preserve"> </w:t>
            </w:r>
            <w:r>
              <w:rPr>
                <w:b/>
                <w:sz w:val="24"/>
              </w:rPr>
              <w:t>trabajo</w:t>
            </w:r>
            <w:r>
              <w:rPr>
                <w:b/>
                <w:spacing w:val="-52"/>
                <w:sz w:val="24"/>
              </w:rPr>
              <w:t xml:space="preserve"> </w:t>
            </w:r>
            <w:r>
              <w:rPr>
                <w:b/>
                <w:sz w:val="24"/>
              </w:rPr>
              <w:t>independiente</w:t>
            </w:r>
            <w:r>
              <w:rPr>
                <w:b/>
                <w:spacing w:val="-2"/>
                <w:sz w:val="24"/>
              </w:rPr>
              <w:t xml:space="preserve"> </w:t>
            </w:r>
            <w:r>
              <w:rPr>
                <w:b/>
                <w:sz w:val="24"/>
              </w:rPr>
              <w:t>del</w:t>
            </w:r>
            <w:r>
              <w:rPr>
                <w:b/>
                <w:spacing w:val="-1"/>
                <w:sz w:val="24"/>
              </w:rPr>
              <w:t xml:space="preserve"> </w:t>
            </w:r>
            <w:r>
              <w:rPr>
                <w:b/>
                <w:sz w:val="24"/>
              </w:rPr>
              <w:t>estudiante:</w:t>
            </w:r>
          </w:p>
        </w:tc>
        <w:tc>
          <w:tcPr>
            <w:tcW w:w="5625" w:type="dxa"/>
          </w:tcPr>
          <w:p w14:paraId="2EB50F6F" w14:textId="1D478C75" w:rsidR="00AD6FC5" w:rsidRDefault="001F629C">
            <w:pPr>
              <w:pStyle w:val="TableParagraph"/>
              <w:spacing w:before="188"/>
              <w:ind w:left="105"/>
              <w:rPr>
                <w:sz w:val="24"/>
              </w:rPr>
            </w:pPr>
            <w:r>
              <w:rPr>
                <w:sz w:val="24"/>
              </w:rPr>
              <w:t>4</w:t>
            </w:r>
            <w:r w:rsidR="0047662A">
              <w:rPr>
                <w:sz w:val="24"/>
              </w:rPr>
              <w:t xml:space="preserve"> horas</w:t>
            </w:r>
          </w:p>
        </w:tc>
      </w:tr>
      <w:tr w:rsidR="00AD6FC5" w14:paraId="78112EB7" w14:textId="77777777">
        <w:trPr>
          <w:trHeight w:val="482"/>
        </w:trPr>
        <w:tc>
          <w:tcPr>
            <w:tcW w:w="3403" w:type="dxa"/>
          </w:tcPr>
          <w:p w14:paraId="5B4AF403" w14:textId="77777777" w:rsidR="00AD6FC5" w:rsidRDefault="000F0506">
            <w:pPr>
              <w:pStyle w:val="TableParagraph"/>
              <w:ind w:left="105"/>
              <w:rPr>
                <w:b/>
                <w:sz w:val="24"/>
              </w:rPr>
            </w:pPr>
            <w:r>
              <w:rPr>
                <w:b/>
                <w:sz w:val="24"/>
              </w:rPr>
              <w:t>Prerrequisitos</w:t>
            </w:r>
          </w:p>
        </w:tc>
        <w:tc>
          <w:tcPr>
            <w:tcW w:w="5625" w:type="dxa"/>
          </w:tcPr>
          <w:p w14:paraId="657FEF6E" w14:textId="5D272597" w:rsidR="00AD6FC5" w:rsidRDefault="003C0801">
            <w:pPr>
              <w:pStyle w:val="TableParagraph"/>
              <w:spacing w:before="187" w:line="276" w:lineRule="exact"/>
              <w:ind w:left="105"/>
              <w:rPr>
                <w:sz w:val="24"/>
              </w:rPr>
            </w:pPr>
            <w:r>
              <w:rPr>
                <w:sz w:val="24"/>
              </w:rPr>
              <w:t>Ninguno</w:t>
            </w:r>
          </w:p>
        </w:tc>
      </w:tr>
      <w:tr w:rsidR="00AD6FC5" w14:paraId="57E9CF7E" w14:textId="77777777">
        <w:trPr>
          <w:trHeight w:val="479"/>
        </w:trPr>
        <w:tc>
          <w:tcPr>
            <w:tcW w:w="3403" w:type="dxa"/>
          </w:tcPr>
          <w:p w14:paraId="463A27ED" w14:textId="77777777" w:rsidR="00AD6FC5" w:rsidRDefault="000F0506">
            <w:pPr>
              <w:pStyle w:val="TableParagraph"/>
              <w:spacing w:before="1"/>
              <w:ind w:left="105"/>
              <w:rPr>
                <w:b/>
                <w:sz w:val="24"/>
              </w:rPr>
            </w:pPr>
            <w:r>
              <w:rPr>
                <w:b/>
                <w:sz w:val="24"/>
              </w:rPr>
              <w:t>Correquisitos</w:t>
            </w:r>
          </w:p>
        </w:tc>
        <w:tc>
          <w:tcPr>
            <w:tcW w:w="5625" w:type="dxa"/>
          </w:tcPr>
          <w:p w14:paraId="401A9C45" w14:textId="77777777" w:rsidR="00AD6FC5" w:rsidRDefault="000F0506">
            <w:pPr>
              <w:pStyle w:val="TableParagraph"/>
              <w:spacing w:before="189" w:line="271" w:lineRule="exact"/>
              <w:ind w:left="105"/>
              <w:rPr>
                <w:sz w:val="24"/>
              </w:rPr>
            </w:pPr>
            <w:r>
              <w:rPr>
                <w:sz w:val="24"/>
              </w:rPr>
              <w:t>Ninguno</w:t>
            </w:r>
          </w:p>
        </w:tc>
      </w:tr>
      <w:tr w:rsidR="00AD6FC5" w:rsidRPr="007465C7" w14:paraId="672FB7D6" w14:textId="77777777">
        <w:trPr>
          <w:trHeight w:val="484"/>
        </w:trPr>
        <w:tc>
          <w:tcPr>
            <w:tcW w:w="3403" w:type="dxa"/>
          </w:tcPr>
          <w:p w14:paraId="3FC9F91A" w14:textId="77777777" w:rsidR="00AD6FC5" w:rsidRDefault="000F0506">
            <w:pPr>
              <w:pStyle w:val="TableParagraph"/>
              <w:spacing w:before="1"/>
              <w:ind w:left="105"/>
              <w:rPr>
                <w:b/>
                <w:sz w:val="24"/>
              </w:rPr>
            </w:pPr>
            <w:r>
              <w:rPr>
                <w:b/>
                <w:sz w:val="24"/>
              </w:rPr>
              <w:t>Horario</w:t>
            </w:r>
          </w:p>
        </w:tc>
        <w:tc>
          <w:tcPr>
            <w:tcW w:w="5625" w:type="dxa"/>
          </w:tcPr>
          <w:p w14:paraId="42663C9A" w14:textId="14130E0F" w:rsidR="00AD6FC5" w:rsidRPr="007465C7" w:rsidRDefault="00D13C9D">
            <w:pPr>
              <w:pStyle w:val="TableParagraph"/>
              <w:spacing w:before="189" w:line="276" w:lineRule="exact"/>
              <w:ind w:left="105"/>
              <w:rPr>
                <w:sz w:val="24"/>
                <w:lang w:val="en-US"/>
              </w:rPr>
            </w:pPr>
            <w:proofErr w:type="spellStart"/>
            <w:r w:rsidRPr="007465C7">
              <w:rPr>
                <w:sz w:val="24"/>
                <w:lang w:val="en-US"/>
              </w:rPr>
              <w:t>Miercoles</w:t>
            </w:r>
            <w:proofErr w:type="spellEnd"/>
            <w:r w:rsidR="0047662A" w:rsidRPr="007465C7">
              <w:rPr>
                <w:sz w:val="24"/>
                <w:lang w:val="en-US"/>
              </w:rPr>
              <w:t xml:space="preserve"> </w:t>
            </w:r>
            <w:r w:rsidRPr="007465C7">
              <w:rPr>
                <w:sz w:val="24"/>
                <w:lang w:val="en-US"/>
              </w:rPr>
              <w:t>1</w:t>
            </w:r>
            <w:r w:rsidR="0047662A" w:rsidRPr="007465C7">
              <w:rPr>
                <w:sz w:val="24"/>
                <w:lang w:val="en-US"/>
              </w:rPr>
              <w:t xml:space="preserve">:00 </w:t>
            </w:r>
            <w:r w:rsidRPr="007465C7">
              <w:rPr>
                <w:sz w:val="24"/>
                <w:lang w:val="en-US"/>
              </w:rPr>
              <w:t>p</w:t>
            </w:r>
            <w:r w:rsidR="0047662A" w:rsidRPr="007465C7">
              <w:rPr>
                <w:sz w:val="24"/>
                <w:lang w:val="en-US"/>
              </w:rPr>
              <w:t xml:space="preserve">m a </w:t>
            </w:r>
            <w:r w:rsidRPr="007465C7">
              <w:rPr>
                <w:sz w:val="24"/>
                <w:lang w:val="en-US"/>
              </w:rPr>
              <w:t>3</w:t>
            </w:r>
            <w:r w:rsidR="00763ADE" w:rsidRPr="007465C7">
              <w:rPr>
                <w:sz w:val="24"/>
                <w:lang w:val="en-US"/>
              </w:rPr>
              <w:t xml:space="preserve">:00 </w:t>
            </w:r>
            <w:r w:rsidRPr="007465C7">
              <w:rPr>
                <w:sz w:val="24"/>
                <w:lang w:val="en-US"/>
              </w:rPr>
              <w:t>p</w:t>
            </w:r>
            <w:r w:rsidR="00763ADE" w:rsidRPr="007465C7">
              <w:rPr>
                <w:sz w:val="24"/>
                <w:lang w:val="en-US"/>
              </w:rPr>
              <w:t>m</w:t>
            </w:r>
            <w:r w:rsidR="007465C7" w:rsidRPr="007465C7">
              <w:rPr>
                <w:sz w:val="24"/>
                <w:lang w:val="en-US"/>
              </w:rPr>
              <w:t xml:space="preserve"> </w:t>
            </w:r>
            <w:r w:rsidR="00BE36C3">
              <w:rPr>
                <w:sz w:val="24"/>
                <w:lang w:val="en-US"/>
              </w:rPr>
              <w:t>T</w:t>
            </w:r>
            <w:r w:rsidR="007465C7" w:rsidRPr="007465C7">
              <w:rPr>
                <w:sz w:val="24"/>
                <w:lang w:val="en-US"/>
              </w:rPr>
              <w:t>eams +</w:t>
            </w:r>
            <w:r w:rsidR="007465C7">
              <w:rPr>
                <w:sz w:val="24"/>
                <w:lang w:val="en-US"/>
              </w:rPr>
              <w:t>UECIJG</w:t>
            </w:r>
          </w:p>
        </w:tc>
      </w:tr>
      <w:tr w:rsidR="00AD6FC5" w14:paraId="5A2BBF41" w14:textId="77777777">
        <w:trPr>
          <w:trHeight w:val="585"/>
        </w:trPr>
        <w:tc>
          <w:tcPr>
            <w:tcW w:w="3403" w:type="dxa"/>
          </w:tcPr>
          <w:p w14:paraId="2CAC690E" w14:textId="77777777" w:rsidR="00AD6FC5" w:rsidRDefault="000F0506">
            <w:pPr>
              <w:pStyle w:val="TableParagraph"/>
              <w:spacing w:before="1"/>
              <w:ind w:left="105"/>
              <w:rPr>
                <w:b/>
                <w:sz w:val="24"/>
              </w:rPr>
            </w:pPr>
            <w:r>
              <w:rPr>
                <w:b/>
                <w:sz w:val="24"/>
              </w:rPr>
              <w:t>Salón</w:t>
            </w:r>
          </w:p>
        </w:tc>
        <w:tc>
          <w:tcPr>
            <w:tcW w:w="5625" w:type="dxa"/>
          </w:tcPr>
          <w:p w14:paraId="6D470F88" w14:textId="6C154193" w:rsidR="00AD6FC5" w:rsidRDefault="000F0506">
            <w:pPr>
              <w:pStyle w:val="TableParagraph"/>
              <w:spacing w:before="189"/>
              <w:ind w:left="105"/>
              <w:rPr>
                <w:sz w:val="24"/>
              </w:rPr>
            </w:pPr>
            <w:r>
              <w:rPr>
                <w:sz w:val="24"/>
              </w:rPr>
              <w:t>Quinta</w:t>
            </w:r>
            <w:r>
              <w:rPr>
                <w:spacing w:val="-1"/>
                <w:sz w:val="24"/>
              </w:rPr>
              <w:t xml:space="preserve"> </w:t>
            </w:r>
            <w:r>
              <w:rPr>
                <w:sz w:val="24"/>
              </w:rPr>
              <w:t>Mutis</w:t>
            </w:r>
            <w:r>
              <w:rPr>
                <w:spacing w:val="-1"/>
                <w:sz w:val="24"/>
              </w:rPr>
              <w:t xml:space="preserve"> </w:t>
            </w:r>
            <w:r w:rsidR="001E76EA">
              <w:rPr>
                <w:sz w:val="24"/>
              </w:rPr>
              <w:t>–</w:t>
            </w:r>
            <w:r w:rsidR="001E76EA">
              <w:rPr>
                <w:spacing w:val="-1"/>
                <w:sz w:val="24"/>
              </w:rPr>
              <w:t xml:space="preserve"> </w:t>
            </w:r>
            <w:r w:rsidR="001E76EA">
              <w:rPr>
                <w:sz w:val="24"/>
              </w:rPr>
              <w:t>Laboratorio</w:t>
            </w:r>
            <w:r w:rsidR="002250BB">
              <w:rPr>
                <w:sz w:val="24"/>
              </w:rPr>
              <w:t xml:space="preserve"> de </w:t>
            </w:r>
            <w:proofErr w:type="spellStart"/>
            <w:r w:rsidR="002250BB">
              <w:rPr>
                <w:sz w:val="24"/>
              </w:rPr>
              <w:t>Bioinstrumentación</w:t>
            </w:r>
            <w:proofErr w:type="spellEnd"/>
          </w:p>
        </w:tc>
      </w:tr>
    </w:tbl>
    <w:p w14:paraId="5B54FB5A" w14:textId="77777777" w:rsidR="00AD6FC5" w:rsidRDefault="00AD6FC5">
      <w:pPr>
        <w:rPr>
          <w:sz w:val="24"/>
        </w:rPr>
        <w:sectPr w:rsidR="00AD6FC5">
          <w:headerReference w:type="default" r:id="rId8"/>
          <w:footerReference w:type="default" r:id="rId9"/>
          <w:type w:val="continuous"/>
          <w:pgSz w:w="12240" w:h="15840"/>
          <w:pgMar w:top="1880" w:right="740" w:bottom="1160" w:left="1340" w:header="768" w:footer="968" w:gutter="0"/>
          <w:pgNumType w:start="1"/>
          <w:cols w:space="720"/>
        </w:sectPr>
      </w:pPr>
    </w:p>
    <w:p w14:paraId="663B8442" w14:textId="77777777" w:rsidR="00AD6FC5" w:rsidRDefault="00AD6FC5">
      <w:pPr>
        <w:pStyle w:val="Textoindependiente"/>
        <w:rPr>
          <w:b/>
          <w:sz w:val="20"/>
        </w:rPr>
      </w:pPr>
    </w:p>
    <w:p w14:paraId="07B0824D" w14:textId="77777777" w:rsidR="00AD6FC5" w:rsidRDefault="000F0506">
      <w:pPr>
        <w:pStyle w:val="Prrafodelista"/>
        <w:numPr>
          <w:ilvl w:val="0"/>
          <w:numId w:val="11"/>
        </w:numPr>
        <w:tabs>
          <w:tab w:val="left" w:pos="480"/>
        </w:tabs>
        <w:spacing w:before="100"/>
        <w:ind w:hanging="361"/>
        <w:rPr>
          <w:b/>
          <w:sz w:val="36"/>
        </w:rPr>
      </w:pPr>
      <w:r>
        <w:rPr>
          <w:b/>
          <w:color w:val="404040"/>
          <w:sz w:val="36"/>
        </w:rPr>
        <w:t>Información</w:t>
      </w:r>
      <w:r>
        <w:rPr>
          <w:b/>
          <w:color w:val="404040"/>
          <w:spacing w:val="-2"/>
          <w:sz w:val="36"/>
        </w:rPr>
        <w:t xml:space="preserve"> </w:t>
      </w:r>
      <w:r>
        <w:rPr>
          <w:b/>
          <w:color w:val="404040"/>
          <w:sz w:val="36"/>
        </w:rPr>
        <w:t>del</w:t>
      </w:r>
      <w:r>
        <w:rPr>
          <w:b/>
          <w:color w:val="404040"/>
          <w:spacing w:val="-1"/>
          <w:sz w:val="36"/>
        </w:rPr>
        <w:t xml:space="preserve"> </w:t>
      </w:r>
      <w:r>
        <w:rPr>
          <w:b/>
          <w:color w:val="404040"/>
          <w:sz w:val="36"/>
        </w:rPr>
        <w:t>profesor</w:t>
      </w:r>
    </w:p>
    <w:p w14:paraId="19838BD5" w14:textId="77777777" w:rsidR="00AD6FC5" w:rsidRDefault="00AD6FC5">
      <w:pPr>
        <w:pStyle w:val="Textoindependiente"/>
        <w:rPr>
          <w:b/>
          <w:sz w:val="20"/>
        </w:rPr>
      </w:pPr>
    </w:p>
    <w:p w14:paraId="66982545" w14:textId="77777777" w:rsidR="00AD6FC5" w:rsidRDefault="00AD6FC5">
      <w:pPr>
        <w:pStyle w:val="Textoindependiente"/>
        <w:spacing w:before="9"/>
        <w:rPr>
          <w:b/>
          <w:sz w:val="15"/>
        </w:rPr>
      </w:pPr>
    </w:p>
    <w:tbl>
      <w:tblPr>
        <w:tblStyle w:val="NormalTable0"/>
        <w:tblW w:w="4746"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1E0" w:firstRow="1" w:lastRow="1" w:firstColumn="1" w:lastColumn="1" w:noHBand="0" w:noVBand="0"/>
      </w:tblPr>
      <w:tblGrid>
        <w:gridCol w:w="3039"/>
        <w:gridCol w:w="6595"/>
      </w:tblGrid>
      <w:tr w:rsidR="00AD6FC5" w14:paraId="547CECF3" w14:textId="77777777" w:rsidTr="00AD5FCC">
        <w:trPr>
          <w:trHeight w:val="484"/>
        </w:trPr>
        <w:tc>
          <w:tcPr>
            <w:tcW w:w="1577" w:type="pct"/>
          </w:tcPr>
          <w:p w14:paraId="75DABF6D" w14:textId="77777777" w:rsidR="00AD6FC5" w:rsidRDefault="000F0506">
            <w:pPr>
              <w:pStyle w:val="TableParagraph"/>
              <w:spacing w:before="1"/>
              <w:ind w:left="105"/>
              <w:rPr>
                <w:b/>
                <w:sz w:val="24"/>
              </w:rPr>
            </w:pPr>
            <w:r>
              <w:rPr>
                <w:b/>
                <w:sz w:val="24"/>
              </w:rPr>
              <w:t>Nombre</w:t>
            </w:r>
            <w:r>
              <w:rPr>
                <w:b/>
                <w:spacing w:val="-2"/>
                <w:sz w:val="24"/>
              </w:rPr>
              <w:t xml:space="preserve"> </w:t>
            </w:r>
            <w:r>
              <w:rPr>
                <w:b/>
                <w:sz w:val="24"/>
              </w:rPr>
              <w:t>del</w:t>
            </w:r>
            <w:r>
              <w:rPr>
                <w:b/>
                <w:spacing w:val="-1"/>
                <w:sz w:val="24"/>
              </w:rPr>
              <w:t xml:space="preserve"> </w:t>
            </w:r>
            <w:r>
              <w:rPr>
                <w:b/>
                <w:sz w:val="24"/>
              </w:rPr>
              <w:t>profesor</w:t>
            </w:r>
          </w:p>
        </w:tc>
        <w:tc>
          <w:tcPr>
            <w:tcW w:w="3423" w:type="pct"/>
          </w:tcPr>
          <w:p w14:paraId="63EE9FFF" w14:textId="485C0715" w:rsidR="00AD6FC5" w:rsidRPr="00E45CF0" w:rsidRDefault="00D13C9D">
            <w:pPr>
              <w:pStyle w:val="TableParagraph"/>
              <w:spacing w:before="189" w:line="276" w:lineRule="exact"/>
              <w:ind w:left="109"/>
              <w:rPr>
                <w:sz w:val="24"/>
              </w:rPr>
            </w:pPr>
            <w:r>
              <w:rPr>
                <w:sz w:val="32"/>
                <w:szCs w:val="28"/>
              </w:rPr>
              <w:t>Jefferson Sarmiento Rojas.</w:t>
            </w:r>
          </w:p>
        </w:tc>
      </w:tr>
      <w:tr w:rsidR="000C5F78" w:rsidRPr="00105A9F" w14:paraId="3D3114C2" w14:textId="77777777" w:rsidTr="00AD5FCC">
        <w:trPr>
          <w:trHeight w:val="3997"/>
        </w:trPr>
        <w:tc>
          <w:tcPr>
            <w:tcW w:w="1577" w:type="pct"/>
          </w:tcPr>
          <w:p w14:paraId="579B1505" w14:textId="77777777" w:rsidR="000C5F78" w:rsidRDefault="000C5F78" w:rsidP="000C5F78">
            <w:pPr>
              <w:pStyle w:val="TableParagraph"/>
              <w:spacing w:before="1"/>
              <w:ind w:left="105"/>
              <w:rPr>
                <w:b/>
                <w:sz w:val="24"/>
              </w:rPr>
            </w:pPr>
            <w:r>
              <w:rPr>
                <w:b/>
                <w:sz w:val="24"/>
              </w:rPr>
              <w:t>Perfil</w:t>
            </w:r>
            <w:r>
              <w:rPr>
                <w:b/>
                <w:spacing w:val="-4"/>
                <w:sz w:val="24"/>
              </w:rPr>
              <w:t xml:space="preserve"> </w:t>
            </w:r>
            <w:r>
              <w:rPr>
                <w:b/>
                <w:sz w:val="24"/>
              </w:rPr>
              <w:t>profesional</w:t>
            </w:r>
          </w:p>
        </w:tc>
        <w:tc>
          <w:tcPr>
            <w:tcW w:w="3423" w:type="pct"/>
          </w:tcPr>
          <w:p w14:paraId="04F461D6" w14:textId="6486E48F" w:rsidR="00842153" w:rsidRPr="003969F4" w:rsidRDefault="00842153" w:rsidP="00842153">
            <w:pPr>
              <w:jc w:val="both"/>
              <w:rPr>
                <w:lang w:val="en-US"/>
              </w:rPr>
            </w:pPr>
            <w:r w:rsidRPr="00C72468">
              <w:rPr>
                <w:lang w:val="en-US"/>
              </w:rPr>
              <w:t>Jefferson Sarmiento</w:t>
            </w:r>
            <w:r>
              <w:rPr>
                <w:lang w:val="en-US"/>
              </w:rPr>
              <w:t>-</w:t>
            </w:r>
            <w:r w:rsidRPr="00C72468">
              <w:rPr>
                <w:lang w:val="en-US"/>
              </w:rPr>
              <w:t>Rojas</w:t>
            </w:r>
            <w:r w:rsidRPr="003969F4">
              <w:rPr>
                <w:lang w:val="en-US"/>
              </w:rPr>
              <w:t xml:space="preserve"> is a </w:t>
            </w:r>
            <w:proofErr w:type="spellStart"/>
            <w:proofErr w:type="gramStart"/>
            <w:r w:rsidRPr="003969F4">
              <w:rPr>
                <w:lang w:val="en-US"/>
              </w:rPr>
              <w:t>Ph.D</w:t>
            </w:r>
            <w:proofErr w:type="spellEnd"/>
            <w:proofErr w:type="gramEnd"/>
            <w:r>
              <w:rPr>
                <w:lang w:val="en-US"/>
              </w:rPr>
              <w:t xml:space="preserve"> (c)</w:t>
            </w:r>
            <w:r w:rsidR="00DB6175">
              <w:rPr>
                <w:lang w:val="en-US"/>
              </w:rPr>
              <w:t xml:space="preserve"> </w:t>
            </w:r>
            <w:r w:rsidRPr="003969F4">
              <w:rPr>
                <w:lang w:val="en-US"/>
              </w:rPr>
              <w:t xml:space="preserve">in Electrical Engineering with a </w:t>
            </w:r>
            <w:proofErr w:type="gramStart"/>
            <w:r w:rsidRPr="003969F4">
              <w:rPr>
                <w:lang w:val="en-US"/>
              </w:rPr>
              <w:t>Master's degree in Electronic Engineering</w:t>
            </w:r>
            <w:proofErr w:type="gramEnd"/>
            <w:r w:rsidRPr="003969F4">
              <w:rPr>
                <w:lang w:val="en-US"/>
              </w:rPr>
              <w:t xml:space="preserve">, specializing in robotics. He also holds a specialization in Project Management, a degree in Electronic Engineering, and a Licentiate in Electronics. With extensive experience in real-world healthcare applications, he has served as a professor at Universidad del Rosario (Bogotá, Colombia), teaching in the Biomedical Engineering undergraduate program and the master's programs in Biomedical Engineering and Smart Cities. His courses include </w:t>
            </w:r>
            <w:r w:rsidRPr="003969F4">
              <w:rPr>
                <w:b/>
                <w:bCs/>
                <w:lang w:val="en-US"/>
              </w:rPr>
              <w:t>Sensors and Actuators for IoT, Bioinstrumentation, Medical Informatics, and the Internet of Medical Things (IoMT).</w:t>
            </w:r>
          </w:p>
          <w:p w14:paraId="2E5A14E0" w14:textId="77777777" w:rsidR="00842153" w:rsidRPr="003969F4" w:rsidRDefault="00842153" w:rsidP="00842153">
            <w:pPr>
              <w:jc w:val="both"/>
              <w:rPr>
                <w:lang w:val="en-US"/>
              </w:rPr>
            </w:pPr>
            <w:r w:rsidRPr="003969F4">
              <w:rPr>
                <w:lang w:val="en-US"/>
              </w:rPr>
              <w:t xml:space="preserve">He is an active member of the </w:t>
            </w:r>
            <w:r w:rsidRPr="003969F4">
              <w:rPr>
                <w:b/>
                <w:bCs/>
                <w:lang w:val="en-US"/>
              </w:rPr>
              <w:t xml:space="preserve">GIBIOME and </w:t>
            </w:r>
            <w:proofErr w:type="spellStart"/>
            <w:r w:rsidRPr="003969F4">
              <w:rPr>
                <w:b/>
                <w:bCs/>
                <w:lang w:val="en-US"/>
              </w:rPr>
              <w:t>Practicare</w:t>
            </w:r>
            <w:proofErr w:type="spellEnd"/>
            <w:r w:rsidRPr="003969F4">
              <w:rPr>
                <w:b/>
                <w:bCs/>
                <w:lang w:val="en-US"/>
              </w:rPr>
              <w:t xml:space="preserve"> research groups</w:t>
            </w:r>
            <w:r w:rsidRPr="003969F4">
              <w:rPr>
                <w:lang w:val="en-US"/>
              </w:rPr>
              <w:t xml:space="preserve">, focusing on </w:t>
            </w:r>
            <w:proofErr w:type="spellStart"/>
            <w:r w:rsidRPr="003969F4">
              <w:rPr>
                <w:b/>
                <w:bCs/>
                <w:lang w:val="en-US"/>
              </w:rPr>
              <w:t>TinyML</w:t>
            </w:r>
            <w:proofErr w:type="spellEnd"/>
            <w:r w:rsidRPr="003969F4">
              <w:rPr>
                <w:b/>
                <w:bCs/>
                <w:lang w:val="en-US"/>
              </w:rPr>
              <w:t>, robotics, autonomous control, the Internet of Things (IoT), software development, and augmented reality</w:t>
            </w:r>
            <w:r w:rsidRPr="003969F4">
              <w:rPr>
                <w:lang w:val="en-US"/>
              </w:rPr>
              <w:t xml:space="preserve"> in real-world applications. In addition to his research and teaching, he has contributed to professional education by designing </w:t>
            </w:r>
            <w:r w:rsidRPr="003969F4">
              <w:rPr>
                <w:b/>
                <w:bCs/>
                <w:lang w:val="en-US"/>
              </w:rPr>
              <w:t>certification courses on IoT, Big Data, and its applications</w:t>
            </w:r>
            <w:r w:rsidRPr="003969F4">
              <w:rPr>
                <w:lang w:val="en-US"/>
              </w:rPr>
              <w:t xml:space="preserve"> for the </w:t>
            </w:r>
            <w:r w:rsidRPr="003969F4">
              <w:rPr>
                <w:b/>
                <w:bCs/>
                <w:lang w:val="en-US"/>
              </w:rPr>
              <w:t>edX massive open online course (MOOC) platform.</w:t>
            </w:r>
            <w:r w:rsidRPr="003969F4">
              <w:rPr>
                <w:lang w:val="en-US"/>
              </w:rPr>
              <w:t xml:space="preserve"> His work bridges academia and industry, emphasizing </w:t>
            </w:r>
            <w:r w:rsidRPr="003969F4">
              <w:rPr>
                <w:b/>
                <w:bCs/>
                <w:lang w:val="en-US"/>
              </w:rPr>
              <w:t>intelligent systems, healthcare innovation, and embedded AI solutions.</w:t>
            </w:r>
          </w:p>
          <w:p w14:paraId="68BD31EC" w14:textId="21B24C4B" w:rsidR="000C5F78" w:rsidRPr="00842153" w:rsidRDefault="000C5F78" w:rsidP="00B56377">
            <w:pPr>
              <w:pStyle w:val="TableParagraph"/>
              <w:spacing w:before="189"/>
              <w:ind w:right="172"/>
              <w:jc w:val="both"/>
              <w:rPr>
                <w:sz w:val="24"/>
                <w:lang w:val="en-US"/>
              </w:rPr>
            </w:pPr>
          </w:p>
        </w:tc>
      </w:tr>
      <w:tr w:rsidR="000C5F78" w14:paraId="4541D645" w14:textId="77777777" w:rsidTr="00AD5FCC">
        <w:trPr>
          <w:trHeight w:val="585"/>
        </w:trPr>
        <w:tc>
          <w:tcPr>
            <w:tcW w:w="1577" w:type="pct"/>
          </w:tcPr>
          <w:p w14:paraId="1EF63124" w14:textId="77777777" w:rsidR="000C5F78" w:rsidRDefault="000C5F78" w:rsidP="000C5F78">
            <w:pPr>
              <w:pStyle w:val="TableParagraph"/>
              <w:tabs>
                <w:tab w:val="left" w:pos="1617"/>
              </w:tabs>
              <w:spacing w:line="290" w:lineRule="atLeast"/>
              <w:ind w:left="105" w:right="97"/>
              <w:rPr>
                <w:b/>
                <w:sz w:val="24"/>
              </w:rPr>
            </w:pPr>
            <w:r>
              <w:rPr>
                <w:b/>
                <w:sz w:val="24"/>
              </w:rPr>
              <w:t>Correo</w:t>
            </w:r>
            <w:r>
              <w:rPr>
                <w:b/>
                <w:sz w:val="24"/>
              </w:rPr>
              <w:tab/>
            </w:r>
            <w:r>
              <w:rPr>
                <w:b/>
                <w:spacing w:val="-1"/>
                <w:sz w:val="24"/>
              </w:rPr>
              <w:t>electrónico</w:t>
            </w:r>
            <w:r>
              <w:rPr>
                <w:b/>
                <w:spacing w:val="-52"/>
                <w:sz w:val="24"/>
              </w:rPr>
              <w:t xml:space="preserve"> </w:t>
            </w:r>
            <w:r>
              <w:rPr>
                <w:b/>
                <w:sz w:val="24"/>
              </w:rPr>
              <w:t>institucional</w:t>
            </w:r>
          </w:p>
        </w:tc>
        <w:tc>
          <w:tcPr>
            <w:tcW w:w="3423" w:type="pct"/>
          </w:tcPr>
          <w:p w14:paraId="65C803AC" w14:textId="1DB7A81F" w:rsidR="003E4042" w:rsidRDefault="00842153" w:rsidP="003E4042">
            <w:pPr>
              <w:pStyle w:val="TableParagraph"/>
              <w:spacing w:before="187"/>
              <w:ind w:left="109"/>
              <w:rPr>
                <w:rFonts w:ascii="Trebuchet MS"/>
                <w:sz w:val="24"/>
              </w:rPr>
            </w:pPr>
            <w:hyperlink r:id="rId10" w:history="1">
              <w:r w:rsidRPr="004E36D3">
                <w:rPr>
                  <w:rStyle w:val="Hipervnculo"/>
                </w:rPr>
                <w:t>jefferson.sarmiento@urosario.edu.co</w:t>
              </w:r>
            </w:hyperlink>
          </w:p>
        </w:tc>
      </w:tr>
      <w:tr w:rsidR="00067B85" w14:paraId="2918D1DB" w14:textId="77777777" w:rsidTr="00AD5FCC">
        <w:trPr>
          <w:trHeight w:val="680"/>
        </w:trPr>
        <w:tc>
          <w:tcPr>
            <w:tcW w:w="1577" w:type="pct"/>
          </w:tcPr>
          <w:p w14:paraId="09C5E76B" w14:textId="77777777" w:rsidR="00067B85" w:rsidRDefault="00067B85" w:rsidP="00067B85">
            <w:pPr>
              <w:pStyle w:val="TableParagraph"/>
              <w:tabs>
                <w:tab w:val="left" w:pos="981"/>
                <w:tab w:val="left" w:pos="1422"/>
                <w:tab w:val="left" w:pos="2486"/>
              </w:tabs>
              <w:spacing w:before="1"/>
              <w:ind w:left="105" w:right="94"/>
              <w:rPr>
                <w:b/>
                <w:sz w:val="24"/>
              </w:rPr>
            </w:pPr>
            <w:r>
              <w:rPr>
                <w:b/>
                <w:sz w:val="24"/>
              </w:rPr>
              <w:t>Lugar</w:t>
            </w:r>
            <w:r>
              <w:rPr>
                <w:b/>
                <w:sz w:val="24"/>
              </w:rPr>
              <w:tab/>
              <w:t>y</w:t>
            </w:r>
            <w:r>
              <w:rPr>
                <w:b/>
                <w:sz w:val="24"/>
              </w:rPr>
              <w:tab/>
              <w:t>horario</w:t>
            </w:r>
            <w:r>
              <w:rPr>
                <w:b/>
                <w:sz w:val="24"/>
              </w:rPr>
              <w:tab/>
            </w:r>
            <w:r>
              <w:rPr>
                <w:b/>
                <w:spacing w:val="-3"/>
                <w:sz w:val="24"/>
              </w:rPr>
              <w:t>de</w:t>
            </w:r>
            <w:r>
              <w:rPr>
                <w:b/>
                <w:spacing w:val="-52"/>
                <w:sz w:val="24"/>
              </w:rPr>
              <w:t xml:space="preserve"> </w:t>
            </w:r>
            <w:r>
              <w:rPr>
                <w:b/>
                <w:sz w:val="24"/>
              </w:rPr>
              <w:t>atención</w:t>
            </w:r>
          </w:p>
        </w:tc>
        <w:tc>
          <w:tcPr>
            <w:tcW w:w="3423" w:type="pct"/>
          </w:tcPr>
          <w:p w14:paraId="57350BF6" w14:textId="087C6A27" w:rsidR="00067B85" w:rsidRPr="006343D7" w:rsidRDefault="00067B85" w:rsidP="00067B85">
            <w:pPr>
              <w:pStyle w:val="TableParagraph"/>
              <w:tabs>
                <w:tab w:val="left" w:pos="614"/>
              </w:tabs>
              <w:spacing w:line="270" w:lineRule="exact"/>
              <w:ind w:left="109"/>
              <w:rPr>
                <w:sz w:val="24"/>
                <w:szCs w:val="24"/>
              </w:rPr>
            </w:pPr>
            <w:r w:rsidRPr="006343D7">
              <w:rPr>
                <w:sz w:val="24"/>
                <w:szCs w:val="24"/>
              </w:rPr>
              <w:t>Agendar Cita previa por correo</w:t>
            </w:r>
          </w:p>
        </w:tc>
      </w:tr>
    </w:tbl>
    <w:p w14:paraId="38379135" w14:textId="77777777" w:rsidR="00AD6FC5" w:rsidRDefault="00AD6FC5">
      <w:pPr>
        <w:spacing w:line="270" w:lineRule="exact"/>
        <w:rPr>
          <w:sz w:val="24"/>
        </w:rPr>
        <w:sectPr w:rsidR="00AD6FC5">
          <w:pgSz w:w="12240" w:h="15840"/>
          <w:pgMar w:top="1880" w:right="740" w:bottom="1220" w:left="1340" w:header="768" w:footer="968" w:gutter="0"/>
          <w:cols w:space="720"/>
        </w:sectPr>
      </w:pPr>
    </w:p>
    <w:p w14:paraId="5CB0CD74" w14:textId="66F9CF9C" w:rsidR="00AD6FC5" w:rsidRDefault="000F0506">
      <w:pPr>
        <w:pStyle w:val="Ttulo1"/>
        <w:numPr>
          <w:ilvl w:val="0"/>
          <w:numId w:val="11"/>
        </w:numPr>
        <w:tabs>
          <w:tab w:val="left" w:pos="480"/>
        </w:tabs>
        <w:spacing w:before="100"/>
        <w:ind w:hanging="361"/>
      </w:pPr>
      <w:r w:rsidRPr="7B5FFF68">
        <w:rPr>
          <w:color w:val="404040" w:themeColor="text1" w:themeTint="BF"/>
        </w:rPr>
        <w:lastRenderedPageBreak/>
        <w:t>Resumen y propósitos del curso</w:t>
      </w:r>
    </w:p>
    <w:p w14:paraId="2FD0CA86" w14:textId="77777777" w:rsidR="00DB6175" w:rsidRPr="00DB6175" w:rsidRDefault="00DB6175" w:rsidP="00DB6175">
      <w:pPr>
        <w:pStyle w:val="Default"/>
        <w:ind w:left="118"/>
        <w:jc w:val="both"/>
        <w:rPr>
          <w:sz w:val="23"/>
          <w:szCs w:val="23"/>
        </w:rPr>
      </w:pPr>
      <w:r w:rsidRPr="00DB6175">
        <w:rPr>
          <w:sz w:val="23"/>
          <w:szCs w:val="23"/>
        </w:rPr>
        <w:t>La transformación digital del sector salud exige profesionales capaces de comprender no solo la tecnología, sino su impacto en la atención clínica. Este curso ofrece una visión integral de la Informática Médica, abordando desde los fundamentos de los Sistemas de Información en Salud (SIS) hasta las tendencias emergentes como la Interoperabilidad, el Big Data y la Inteligencia Artificial.</w:t>
      </w:r>
    </w:p>
    <w:p w14:paraId="77F6499F" w14:textId="77777777" w:rsidR="00DB6175" w:rsidRPr="00DB6175" w:rsidRDefault="00DB6175" w:rsidP="00DB6175">
      <w:pPr>
        <w:pStyle w:val="Default"/>
        <w:ind w:left="118"/>
        <w:jc w:val="both"/>
        <w:rPr>
          <w:sz w:val="23"/>
          <w:szCs w:val="23"/>
        </w:rPr>
      </w:pPr>
    </w:p>
    <w:p w14:paraId="1A7D8F00" w14:textId="3E735BE3" w:rsidR="7B5FFF68" w:rsidRPr="008448B3" w:rsidRDefault="00DB6175" w:rsidP="00DB6175">
      <w:pPr>
        <w:pStyle w:val="Default"/>
        <w:ind w:left="118"/>
        <w:jc w:val="both"/>
        <w:rPr>
          <w:sz w:val="23"/>
          <w:szCs w:val="23"/>
        </w:rPr>
      </w:pPr>
      <w:r w:rsidRPr="00DB6175">
        <w:rPr>
          <w:sz w:val="23"/>
          <w:szCs w:val="23"/>
        </w:rPr>
        <w:t>El propósito es dotar a los estudiantes de las competencias necesarias para navegar en un ecosistema digital, entendiendo cómo la gestión eficiente del dato mejora la seguridad del paciente, optimiza flujos de trabajo y facilita la investigación. Se busca fortalecer el pensamiento crítico para el uso eficiente de tecnologías digitales en contextos real</w:t>
      </w:r>
      <w:r w:rsidR="00123D6F">
        <w:rPr>
          <w:sz w:val="23"/>
          <w:szCs w:val="23"/>
        </w:rPr>
        <w:t xml:space="preserve">. </w:t>
      </w:r>
      <w:r w:rsidR="000A16F5">
        <w:t xml:space="preserve"> </w:t>
      </w:r>
    </w:p>
    <w:p w14:paraId="6D1DA6B9" w14:textId="18885C83" w:rsidR="7B5FFF68" w:rsidRDefault="7B5FFF68" w:rsidP="7B5FFF68">
      <w:pPr>
        <w:pStyle w:val="Textoindependiente"/>
        <w:spacing w:before="9"/>
      </w:pPr>
    </w:p>
    <w:p w14:paraId="1E49098A" w14:textId="22CF3EEB" w:rsidR="00DB6175" w:rsidRPr="00DB6175" w:rsidRDefault="000F0506" w:rsidP="00DB6175">
      <w:pPr>
        <w:pStyle w:val="Ttulo1"/>
        <w:numPr>
          <w:ilvl w:val="0"/>
          <w:numId w:val="11"/>
        </w:numPr>
        <w:tabs>
          <w:tab w:val="left" w:pos="480"/>
        </w:tabs>
        <w:ind w:hanging="361"/>
        <w:rPr>
          <w:color w:val="404040" w:themeColor="text1" w:themeTint="BF"/>
        </w:rPr>
      </w:pPr>
      <w:r w:rsidRPr="7B5FFF68">
        <w:rPr>
          <w:color w:val="404040"/>
        </w:rPr>
        <w:t>Conceptos</w:t>
      </w:r>
      <w:r w:rsidRPr="7B5FFF68">
        <w:rPr>
          <w:color w:val="404040"/>
          <w:spacing w:val="-9"/>
        </w:rPr>
        <w:t xml:space="preserve"> </w:t>
      </w:r>
      <w:r w:rsidRPr="7B5FFF68">
        <w:rPr>
          <w:color w:val="404040"/>
        </w:rPr>
        <w:t>fundamentales</w:t>
      </w:r>
    </w:p>
    <w:p w14:paraId="62CDFBAA" w14:textId="77777777" w:rsidR="00DB6175" w:rsidRDefault="00DB6175" w:rsidP="00DB6175">
      <w:pPr>
        <w:rPr>
          <w:sz w:val="24"/>
          <w:szCs w:val="24"/>
          <w:lang w:val="es-419"/>
        </w:rPr>
      </w:pPr>
      <w:r w:rsidRPr="00DB6175">
        <w:rPr>
          <w:sz w:val="24"/>
          <w:szCs w:val="24"/>
          <w:lang w:val="es-419"/>
        </w:rPr>
        <w:t>El curso abarca los siguientes ejes temáticos estructurados para la salud digital moderna:</w:t>
      </w:r>
    </w:p>
    <w:p w14:paraId="54684330" w14:textId="77777777" w:rsidR="00DB6175" w:rsidRPr="00DB6175" w:rsidRDefault="00DB6175" w:rsidP="00DB6175">
      <w:pPr>
        <w:rPr>
          <w:sz w:val="24"/>
          <w:szCs w:val="24"/>
          <w:lang w:val="es-419"/>
        </w:rPr>
      </w:pPr>
    </w:p>
    <w:p w14:paraId="133C87D8" w14:textId="77777777" w:rsidR="00DB6175" w:rsidRPr="00DB6175" w:rsidRDefault="00DB6175" w:rsidP="00DB6175">
      <w:pPr>
        <w:numPr>
          <w:ilvl w:val="0"/>
          <w:numId w:val="35"/>
        </w:numPr>
        <w:rPr>
          <w:sz w:val="24"/>
          <w:szCs w:val="24"/>
          <w:lang w:val="es-419"/>
        </w:rPr>
      </w:pPr>
      <w:r w:rsidRPr="00DB6175">
        <w:rPr>
          <w:b/>
          <w:bCs/>
          <w:sz w:val="24"/>
          <w:szCs w:val="24"/>
          <w:lang w:val="es-419"/>
        </w:rPr>
        <w:t>Fundamentos de Informática Médica</w:t>
      </w:r>
    </w:p>
    <w:p w14:paraId="14343034" w14:textId="77777777" w:rsidR="00DB6175" w:rsidRPr="00DB6175" w:rsidRDefault="00DB6175" w:rsidP="00DB6175">
      <w:pPr>
        <w:numPr>
          <w:ilvl w:val="1"/>
          <w:numId w:val="35"/>
        </w:numPr>
        <w:rPr>
          <w:sz w:val="24"/>
          <w:szCs w:val="24"/>
          <w:lang w:val="es-419"/>
        </w:rPr>
      </w:pPr>
      <w:r w:rsidRPr="00DB6175">
        <w:rPr>
          <w:sz w:val="24"/>
          <w:szCs w:val="24"/>
          <w:lang w:val="es-419"/>
        </w:rPr>
        <w:t>Jerarquía del conocimiento: Dato, Información, Conocimiento y Sabiduría (DIKW).</w:t>
      </w:r>
    </w:p>
    <w:p w14:paraId="312A005A" w14:textId="77777777" w:rsidR="00DB6175" w:rsidRPr="00DB6175" w:rsidRDefault="00DB6175" w:rsidP="00DB6175">
      <w:pPr>
        <w:numPr>
          <w:ilvl w:val="1"/>
          <w:numId w:val="35"/>
        </w:numPr>
        <w:rPr>
          <w:sz w:val="24"/>
          <w:szCs w:val="24"/>
          <w:lang w:val="es-419"/>
        </w:rPr>
      </w:pPr>
      <w:r w:rsidRPr="00DB6175">
        <w:rPr>
          <w:sz w:val="24"/>
          <w:szCs w:val="24"/>
          <w:lang w:val="es-419"/>
        </w:rPr>
        <w:t>El ecosistema de salud: Flujos de trabajo clínicos y administrativos.</w:t>
      </w:r>
    </w:p>
    <w:p w14:paraId="335C3EC8" w14:textId="77777777" w:rsidR="00DB6175" w:rsidRPr="00DB6175" w:rsidRDefault="00DB6175" w:rsidP="00E07D9F">
      <w:pPr>
        <w:numPr>
          <w:ilvl w:val="2"/>
          <w:numId w:val="35"/>
        </w:numPr>
        <w:rPr>
          <w:sz w:val="24"/>
          <w:szCs w:val="24"/>
          <w:lang w:val="es-419"/>
        </w:rPr>
      </w:pPr>
      <w:r w:rsidRPr="00DB6175">
        <w:rPr>
          <w:sz w:val="24"/>
          <w:szCs w:val="24"/>
          <w:lang w:val="es-419"/>
        </w:rPr>
        <w:t>Evolución histórica: Del registro en papel a la Salud 4.0.</w:t>
      </w:r>
    </w:p>
    <w:p w14:paraId="74E1606F" w14:textId="77777777" w:rsidR="00DB6175" w:rsidRPr="00DB6175" w:rsidRDefault="00DB6175" w:rsidP="00DB6175">
      <w:pPr>
        <w:numPr>
          <w:ilvl w:val="0"/>
          <w:numId w:val="35"/>
        </w:numPr>
        <w:rPr>
          <w:sz w:val="24"/>
          <w:szCs w:val="24"/>
          <w:lang w:val="es-419"/>
        </w:rPr>
      </w:pPr>
      <w:r w:rsidRPr="00DB6175">
        <w:rPr>
          <w:b/>
          <w:bCs/>
          <w:sz w:val="24"/>
          <w:szCs w:val="24"/>
          <w:lang w:val="es-419"/>
        </w:rPr>
        <w:t>Sistemas de Información en Salud (SIS)</w:t>
      </w:r>
    </w:p>
    <w:p w14:paraId="053D841B" w14:textId="77777777" w:rsidR="00DB6175" w:rsidRPr="00DB6175" w:rsidRDefault="00DB6175" w:rsidP="00DB6175">
      <w:pPr>
        <w:numPr>
          <w:ilvl w:val="1"/>
          <w:numId w:val="35"/>
        </w:numPr>
        <w:rPr>
          <w:sz w:val="24"/>
          <w:szCs w:val="24"/>
          <w:lang w:val="es-419"/>
        </w:rPr>
      </w:pPr>
      <w:r w:rsidRPr="00DB6175">
        <w:rPr>
          <w:sz w:val="24"/>
          <w:szCs w:val="24"/>
          <w:lang w:val="es-419"/>
        </w:rPr>
        <w:t>Historia Clínica Electrónica (HCE/EHR): Estructura y usabilidad.</w:t>
      </w:r>
    </w:p>
    <w:p w14:paraId="2401A400" w14:textId="77777777" w:rsidR="00DB6175" w:rsidRPr="00DB6175" w:rsidRDefault="00DB6175" w:rsidP="00DB6175">
      <w:pPr>
        <w:numPr>
          <w:ilvl w:val="1"/>
          <w:numId w:val="35"/>
        </w:numPr>
        <w:rPr>
          <w:sz w:val="24"/>
          <w:szCs w:val="24"/>
          <w:lang w:val="es-419"/>
        </w:rPr>
      </w:pPr>
      <w:r w:rsidRPr="00DB6175">
        <w:rPr>
          <w:sz w:val="24"/>
          <w:szCs w:val="24"/>
          <w:lang w:val="es-419"/>
        </w:rPr>
        <w:t>Sistemas Hospitalarios (HIS) y de Laboratorio (LIS).</w:t>
      </w:r>
    </w:p>
    <w:p w14:paraId="6DFD6392" w14:textId="77777777" w:rsidR="00DB6175" w:rsidRPr="00DB6175" w:rsidRDefault="00DB6175" w:rsidP="00DB6175">
      <w:pPr>
        <w:numPr>
          <w:ilvl w:val="1"/>
          <w:numId w:val="35"/>
        </w:numPr>
        <w:rPr>
          <w:sz w:val="24"/>
          <w:szCs w:val="24"/>
          <w:lang w:val="es-419"/>
        </w:rPr>
      </w:pPr>
      <w:r w:rsidRPr="00DB6175">
        <w:rPr>
          <w:sz w:val="24"/>
          <w:szCs w:val="24"/>
          <w:lang w:val="es-419"/>
        </w:rPr>
        <w:t>Imágenes Médicas: Sistemas RIS/PACS y estándar DICOM.</w:t>
      </w:r>
    </w:p>
    <w:p w14:paraId="2CE1D47F" w14:textId="77777777" w:rsidR="00DB6175" w:rsidRPr="00DB6175" w:rsidRDefault="00DB6175" w:rsidP="00DB6175">
      <w:pPr>
        <w:numPr>
          <w:ilvl w:val="0"/>
          <w:numId w:val="35"/>
        </w:numPr>
        <w:rPr>
          <w:sz w:val="24"/>
          <w:szCs w:val="24"/>
          <w:lang w:val="es-419"/>
        </w:rPr>
      </w:pPr>
      <w:r w:rsidRPr="00DB6175">
        <w:rPr>
          <w:b/>
          <w:bCs/>
          <w:sz w:val="24"/>
          <w:szCs w:val="24"/>
          <w:lang w:val="es-419"/>
        </w:rPr>
        <w:t>Interoperabilidad y Estándares</w:t>
      </w:r>
    </w:p>
    <w:p w14:paraId="6EA1DABC" w14:textId="77777777" w:rsidR="00DB6175" w:rsidRPr="00DB6175" w:rsidRDefault="00DB6175" w:rsidP="00DB6175">
      <w:pPr>
        <w:numPr>
          <w:ilvl w:val="1"/>
          <w:numId w:val="35"/>
        </w:numPr>
        <w:rPr>
          <w:sz w:val="24"/>
          <w:szCs w:val="24"/>
          <w:lang w:val="es-419"/>
        </w:rPr>
      </w:pPr>
      <w:r w:rsidRPr="00DB6175">
        <w:rPr>
          <w:sz w:val="24"/>
          <w:szCs w:val="24"/>
          <w:lang w:val="es-419"/>
        </w:rPr>
        <w:t>El problema de la fragmentación de datos (Silos).</w:t>
      </w:r>
    </w:p>
    <w:p w14:paraId="52514CE4" w14:textId="77777777" w:rsidR="00DB6175" w:rsidRPr="00DB6175" w:rsidRDefault="00DB6175" w:rsidP="00DB6175">
      <w:pPr>
        <w:numPr>
          <w:ilvl w:val="1"/>
          <w:numId w:val="35"/>
        </w:numPr>
        <w:rPr>
          <w:sz w:val="24"/>
          <w:szCs w:val="24"/>
          <w:lang w:val="es-419"/>
        </w:rPr>
      </w:pPr>
      <w:r w:rsidRPr="00DB6175">
        <w:rPr>
          <w:sz w:val="24"/>
          <w:szCs w:val="24"/>
          <w:lang w:val="es-419"/>
        </w:rPr>
        <w:t>Estándares de mensajería: HL7 v2 y v3.</w:t>
      </w:r>
    </w:p>
    <w:p w14:paraId="13FFA491" w14:textId="77777777" w:rsidR="00DB6175" w:rsidRPr="00DB6175" w:rsidRDefault="00DB6175" w:rsidP="00DB6175">
      <w:pPr>
        <w:numPr>
          <w:ilvl w:val="1"/>
          <w:numId w:val="35"/>
        </w:numPr>
        <w:rPr>
          <w:sz w:val="24"/>
          <w:szCs w:val="24"/>
          <w:lang w:val="es-419"/>
        </w:rPr>
      </w:pPr>
      <w:r w:rsidRPr="00DB6175">
        <w:rPr>
          <w:b/>
          <w:bCs/>
          <w:sz w:val="24"/>
          <w:szCs w:val="24"/>
          <w:lang w:val="es-419"/>
        </w:rPr>
        <w:t>HL7 FHIR:</w:t>
      </w:r>
      <w:r w:rsidRPr="00DB6175">
        <w:rPr>
          <w:sz w:val="24"/>
          <w:szCs w:val="24"/>
          <w:lang w:val="es-419"/>
        </w:rPr>
        <w:t xml:space="preserve"> Recursos, API REST y arquitectura moderna de intercambio.</w:t>
      </w:r>
    </w:p>
    <w:p w14:paraId="51590B11" w14:textId="77777777" w:rsidR="00DB6175" w:rsidRPr="00DB6175" w:rsidRDefault="00DB6175" w:rsidP="00DB6175">
      <w:pPr>
        <w:numPr>
          <w:ilvl w:val="1"/>
          <w:numId w:val="35"/>
        </w:numPr>
        <w:rPr>
          <w:sz w:val="24"/>
          <w:szCs w:val="24"/>
          <w:lang w:val="es-419"/>
        </w:rPr>
      </w:pPr>
      <w:r w:rsidRPr="00DB6175">
        <w:rPr>
          <w:sz w:val="24"/>
          <w:szCs w:val="24"/>
          <w:lang w:val="es-419"/>
        </w:rPr>
        <w:t>Terminologías estándar: CIE-10, SNOMED CT, LOINC.</w:t>
      </w:r>
    </w:p>
    <w:p w14:paraId="600A7473" w14:textId="77777777" w:rsidR="00DB6175" w:rsidRPr="00DB6175" w:rsidRDefault="00DB6175" w:rsidP="00DB6175">
      <w:pPr>
        <w:numPr>
          <w:ilvl w:val="0"/>
          <w:numId w:val="35"/>
        </w:numPr>
        <w:rPr>
          <w:sz w:val="24"/>
          <w:szCs w:val="24"/>
          <w:lang w:val="es-419"/>
        </w:rPr>
      </w:pPr>
      <w:r w:rsidRPr="00DB6175">
        <w:rPr>
          <w:b/>
          <w:bCs/>
          <w:sz w:val="24"/>
          <w:szCs w:val="24"/>
          <w:lang w:val="es-419"/>
        </w:rPr>
        <w:t>Salud Digital y Conectada</w:t>
      </w:r>
    </w:p>
    <w:p w14:paraId="0C22417D" w14:textId="77777777" w:rsidR="00DB6175" w:rsidRPr="00DB6175" w:rsidRDefault="00DB6175" w:rsidP="00DB6175">
      <w:pPr>
        <w:numPr>
          <w:ilvl w:val="1"/>
          <w:numId w:val="35"/>
        </w:numPr>
        <w:rPr>
          <w:sz w:val="24"/>
          <w:szCs w:val="24"/>
          <w:lang w:val="es-419"/>
        </w:rPr>
      </w:pPr>
      <w:r w:rsidRPr="00DB6175">
        <w:rPr>
          <w:sz w:val="24"/>
          <w:szCs w:val="24"/>
          <w:lang w:val="es-419"/>
        </w:rPr>
        <w:t>Telemedicina: Modalidades síncronas y asíncronas.</w:t>
      </w:r>
    </w:p>
    <w:p w14:paraId="1937067E" w14:textId="77777777" w:rsidR="00DB6175" w:rsidRPr="00DB6175" w:rsidRDefault="00DB6175" w:rsidP="00DB6175">
      <w:pPr>
        <w:numPr>
          <w:ilvl w:val="1"/>
          <w:numId w:val="35"/>
        </w:numPr>
        <w:rPr>
          <w:sz w:val="24"/>
          <w:szCs w:val="24"/>
          <w:lang w:val="es-419"/>
        </w:rPr>
      </w:pPr>
      <w:r w:rsidRPr="00DB6175">
        <w:rPr>
          <w:sz w:val="24"/>
          <w:szCs w:val="24"/>
          <w:lang w:val="es-419"/>
        </w:rPr>
        <w:t>Internet de las Cosas Médicas (</w:t>
      </w:r>
      <w:proofErr w:type="spellStart"/>
      <w:r w:rsidRPr="00DB6175">
        <w:rPr>
          <w:sz w:val="24"/>
          <w:szCs w:val="24"/>
          <w:lang w:val="es-419"/>
        </w:rPr>
        <w:t>IoMT</w:t>
      </w:r>
      <w:proofErr w:type="spellEnd"/>
      <w:r w:rsidRPr="00DB6175">
        <w:rPr>
          <w:sz w:val="24"/>
          <w:szCs w:val="24"/>
          <w:lang w:val="es-419"/>
        </w:rPr>
        <w:t xml:space="preserve">): </w:t>
      </w:r>
      <w:proofErr w:type="gramStart"/>
      <w:r w:rsidRPr="00DB6175">
        <w:rPr>
          <w:sz w:val="24"/>
          <w:szCs w:val="24"/>
          <w:lang w:val="es-419"/>
        </w:rPr>
        <w:t>Wearables</w:t>
      </w:r>
      <w:proofErr w:type="gramEnd"/>
      <w:r w:rsidRPr="00DB6175">
        <w:rPr>
          <w:sz w:val="24"/>
          <w:szCs w:val="24"/>
          <w:lang w:val="es-419"/>
        </w:rPr>
        <w:t xml:space="preserve"> y sensores remotos.</w:t>
      </w:r>
    </w:p>
    <w:p w14:paraId="6F00DE72" w14:textId="77777777" w:rsidR="00DB6175" w:rsidRPr="00DB6175" w:rsidRDefault="00DB6175" w:rsidP="00DB6175">
      <w:pPr>
        <w:numPr>
          <w:ilvl w:val="1"/>
          <w:numId w:val="35"/>
        </w:numPr>
        <w:rPr>
          <w:sz w:val="24"/>
          <w:szCs w:val="24"/>
          <w:lang w:val="es-419"/>
        </w:rPr>
      </w:pPr>
      <w:r w:rsidRPr="00DB6175">
        <w:rPr>
          <w:sz w:val="24"/>
          <w:szCs w:val="24"/>
          <w:lang w:val="es-419"/>
        </w:rPr>
        <w:t>Aplicaciones Web Progresivas (PWA) en el entorno clínico.</w:t>
      </w:r>
    </w:p>
    <w:p w14:paraId="0F62B0FB" w14:textId="77777777" w:rsidR="00DB6175" w:rsidRPr="00DB6175" w:rsidRDefault="00DB6175" w:rsidP="00DB6175">
      <w:pPr>
        <w:numPr>
          <w:ilvl w:val="0"/>
          <w:numId w:val="35"/>
        </w:numPr>
        <w:rPr>
          <w:sz w:val="24"/>
          <w:szCs w:val="24"/>
          <w:lang w:val="es-419"/>
        </w:rPr>
      </w:pPr>
      <w:r w:rsidRPr="00DB6175">
        <w:rPr>
          <w:b/>
          <w:bCs/>
          <w:sz w:val="24"/>
          <w:szCs w:val="24"/>
          <w:lang w:val="es-419"/>
        </w:rPr>
        <w:t>Analítica de Datos e Inteligencia Artificial</w:t>
      </w:r>
    </w:p>
    <w:p w14:paraId="582C4082" w14:textId="77777777" w:rsidR="00DB6175" w:rsidRPr="00DB6175" w:rsidRDefault="00DB6175" w:rsidP="00DB6175">
      <w:pPr>
        <w:numPr>
          <w:ilvl w:val="1"/>
          <w:numId w:val="35"/>
        </w:numPr>
        <w:rPr>
          <w:sz w:val="24"/>
          <w:szCs w:val="24"/>
          <w:lang w:val="es-419"/>
        </w:rPr>
      </w:pPr>
      <w:r w:rsidRPr="00DB6175">
        <w:rPr>
          <w:sz w:val="24"/>
          <w:szCs w:val="24"/>
          <w:lang w:val="es-419"/>
        </w:rPr>
        <w:t>Big Data en Salud: Volumen, Velocidad, Variedad y Veracidad.</w:t>
      </w:r>
    </w:p>
    <w:p w14:paraId="34B3A553" w14:textId="77777777" w:rsidR="00DB6175" w:rsidRPr="00DB6175" w:rsidRDefault="00DB6175" w:rsidP="00DB6175">
      <w:pPr>
        <w:numPr>
          <w:ilvl w:val="1"/>
          <w:numId w:val="35"/>
        </w:numPr>
        <w:rPr>
          <w:sz w:val="24"/>
          <w:szCs w:val="24"/>
          <w:lang w:val="es-419"/>
        </w:rPr>
      </w:pPr>
      <w:r w:rsidRPr="00DB6175">
        <w:rPr>
          <w:sz w:val="24"/>
          <w:szCs w:val="24"/>
          <w:lang w:val="es-419"/>
        </w:rPr>
        <w:t>Sistemas de Soporte a la Decisión Clínica (CDSS).</w:t>
      </w:r>
    </w:p>
    <w:p w14:paraId="6ADA42C8" w14:textId="77777777" w:rsidR="00DB6175" w:rsidRPr="00DB6175" w:rsidRDefault="00DB6175" w:rsidP="00DB6175">
      <w:pPr>
        <w:numPr>
          <w:ilvl w:val="1"/>
          <w:numId w:val="35"/>
        </w:numPr>
        <w:rPr>
          <w:sz w:val="24"/>
          <w:szCs w:val="24"/>
          <w:lang w:val="es-419"/>
        </w:rPr>
      </w:pPr>
      <w:r w:rsidRPr="00DB6175">
        <w:rPr>
          <w:sz w:val="24"/>
          <w:szCs w:val="24"/>
          <w:lang w:val="es-419"/>
        </w:rPr>
        <w:t xml:space="preserve">Introducción a Machine </w:t>
      </w:r>
      <w:proofErr w:type="spellStart"/>
      <w:r w:rsidRPr="00DB6175">
        <w:rPr>
          <w:sz w:val="24"/>
          <w:szCs w:val="24"/>
          <w:lang w:val="es-419"/>
        </w:rPr>
        <w:t>Learning</w:t>
      </w:r>
      <w:proofErr w:type="spellEnd"/>
      <w:r w:rsidRPr="00DB6175">
        <w:rPr>
          <w:sz w:val="24"/>
          <w:szCs w:val="24"/>
          <w:lang w:val="es-419"/>
        </w:rPr>
        <w:t xml:space="preserve"> y </w:t>
      </w:r>
      <w:proofErr w:type="spellStart"/>
      <w:r w:rsidRPr="00DB6175">
        <w:rPr>
          <w:sz w:val="24"/>
          <w:szCs w:val="24"/>
          <w:lang w:val="es-419"/>
        </w:rPr>
        <w:t>TinyML</w:t>
      </w:r>
      <w:proofErr w:type="spellEnd"/>
      <w:r w:rsidRPr="00DB6175">
        <w:rPr>
          <w:sz w:val="24"/>
          <w:szCs w:val="24"/>
          <w:lang w:val="es-419"/>
        </w:rPr>
        <w:t xml:space="preserve"> (IA en el dispositivo).</w:t>
      </w:r>
    </w:p>
    <w:p w14:paraId="5240E67F" w14:textId="77777777" w:rsidR="00DB6175" w:rsidRPr="00DB6175" w:rsidRDefault="00DB6175" w:rsidP="00DB6175">
      <w:pPr>
        <w:numPr>
          <w:ilvl w:val="0"/>
          <w:numId w:val="35"/>
        </w:numPr>
        <w:rPr>
          <w:sz w:val="24"/>
          <w:szCs w:val="24"/>
          <w:lang w:val="es-419"/>
        </w:rPr>
      </w:pPr>
      <w:r w:rsidRPr="00DB6175">
        <w:rPr>
          <w:b/>
          <w:bCs/>
          <w:sz w:val="24"/>
          <w:szCs w:val="24"/>
          <w:lang w:val="es-419"/>
        </w:rPr>
        <w:t>Ética y Seguridad</w:t>
      </w:r>
    </w:p>
    <w:p w14:paraId="1ED76916" w14:textId="77777777" w:rsidR="00DB6175" w:rsidRPr="00DB6175" w:rsidRDefault="00DB6175" w:rsidP="00DB6175">
      <w:pPr>
        <w:numPr>
          <w:ilvl w:val="1"/>
          <w:numId w:val="35"/>
        </w:numPr>
        <w:rPr>
          <w:sz w:val="24"/>
          <w:szCs w:val="24"/>
          <w:lang w:val="es-419"/>
        </w:rPr>
      </w:pPr>
      <w:r w:rsidRPr="00DB6175">
        <w:rPr>
          <w:sz w:val="24"/>
          <w:szCs w:val="24"/>
          <w:lang w:val="es-419"/>
        </w:rPr>
        <w:t>Privacidad y Confidencialidad del paciente (Habeas Data).</w:t>
      </w:r>
    </w:p>
    <w:p w14:paraId="48E72764" w14:textId="77777777" w:rsidR="00DB6175" w:rsidRPr="00DB6175" w:rsidRDefault="00DB6175" w:rsidP="00DB6175">
      <w:pPr>
        <w:numPr>
          <w:ilvl w:val="1"/>
          <w:numId w:val="35"/>
        </w:numPr>
        <w:rPr>
          <w:sz w:val="24"/>
          <w:szCs w:val="24"/>
          <w:lang w:val="es-419"/>
        </w:rPr>
      </w:pPr>
      <w:r w:rsidRPr="00DB6175">
        <w:rPr>
          <w:sz w:val="24"/>
          <w:szCs w:val="24"/>
          <w:lang w:val="es-419"/>
        </w:rPr>
        <w:t>Ciberseguridad en entornos hospitalarios.</w:t>
      </w:r>
    </w:p>
    <w:p w14:paraId="66DEFC38" w14:textId="77777777" w:rsidR="00DB6175" w:rsidRPr="00DB6175" w:rsidRDefault="00DB6175" w:rsidP="00DB6175">
      <w:pPr>
        <w:numPr>
          <w:ilvl w:val="1"/>
          <w:numId w:val="35"/>
        </w:numPr>
        <w:rPr>
          <w:sz w:val="24"/>
          <w:szCs w:val="24"/>
          <w:lang w:val="es-419"/>
        </w:rPr>
      </w:pPr>
      <w:r w:rsidRPr="00DB6175">
        <w:rPr>
          <w:sz w:val="24"/>
          <w:szCs w:val="24"/>
          <w:lang w:val="es-419"/>
        </w:rPr>
        <w:t>Ética de la IA y sesgos algorítmicos.</w:t>
      </w:r>
    </w:p>
    <w:p w14:paraId="56DBA223" w14:textId="22ADE480" w:rsidR="7B5FFF68" w:rsidRDefault="7B5FFF68" w:rsidP="7B5FFF68">
      <w:pPr>
        <w:rPr>
          <w:sz w:val="24"/>
          <w:szCs w:val="24"/>
          <w:lang w:val="es-419"/>
        </w:rPr>
      </w:pPr>
    </w:p>
    <w:p w14:paraId="351609B9" w14:textId="77777777" w:rsidR="00DB6175" w:rsidRPr="00DB6175" w:rsidRDefault="00DB6175" w:rsidP="7B5FFF68">
      <w:pPr>
        <w:rPr>
          <w:sz w:val="24"/>
          <w:szCs w:val="24"/>
          <w:lang w:val="es-419"/>
        </w:rPr>
      </w:pPr>
    </w:p>
    <w:p w14:paraId="417D18BE" w14:textId="3F1B0F04" w:rsidR="187D565E" w:rsidRDefault="187D565E" w:rsidP="00AB7F94">
      <w:pPr>
        <w:pStyle w:val="Ttulo1"/>
        <w:numPr>
          <w:ilvl w:val="0"/>
          <w:numId w:val="11"/>
        </w:numPr>
        <w:spacing w:before="7"/>
        <w:rPr>
          <w:color w:val="404040" w:themeColor="text1" w:themeTint="BF"/>
        </w:rPr>
      </w:pPr>
      <w:r w:rsidRPr="7B5FFF68">
        <w:rPr>
          <w:color w:val="404040" w:themeColor="text1" w:themeTint="BF"/>
        </w:rPr>
        <w:lastRenderedPageBreak/>
        <w:t>Resultados de aprendizaje esperados</w:t>
      </w:r>
    </w:p>
    <w:p w14:paraId="592D81DD" w14:textId="77777777" w:rsidR="00DB6175" w:rsidRPr="00DB6175" w:rsidRDefault="00DB6175" w:rsidP="00DB6175">
      <w:pPr>
        <w:pStyle w:val="Prrafodelista"/>
        <w:numPr>
          <w:ilvl w:val="0"/>
          <w:numId w:val="37"/>
        </w:numPr>
      </w:pPr>
      <w:r w:rsidRPr="00DB6175">
        <w:t>Al finalizar el curso, el estudiante estará en capacidad de:</w:t>
      </w:r>
    </w:p>
    <w:p w14:paraId="41DBE981" w14:textId="77777777" w:rsidR="00DB6175" w:rsidRPr="00DB6175" w:rsidRDefault="00DB6175" w:rsidP="00DB6175">
      <w:pPr>
        <w:pStyle w:val="Prrafodelista"/>
        <w:numPr>
          <w:ilvl w:val="0"/>
          <w:numId w:val="37"/>
        </w:numPr>
      </w:pPr>
      <w:r w:rsidRPr="00DB6175">
        <w:t>Analizar el ecosistema de salud digital, diferenciando los roles de los distintos sistemas de información (HCE, LIS, RIS/PACS) en el flujo clínico.</w:t>
      </w:r>
    </w:p>
    <w:p w14:paraId="2C99DB1F" w14:textId="77777777" w:rsidR="00DB6175" w:rsidRPr="00DB6175" w:rsidRDefault="00DB6175" w:rsidP="00DB6175">
      <w:pPr>
        <w:pStyle w:val="Prrafodelista"/>
        <w:numPr>
          <w:ilvl w:val="0"/>
          <w:numId w:val="37"/>
        </w:numPr>
      </w:pPr>
      <w:r w:rsidRPr="00DB6175">
        <w:t>Evaluar la importancia de la interoperabilidad y los estándares (HL7, FHIR, DICOM) para evitar la fragmentación de la información del paciente.</w:t>
      </w:r>
    </w:p>
    <w:p w14:paraId="25780543" w14:textId="77777777" w:rsidR="00DB6175" w:rsidRPr="00DB6175" w:rsidRDefault="00DB6175" w:rsidP="00DB6175">
      <w:pPr>
        <w:pStyle w:val="Prrafodelista"/>
        <w:numPr>
          <w:ilvl w:val="0"/>
          <w:numId w:val="37"/>
        </w:numPr>
      </w:pPr>
      <w:r w:rsidRPr="00DB6175">
        <w:t>Aplicar conceptos de Salud Digital y Telemedicina para proponer soluciones a retos de acceso y monitoreo remoto.</w:t>
      </w:r>
    </w:p>
    <w:p w14:paraId="55E9AB0C" w14:textId="72C74159" w:rsidR="00DB6175" w:rsidRDefault="00DB6175" w:rsidP="00DB6175">
      <w:pPr>
        <w:pStyle w:val="Prrafodelista"/>
        <w:numPr>
          <w:ilvl w:val="0"/>
          <w:numId w:val="37"/>
        </w:numPr>
      </w:pPr>
      <w:r w:rsidRPr="00DB6175">
        <w:t>Comprender el ciclo de vida del dato médico, desde su recolección hasta su uso secundario en analítica (Big Data) e Inteligencia Artificial, bajo marcos éticos y normativos vigentes.</w:t>
      </w:r>
    </w:p>
    <w:p w14:paraId="16AE5E4F" w14:textId="77777777" w:rsidR="00DB6175" w:rsidRPr="00DB6175" w:rsidRDefault="00DB6175" w:rsidP="00DB6175">
      <w:pPr>
        <w:pStyle w:val="Prrafodelista"/>
        <w:ind w:left="720" w:firstLine="0"/>
      </w:pPr>
    </w:p>
    <w:p w14:paraId="4E7400AF" w14:textId="694D4F57" w:rsidR="00AD6FC5" w:rsidRPr="002F4388" w:rsidRDefault="000F0506" w:rsidP="002F4388">
      <w:pPr>
        <w:pStyle w:val="Ttulo1"/>
        <w:numPr>
          <w:ilvl w:val="0"/>
          <w:numId w:val="11"/>
        </w:numPr>
        <w:tabs>
          <w:tab w:val="left" w:pos="480"/>
        </w:tabs>
      </w:pPr>
      <w:r>
        <w:rPr>
          <w:color w:val="404040"/>
        </w:rPr>
        <w:t>Modalidad</w:t>
      </w:r>
      <w:r>
        <w:rPr>
          <w:color w:val="404040"/>
          <w:spacing w:val="-1"/>
        </w:rPr>
        <w:t xml:space="preserve"> </w:t>
      </w:r>
      <w:r>
        <w:rPr>
          <w:color w:val="404040"/>
        </w:rPr>
        <w:t>del curso</w:t>
      </w:r>
    </w:p>
    <w:p w14:paraId="58491744" w14:textId="7AAE9F3A" w:rsidR="002F4388" w:rsidRDefault="00795A1D" w:rsidP="002F4388">
      <w:pPr>
        <w:spacing w:line="293" w:lineRule="exact"/>
        <w:jc w:val="both"/>
        <w:rPr>
          <w:iCs/>
          <w:sz w:val="24"/>
          <w:szCs w:val="24"/>
        </w:rPr>
      </w:pPr>
      <w:r w:rsidRPr="00795A1D">
        <w:rPr>
          <w:iCs/>
          <w:sz w:val="24"/>
          <w:szCs w:val="24"/>
          <w:lang w:val="es-CO"/>
        </w:rPr>
        <w:t>La asignatura se ofrecerá de forma</w:t>
      </w:r>
      <w:r>
        <w:rPr>
          <w:iCs/>
          <w:sz w:val="24"/>
          <w:szCs w:val="24"/>
          <w:lang w:val="es-CO"/>
        </w:rPr>
        <w:t xml:space="preserve"> presencial</w:t>
      </w:r>
      <w:r w:rsidRPr="00795A1D">
        <w:rPr>
          <w:iCs/>
          <w:sz w:val="24"/>
          <w:szCs w:val="24"/>
          <w:lang w:val="es-CO"/>
        </w:rPr>
        <w:t>. En esta modalidad se articularán sesiones presenciales y sesiones remotas durante el</w:t>
      </w:r>
      <w:r>
        <w:rPr>
          <w:iCs/>
          <w:sz w:val="24"/>
          <w:szCs w:val="24"/>
          <w:lang w:val="es-CO"/>
        </w:rPr>
        <w:t xml:space="preserve"> </w:t>
      </w:r>
      <w:r w:rsidRPr="00795A1D">
        <w:rPr>
          <w:iCs/>
          <w:sz w:val="24"/>
          <w:szCs w:val="24"/>
          <w:lang w:val="es-CO"/>
        </w:rPr>
        <w:t>desarrollo del semestre. Se puede llevar a cabo en múltiples combinaciones, entre ellas: a)</w:t>
      </w:r>
      <w:r>
        <w:rPr>
          <w:iCs/>
          <w:sz w:val="24"/>
          <w:szCs w:val="24"/>
          <w:lang w:val="es-CO"/>
        </w:rPr>
        <w:t xml:space="preserve"> </w:t>
      </w:r>
      <w:r w:rsidRPr="00795A1D">
        <w:rPr>
          <w:iCs/>
          <w:sz w:val="24"/>
          <w:szCs w:val="24"/>
          <w:lang w:val="es-CO"/>
        </w:rPr>
        <w:t>secuencial, donde en algunos momentos los estudiantes estarán en el salón o laboratorio físico</w:t>
      </w:r>
      <w:r>
        <w:rPr>
          <w:iCs/>
          <w:sz w:val="24"/>
          <w:szCs w:val="24"/>
          <w:lang w:val="es-CO"/>
        </w:rPr>
        <w:t xml:space="preserve"> </w:t>
      </w:r>
      <w:r w:rsidRPr="00795A1D">
        <w:rPr>
          <w:iCs/>
          <w:sz w:val="24"/>
          <w:szCs w:val="24"/>
          <w:lang w:val="es-CO"/>
        </w:rPr>
        <w:t>asignado al curso y en otros, los estudiantes estarán conectados remotamente; b) simultáneo,</w:t>
      </w:r>
      <w:r>
        <w:rPr>
          <w:iCs/>
          <w:sz w:val="24"/>
          <w:szCs w:val="24"/>
          <w:lang w:val="es-CO"/>
        </w:rPr>
        <w:t xml:space="preserve"> </w:t>
      </w:r>
      <w:r w:rsidRPr="00795A1D">
        <w:rPr>
          <w:iCs/>
          <w:sz w:val="24"/>
          <w:szCs w:val="24"/>
          <w:lang w:val="es-CO"/>
        </w:rPr>
        <w:t>donde un porcentaje de los estudiantes estará en el salón o laboratorio físico asignado al curso</w:t>
      </w:r>
      <w:r>
        <w:rPr>
          <w:iCs/>
          <w:sz w:val="24"/>
          <w:szCs w:val="24"/>
          <w:lang w:val="es-CO"/>
        </w:rPr>
        <w:t xml:space="preserve"> </w:t>
      </w:r>
      <w:r w:rsidRPr="00795A1D">
        <w:rPr>
          <w:iCs/>
          <w:sz w:val="24"/>
          <w:szCs w:val="24"/>
          <w:lang w:val="es-CO"/>
        </w:rPr>
        <w:t>y el otro, conectado remotamente</w:t>
      </w:r>
    </w:p>
    <w:p w14:paraId="693139F4" w14:textId="77777777" w:rsidR="002F4388" w:rsidRPr="002F4388" w:rsidRDefault="002F4388" w:rsidP="002F4388">
      <w:pPr>
        <w:spacing w:line="293" w:lineRule="exact"/>
        <w:jc w:val="both"/>
        <w:rPr>
          <w:iCs/>
          <w:sz w:val="24"/>
          <w:szCs w:val="24"/>
        </w:rPr>
      </w:pPr>
    </w:p>
    <w:p w14:paraId="534B113D" w14:textId="187CF3C0" w:rsidR="00AD6FC5" w:rsidRDefault="000F0506" w:rsidP="00060071">
      <w:pPr>
        <w:pStyle w:val="Ttulo1"/>
        <w:numPr>
          <w:ilvl w:val="0"/>
          <w:numId w:val="11"/>
        </w:numPr>
        <w:tabs>
          <w:tab w:val="left" w:pos="480"/>
        </w:tabs>
      </w:pPr>
      <w:r>
        <w:rPr>
          <w:color w:val="404040"/>
        </w:rPr>
        <w:t>Estrategias</w:t>
      </w:r>
      <w:r>
        <w:rPr>
          <w:color w:val="404040"/>
          <w:spacing w:val="-2"/>
        </w:rPr>
        <w:t xml:space="preserve"> </w:t>
      </w:r>
      <w:r>
        <w:rPr>
          <w:color w:val="404040"/>
        </w:rPr>
        <w:t>de</w:t>
      </w:r>
      <w:r>
        <w:rPr>
          <w:color w:val="404040"/>
          <w:spacing w:val="-1"/>
        </w:rPr>
        <w:t xml:space="preserve"> </w:t>
      </w:r>
      <w:r>
        <w:rPr>
          <w:color w:val="404040"/>
        </w:rPr>
        <w:t>aprendizaje</w:t>
      </w:r>
    </w:p>
    <w:p w14:paraId="0B7AF3D6" w14:textId="77777777" w:rsidR="00DB6175" w:rsidRPr="00DB6175" w:rsidRDefault="00DB6175" w:rsidP="00DB6175">
      <w:pPr>
        <w:ind w:left="119"/>
        <w:rPr>
          <w:iCs/>
          <w:sz w:val="24"/>
          <w:szCs w:val="24"/>
        </w:rPr>
      </w:pPr>
      <w:r w:rsidRPr="00DB6175">
        <w:rPr>
          <w:iCs/>
          <w:sz w:val="24"/>
          <w:szCs w:val="24"/>
        </w:rPr>
        <w:t>La asignatura se desarrollará en modalidad presencial, utilizando la estrategia de Clase Invertida.</w:t>
      </w:r>
    </w:p>
    <w:p w14:paraId="36F0C1B9" w14:textId="77777777" w:rsidR="00DB6175" w:rsidRPr="00DB6175" w:rsidRDefault="00DB6175" w:rsidP="00DB6175">
      <w:pPr>
        <w:rPr>
          <w:iCs/>
          <w:sz w:val="24"/>
          <w:szCs w:val="24"/>
        </w:rPr>
      </w:pPr>
    </w:p>
    <w:p w14:paraId="5BFDB23E" w14:textId="6B79A905" w:rsidR="00DB6175" w:rsidRPr="00DB6175" w:rsidRDefault="00DB6175" w:rsidP="00DB6175">
      <w:pPr>
        <w:ind w:left="119"/>
        <w:rPr>
          <w:iCs/>
          <w:sz w:val="24"/>
          <w:szCs w:val="24"/>
        </w:rPr>
      </w:pPr>
      <w:r w:rsidRPr="00DB6175">
        <w:rPr>
          <w:iCs/>
          <w:sz w:val="24"/>
          <w:szCs w:val="24"/>
        </w:rPr>
        <w:t>Trabajo Autónomo: Los estudiantes revisarán videos, lecturas y materiales antes de la clase.</w:t>
      </w:r>
    </w:p>
    <w:p w14:paraId="2EABD0E9" w14:textId="77777777" w:rsidR="00DB6175" w:rsidRPr="00DB6175" w:rsidRDefault="00DB6175" w:rsidP="00DB6175">
      <w:pPr>
        <w:ind w:left="839"/>
        <w:rPr>
          <w:iCs/>
          <w:sz w:val="24"/>
          <w:szCs w:val="24"/>
        </w:rPr>
      </w:pPr>
    </w:p>
    <w:p w14:paraId="628A3755" w14:textId="77777777" w:rsidR="00DB6175" w:rsidRDefault="00DB6175" w:rsidP="00DB6175">
      <w:pPr>
        <w:pStyle w:val="Prrafodelista"/>
        <w:numPr>
          <w:ilvl w:val="0"/>
          <w:numId w:val="38"/>
        </w:numPr>
        <w:rPr>
          <w:iCs/>
          <w:sz w:val="24"/>
          <w:szCs w:val="24"/>
        </w:rPr>
      </w:pPr>
      <w:r w:rsidRPr="00DB6175">
        <w:rPr>
          <w:iCs/>
          <w:sz w:val="24"/>
          <w:szCs w:val="24"/>
        </w:rPr>
        <w:t>Sesión Presencial (Momento 1 - 60 min): Discusión dirigida, resolución de dudas y fortalecimiento de conceptos en grupo.</w:t>
      </w:r>
    </w:p>
    <w:p w14:paraId="5AB23657" w14:textId="77777777" w:rsidR="00DB6175" w:rsidRPr="00DB6175" w:rsidRDefault="00DB6175" w:rsidP="00DB6175">
      <w:pPr>
        <w:pStyle w:val="Prrafodelista"/>
        <w:ind w:left="1559" w:firstLine="0"/>
        <w:rPr>
          <w:iCs/>
          <w:sz w:val="24"/>
          <w:szCs w:val="24"/>
        </w:rPr>
      </w:pPr>
    </w:p>
    <w:p w14:paraId="30ED9FC4" w14:textId="5B3D87A9" w:rsidR="00703CBA" w:rsidRPr="00DB6175" w:rsidRDefault="00DB6175" w:rsidP="00DB6175">
      <w:pPr>
        <w:pStyle w:val="Prrafodelista"/>
        <w:numPr>
          <w:ilvl w:val="0"/>
          <w:numId w:val="38"/>
        </w:numPr>
        <w:rPr>
          <w:iCs/>
          <w:sz w:val="24"/>
          <w:szCs w:val="24"/>
        </w:rPr>
      </w:pPr>
      <w:r w:rsidRPr="00DB6175">
        <w:rPr>
          <w:iCs/>
          <w:sz w:val="24"/>
          <w:szCs w:val="24"/>
        </w:rPr>
        <w:t>Sesión Presencial (Momento 2 - 120 min): Desarrollo práctico de problemáticas o talleres aplicados (ej. análisis de casos, uso de herramientas web).</w:t>
      </w:r>
    </w:p>
    <w:p w14:paraId="37A7C57B" w14:textId="77777777" w:rsidR="00703CBA" w:rsidRDefault="00703CBA">
      <w:pPr>
        <w:rPr>
          <w:iCs/>
          <w:sz w:val="24"/>
          <w:szCs w:val="24"/>
          <w:lang w:val="es-CO"/>
        </w:rPr>
      </w:pPr>
    </w:p>
    <w:p w14:paraId="216D5CFA" w14:textId="77777777" w:rsidR="00703CBA" w:rsidRDefault="00703CBA">
      <w:pPr>
        <w:rPr>
          <w:iCs/>
          <w:sz w:val="24"/>
          <w:szCs w:val="24"/>
          <w:lang w:val="es-CO"/>
        </w:rPr>
      </w:pPr>
    </w:p>
    <w:p w14:paraId="5E9FB176" w14:textId="77777777" w:rsidR="00DB6175" w:rsidRDefault="00DB6175">
      <w:pPr>
        <w:rPr>
          <w:iCs/>
          <w:sz w:val="24"/>
          <w:szCs w:val="24"/>
          <w:lang w:val="es-CO"/>
        </w:rPr>
      </w:pPr>
    </w:p>
    <w:p w14:paraId="407B0707" w14:textId="77777777" w:rsidR="00DB6175" w:rsidRDefault="00DB6175">
      <w:pPr>
        <w:rPr>
          <w:iCs/>
          <w:sz w:val="24"/>
          <w:szCs w:val="24"/>
          <w:lang w:val="es-CO"/>
        </w:rPr>
      </w:pPr>
    </w:p>
    <w:p w14:paraId="2E152282" w14:textId="77777777" w:rsidR="00DB6175" w:rsidRDefault="00DB6175">
      <w:pPr>
        <w:rPr>
          <w:iCs/>
          <w:sz w:val="24"/>
          <w:szCs w:val="24"/>
          <w:lang w:val="es-CO"/>
        </w:rPr>
      </w:pPr>
    </w:p>
    <w:p w14:paraId="649784F7" w14:textId="77777777" w:rsidR="00DB6175" w:rsidRDefault="00DB6175">
      <w:pPr>
        <w:rPr>
          <w:iCs/>
          <w:sz w:val="24"/>
          <w:szCs w:val="24"/>
          <w:lang w:val="es-CO"/>
        </w:rPr>
      </w:pPr>
    </w:p>
    <w:p w14:paraId="38168D17" w14:textId="77777777" w:rsidR="00DB6175" w:rsidRDefault="00DB6175">
      <w:pPr>
        <w:rPr>
          <w:iCs/>
          <w:sz w:val="24"/>
          <w:szCs w:val="24"/>
          <w:lang w:val="es-CO"/>
        </w:rPr>
      </w:pPr>
    </w:p>
    <w:p w14:paraId="3B5280A7" w14:textId="77777777" w:rsidR="00DB6175" w:rsidRDefault="00DB6175">
      <w:pPr>
        <w:rPr>
          <w:iCs/>
          <w:sz w:val="24"/>
          <w:szCs w:val="24"/>
          <w:lang w:val="es-CO"/>
        </w:rPr>
      </w:pPr>
    </w:p>
    <w:p w14:paraId="100AD3B3" w14:textId="77777777" w:rsidR="00DB6175" w:rsidRDefault="00DB6175">
      <w:pPr>
        <w:rPr>
          <w:iCs/>
          <w:sz w:val="24"/>
          <w:szCs w:val="24"/>
          <w:lang w:val="es-CO"/>
        </w:rPr>
      </w:pPr>
    </w:p>
    <w:p w14:paraId="5AE2B14F" w14:textId="77777777" w:rsidR="00DB6175" w:rsidRDefault="00DB6175">
      <w:pPr>
        <w:rPr>
          <w:iCs/>
          <w:sz w:val="24"/>
          <w:szCs w:val="24"/>
          <w:lang w:val="es-CO"/>
        </w:rPr>
      </w:pPr>
    </w:p>
    <w:p w14:paraId="65E05D6C" w14:textId="77777777" w:rsidR="00DB6175" w:rsidRDefault="00DB6175">
      <w:pPr>
        <w:rPr>
          <w:iCs/>
          <w:sz w:val="24"/>
          <w:szCs w:val="24"/>
          <w:lang w:val="es-CO"/>
        </w:rPr>
      </w:pPr>
    </w:p>
    <w:p w14:paraId="4BD79123" w14:textId="77777777" w:rsidR="00DB6175" w:rsidRDefault="00DB6175">
      <w:pPr>
        <w:rPr>
          <w:iCs/>
          <w:sz w:val="24"/>
          <w:szCs w:val="24"/>
          <w:lang w:val="es-CO"/>
        </w:rPr>
      </w:pPr>
    </w:p>
    <w:p w14:paraId="04C30588" w14:textId="77777777" w:rsidR="00DB6175" w:rsidRPr="000847F1" w:rsidRDefault="00DB6175">
      <w:pPr>
        <w:rPr>
          <w:iCs/>
          <w:sz w:val="24"/>
          <w:szCs w:val="24"/>
          <w:lang w:val="es-CO"/>
        </w:rPr>
      </w:pPr>
    </w:p>
    <w:p w14:paraId="39E51A97" w14:textId="1869AC07" w:rsidR="00AD6FC5" w:rsidRPr="00E0294B" w:rsidRDefault="2F6F13F5" w:rsidP="00C209E0">
      <w:pPr>
        <w:pStyle w:val="Ttulo1"/>
        <w:numPr>
          <w:ilvl w:val="0"/>
          <w:numId w:val="11"/>
        </w:numPr>
        <w:tabs>
          <w:tab w:val="left" w:pos="480"/>
        </w:tabs>
      </w:pPr>
      <w:r w:rsidRPr="7B5FFF68">
        <w:rPr>
          <w:color w:val="404040" w:themeColor="text1" w:themeTint="BF"/>
        </w:rPr>
        <w:lastRenderedPageBreak/>
        <w:t xml:space="preserve">Actividades de </w:t>
      </w:r>
      <w:r w:rsidRPr="00C209E0">
        <w:rPr>
          <w:color w:val="404040"/>
        </w:rPr>
        <w:t>evaluación</w:t>
      </w:r>
    </w:p>
    <w:p w14:paraId="5E78B156" w14:textId="77777777" w:rsidR="00E0294B" w:rsidRDefault="00E0294B" w:rsidP="00050679">
      <w:pPr>
        <w:pStyle w:val="Default"/>
        <w:ind w:left="119"/>
        <w:jc w:val="both"/>
        <w:rPr>
          <w:sz w:val="23"/>
          <w:szCs w:val="23"/>
        </w:rPr>
      </w:pPr>
      <w:r>
        <w:rPr>
          <w:sz w:val="23"/>
          <w:szCs w:val="23"/>
        </w:rPr>
        <w:t>Las actividades de evaluación estarán divididas por cortes y en actividades de evaluación formativa y evaluación sumativa. Todas las evaluaciones sumativas se realizarán por medio de rubricas desarrolladas para cada corte durante el semestre. Los tipos de evaluación con los que contará el curso son:</w:t>
      </w:r>
    </w:p>
    <w:p w14:paraId="1B6EDEBC" w14:textId="7E7C3BB4" w:rsidR="00E0294B" w:rsidRDefault="00E0294B" w:rsidP="00050679">
      <w:pPr>
        <w:pStyle w:val="Default"/>
        <w:numPr>
          <w:ilvl w:val="0"/>
          <w:numId w:val="30"/>
        </w:numPr>
        <w:jc w:val="both"/>
        <w:rPr>
          <w:sz w:val="23"/>
          <w:szCs w:val="23"/>
        </w:rPr>
      </w:pPr>
      <w:r>
        <w:rPr>
          <w:b/>
          <w:bCs/>
          <w:sz w:val="23"/>
          <w:szCs w:val="23"/>
        </w:rPr>
        <w:t xml:space="preserve">Autoevaluación: </w:t>
      </w:r>
      <w:r>
        <w:rPr>
          <w:sz w:val="23"/>
          <w:szCs w:val="23"/>
        </w:rPr>
        <w:t>es una actividad meta-reflexiva en donde se favorece el aprendizaje autónomo.</w:t>
      </w:r>
    </w:p>
    <w:p w14:paraId="12EFAD7F" w14:textId="3C2BF447" w:rsidR="00E0294B" w:rsidRDefault="00E0294B" w:rsidP="00050679">
      <w:pPr>
        <w:pStyle w:val="Default"/>
        <w:numPr>
          <w:ilvl w:val="0"/>
          <w:numId w:val="30"/>
        </w:numPr>
        <w:jc w:val="both"/>
        <w:rPr>
          <w:sz w:val="23"/>
          <w:szCs w:val="23"/>
        </w:rPr>
      </w:pPr>
      <w:r>
        <w:rPr>
          <w:b/>
          <w:bCs/>
          <w:i/>
          <w:iCs/>
          <w:sz w:val="23"/>
          <w:szCs w:val="23"/>
        </w:rPr>
        <w:t xml:space="preserve">Coevaluación: </w:t>
      </w:r>
      <w:r>
        <w:rPr>
          <w:sz w:val="23"/>
          <w:szCs w:val="23"/>
        </w:rPr>
        <w:t>es una actividad que permite la valoración del desempeño por parte del equipo de trabajo grupos.</w:t>
      </w:r>
    </w:p>
    <w:p w14:paraId="13928DD6" w14:textId="7D4712A5" w:rsidR="00E0294B" w:rsidRDefault="00E0294B" w:rsidP="00050679">
      <w:pPr>
        <w:pStyle w:val="Default"/>
        <w:numPr>
          <w:ilvl w:val="0"/>
          <w:numId w:val="30"/>
        </w:numPr>
        <w:jc w:val="both"/>
        <w:rPr>
          <w:sz w:val="23"/>
          <w:szCs w:val="23"/>
        </w:rPr>
      </w:pPr>
      <w:r>
        <w:rPr>
          <w:b/>
          <w:bCs/>
          <w:i/>
          <w:iCs/>
          <w:sz w:val="23"/>
          <w:szCs w:val="23"/>
        </w:rPr>
        <w:t xml:space="preserve">Heteroevaluación: </w:t>
      </w:r>
      <w:r>
        <w:rPr>
          <w:sz w:val="23"/>
          <w:szCs w:val="23"/>
        </w:rPr>
        <w:t>corresponde a los procesos de evaluación que comúnmente realiza el profesor como experto en el tema.</w:t>
      </w:r>
    </w:p>
    <w:p w14:paraId="53F28100" w14:textId="77777777" w:rsidR="001360E1" w:rsidRDefault="001360E1" w:rsidP="001360E1">
      <w:pPr>
        <w:pStyle w:val="Default"/>
        <w:ind w:left="839"/>
        <w:jc w:val="both"/>
        <w:rPr>
          <w:sz w:val="23"/>
          <w:szCs w:val="23"/>
        </w:rPr>
      </w:pPr>
    </w:p>
    <w:tbl>
      <w:tblPr>
        <w:tblStyle w:val="Tablaconcuadrcula"/>
        <w:tblW w:w="0" w:type="auto"/>
        <w:jc w:val="center"/>
        <w:tblLook w:val="04A0" w:firstRow="1" w:lastRow="0" w:firstColumn="1" w:lastColumn="0" w:noHBand="0" w:noVBand="1"/>
      </w:tblPr>
      <w:tblGrid>
        <w:gridCol w:w="2030"/>
        <w:gridCol w:w="2030"/>
        <w:gridCol w:w="3448"/>
        <w:gridCol w:w="1276"/>
        <w:gridCol w:w="1366"/>
      </w:tblGrid>
      <w:tr w:rsidR="00CC4F85" w:rsidRPr="00CC4F85" w14:paraId="47AC45E5" w14:textId="77777777" w:rsidTr="00CC4F85">
        <w:trPr>
          <w:jc w:val="center"/>
        </w:trPr>
        <w:tc>
          <w:tcPr>
            <w:tcW w:w="2030" w:type="dxa"/>
            <w:shd w:val="clear" w:color="auto" w:fill="941100"/>
            <w:vAlign w:val="center"/>
          </w:tcPr>
          <w:p w14:paraId="61EDB191" w14:textId="6D4C0CB2" w:rsidR="00F00F4F" w:rsidRPr="00CC4F85" w:rsidRDefault="00FA5F11" w:rsidP="00CC4F85">
            <w:pPr>
              <w:jc w:val="center"/>
              <w:rPr>
                <w:b/>
                <w:bCs/>
                <w:sz w:val="24"/>
                <w:szCs w:val="24"/>
              </w:rPr>
            </w:pPr>
            <w:r w:rsidRPr="00CC4F85">
              <w:rPr>
                <w:b/>
                <w:bCs/>
                <w:sz w:val="24"/>
                <w:szCs w:val="24"/>
              </w:rPr>
              <w:t>Propósito de evaluación</w:t>
            </w:r>
          </w:p>
        </w:tc>
        <w:tc>
          <w:tcPr>
            <w:tcW w:w="2030" w:type="dxa"/>
            <w:shd w:val="clear" w:color="auto" w:fill="941100"/>
            <w:vAlign w:val="center"/>
          </w:tcPr>
          <w:p w14:paraId="6D616D98" w14:textId="0CF90650" w:rsidR="00F00F4F" w:rsidRPr="00CC4F85" w:rsidRDefault="00FA5F11" w:rsidP="00CC4F85">
            <w:pPr>
              <w:jc w:val="center"/>
              <w:rPr>
                <w:b/>
                <w:bCs/>
                <w:sz w:val="24"/>
                <w:szCs w:val="24"/>
              </w:rPr>
            </w:pPr>
            <w:r w:rsidRPr="00CC4F85">
              <w:rPr>
                <w:b/>
                <w:bCs/>
                <w:sz w:val="24"/>
                <w:szCs w:val="24"/>
              </w:rPr>
              <w:t>Corte del Semestre</w:t>
            </w:r>
          </w:p>
        </w:tc>
        <w:tc>
          <w:tcPr>
            <w:tcW w:w="3448" w:type="dxa"/>
            <w:shd w:val="clear" w:color="auto" w:fill="941100"/>
            <w:vAlign w:val="center"/>
          </w:tcPr>
          <w:p w14:paraId="0E6721DB" w14:textId="63D789AF" w:rsidR="00F00F4F" w:rsidRPr="00CC4F85" w:rsidRDefault="00FA5F11" w:rsidP="00CC4F85">
            <w:pPr>
              <w:jc w:val="center"/>
              <w:rPr>
                <w:b/>
                <w:bCs/>
                <w:sz w:val="24"/>
                <w:szCs w:val="24"/>
              </w:rPr>
            </w:pPr>
            <w:r w:rsidRPr="00CC4F85">
              <w:rPr>
                <w:b/>
                <w:bCs/>
                <w:sz w:val="24"/>
                <w:szCs w:val="24"/>
              </w:rPr>
              <w:t>Actividad de evaluación</w:t>
            </w:r>
          </w:p>
        </w:tc>
        <w:tc>
          <w:tcPr>
            <w:tcW w:w="1276" w:type="dxa"/>
            <w:shd w:val="clear" w:color="auto" w:fill="941100"/>
            <w:vAlign w:val="center"/>
          </w:tcPr>
          <w:p w14:paraId="76C1F31F" w14:textId="5DA2FFDA" w:rsidR="00F00F4F" w:rsidRPr="00CC4F85" w:rsidRDefault="00FA5F11" w:rsidP="00CC4F85">
            <w:pPr>
              <w:jc w:val="center"/>
              <w:rPr>
                <w:b/>
                <w:bCs/>
                <w:sz w:val="24"/>
                <w:szCs w:val="24"/>
              </w:rPr>
            </w:pPr>
            <w:r w:rsidRPr="00CC4F85">
              <w:rPr>
                <w:b/>
                <w:bCs/>
                <w:sz w:val="24"/>
                <w:szCs w:val="24"/>
              </w:rPr>
              <w:t>RAE asociado</w:t>
            </w:r>
          </w:p>
        </w:tc>
        <w:tc>
          <w:tcPr>
            <w:tcW w:w="1366" w:type="dxa"/>
            <w:shd w:val="clear" w:color="auto" w:fill="941100"/>
            <w:vAlign w:val="center"/>
          </w:tcPr>
          <w:p w14:paraId="0998D83D" w14:textId="74B2250E" w:rsidR="00F00F4F" w:rsidRPr="00CC4F85" w:rsidRDefault="00FA5F11" w:rsidP="00CC4F85">
            <w:pPr>
              <w:jc w:val="center"/>
              <w:rPr>
                <w:b/>
                <w:bCs/>
                <w:sz w:val="24"/>
                <w:szCs w:val="24"/>
              </w:rPr>
            </w:pPr>
            <w:r w:rsidRPr="00CC4F85">
              <w:rPr>
                <w:b/>
                <w:bCs/>
                <w:sz w:val="24"/>
                <w:szCs w:val="24"/>
              </w:rPr>
              <w:t>Porcentaje</w:t>
            </w:r>
          </w:p>
        </w:tc>
      </w:tr>
      <w:tr w:rsidR="00CC4F85" w:rsidRPr="00CC4F85" w14:paraId="283E89F4" w14:textId="77777777" w:rsidTr="00CC4F85">
        <w:trPr>
          <w:jc w:val="center"/>
        </w:trPr>
        <w:tc>
          <w:tcPr>
            <w:tcW w:w="2030" w:type="dxa"/>
            <w:vAlign w:val="center"/>
          </w:tcPr>
          <w:p w14:paraId="370242B3" w14:textId="5991C332" w:rsidR="00F00F4F" w:rsidRPr="00CC4F85" w:rsidRDefault="00FA5F11" w:rsidP="00CC4F85">
            <w:pPr>
              <w:jc w:val="center"/>
              <w:rPr>
                <w:sz w:val="24"/>
                <w:szCs w:val="24"/>
              </w:rPr>
            </w:pPr>
            <w:r w:rsidRPr="00CC4F85">
              <w:rPr>
                <w:sz w:val="24"/>
                <w:szCs w:val="24"/>
              </w:rPr>
              <w:t>Diagnóstica</w:t>
            </w:r>
          </w:p>
        </w:tc>
        <w:tc>
          <w:tcPr>
            <w:tcW w:w="2030" w:type="dxa"/>
            <w:vAlign w:val="center"/>
          </w:tcPr>
          <w:p w14:paraId="0A4C01AD" w14:textId="7150C4A4" w:rsidR="00F00F4F" w:rsidRPr="00CC4F85" w:rsidRDefault="00D60B00" w:rsidP="00CC4F85">
            <w:pPr>
              <w:jc w:val="center"/>
              <w:rPr>
                <w:sz w:val="24"/>
                <w:szCs w:val="24"/>
              </w:rPr>
            </w:pPr>
            <w:r w:rsidRPr="00CC4F85">
              <w:rPr>
                <w:sz w:val="24"/>
                <w:szCs w:val="24"/>
              </w:rPr>
              <w:t>Primero</w:t>
            </w:r>
          </w:p>
        </w:tc>
        <w:tc>
          <w:tcPr>
            <w:tcW w:w="3448" w:type="dxa"/>
            <w:vAlign w:val="center"/>
          </w:tcPr>
          <w:p w14:paraId="6158CD05" w14:textId="5E203C6A" w:rsidR="00F00F4F" w:rsidRPr="00CC4F85" w:rsidRDefault="00265F69" w:rsidP="00CC4F85">
            <w:pPr>
              <w:jc w:val="center"/>
              <w:rPr>
                <w:sz w:val="24"/>
                <w:szCs w:val="24"/>
              </w:rPr>
            </w:pPr>
            <w:r w:rsidRPr="00CC4F85">
              <w:rPr>
                <w:sz w:val="24"/>
                <w:szCs w:val="24"/>
              </w:rPr>
              <w:t>Charla inicial</w:t>
            </w:r>
          </w:p>
        </w:tc>
        <w:tc>
          <w:tcPr>
            <w:tcW w:w="1276" w:type="dxa"/>
            <w:vAlign w:val="center"/>
          </w:tcPr>
          <w:p w14:paraId="6CC5A511" w14:textId="4F242CDA" w:rsidR="00F00F4F" w:rsidRPr="00CC4F85" w:rsidRDefault="00050679" w:rsidP="00CC4F85">
            <w:pPr>
              <w:jc w:val="center"/>
              <w:rPr>
                <w:sz w:val="24"/>
                <w:szCs w:val="24"/>
              </w:rPr>
            </w:pPr>
            <w:proofErr w:type="spellStart"/>
            <w:proofErr w:type="gramStart"/>
            <w:r w:rsidRPr="00CC4F85">
              <w:rPr>
                <w:sz w:val="24"/>
                <w:szCs w:val="24"/>
              </w:rPr>
              <w:t>i,iv</w:t>
            </w:r>
            <w:proofErr w:type="spellEnd"/>
            <w:proofErr w:type="gramEnd"/>
          </w:p>
        </w:tc>
        <w:tc>
          <w:tcPr>
            <w:tcW w:w="1366" w:type="dxa"/>
            <w:vAlign w:val="center"/>
          </w:tcPr>
          <w:p w14:paraId="755A676C" w14:textId="2D5412AE" w:rsidR="00F00F4F" w:rsidRPr="00CC4F85" w:rsidRDefault="00AD3028" w:rsidP="00CC4F85">
            <w:pPr>
              <w:jc w:val="center"/>
              <w:rPr>
                <w:sz w:val="24"/>
                <w:szCs w:val="24"/>
              </w:rPr>
            </w:pPr>
            <w:r w:rsidRPr="00CC4F85">
              <w:rPr>
                <w:sz w:val="24"/>
                <w:szCs w:val="24"/>
              </w:rPr>
              <w:t>0%</w:t>
            </w:r>
          </w:p>
        </w:tc>
      </w:tr>
      <w:tr w:rsidR="00CC4F85" w:rsidRPr="00CC4F85" w14:paraId="02A6C62B" w14:textId="77777777" w:rsidTr="00CC4F85">
        <w:trPr>
          <w:jc w:val="center"/>
        </w:trPr>
        <w:tc>
          <w:tcPr>
            <w:tcW w:w="2030" w:type="dxa"/>
            <w:vMerge w:val="restart"/>
            <w:vAlign w:val="center"/>
          </w:tcPr>
          <w:p w14:paraId="023F28E4" w14:textId="39725C8D" w:rsidR="00ED485D" w:rsidRPr="00CC4F85" w:rsidRDefault="00ED485D" w:rsidP="00CC4F85">
            <w:pPr>
              <w:jc w:val="center"/>
              <w:rPr>
                <w:sz w:val="24"/>
                <w:szCs w:val="24"/>
              </w:rPr>
            </w:pPr>
            <w:r w:rsidRPr="00CC4F85">
              <w:rPr>
                <w:sz w:val="24"/>
                <w:szCs w:val="24"/>
              </w:rPr>
              <w:t>Formativa</w:t>
            </w:r>
          </w:p>
        </w:tc>
        <w:tc>
          <w:tcPr>
            <w:tcW w:w="2030" w:type="dxa"/>
            <w:vMerge w:val="restart"/>
            <w:vAlign w:val="center"/>
          </w:tcPr>
          <w:p w14:paraId="4059A748" w14:textId="345783E5" w:rsidR="00ED485D" w:rsidRPr="00CC4F85" w:rsidRDefault="00ED485D" w:rsidP="00CC4F85">
            <w:pPr>
              <w:jc w:val="center"/>
              <w:rPr>
                <w:sz w:val="24"/>
                <w:szCs w:val="24"/>
              </w:rPr>
            </w:pPr>
            <w:r w:rsidRPr="00CC4F85">
              <w:rPr>
                <w:sz w:val="24"/>
                <w:szCs w:val="24"/>
              </w:rPr>
              <w:t>Todos</w:t>
            </w:r>
          </w:p>
        </w:tc>
        <w:tc>
          <w:tcPr>
            <w:tcW w:w="3448" w:type="dxa"/>
            <w:vAlign w:val="center"/>
          </w:tcPr>
          <w:p w14:paraId="2E4FE378" w14:textId="19361818" w:rsidR="00ED485D" w:rsidRPr="00CC4F85" w:rsidRDefault="00ED485D" w:rsidP="00CC4F85">
            <w:pPr>
              <w:jc w:val="center"/>
              <w:rPr>
                <w:sz w:val="24"/>
                <w:szCs w:val="24"/>
              </w:rPr>
            </w:pPr>
            <w:r w:rsidRPr="00CC4F85">
              <w:rPr>
                <w:sz w:val="24"/>
                <w:szCs w:val="24"/>
              </w:rPr>
              <w:t>Preguntas integradoras</w:t>
            </w:r>
          </w:p>
        </w:tc>
        <w:tc>
          <w:tcPr>
            <w:tcW w:w="1276" w:type="dxa"/>
            <w:vAlign w:val="center"/>
          </w:tcPr>
          <w:p w14:paraId="4C105EBC" w14:textId="3F589856" w:rsidR="00ED485D" w:rsidRPr="00CC4F85" w:rsidRDefault="00050679" w:rsidP="00CC4F85">
            <w:pPr>
              <w:jc w:val="center"/>
              <w:rPr>
                <w:sz w:val="24"/>
                <w:szCs w:val="24"/>
              </w:rPr>
            </w:pPr>
            <w:proofErr w:type="spellStart"/>
            <w:proofErr w:type="gramStart"/>
            <w:r w:rsidRPr="00CC4F85">
              <w:rPr>
                <w:sz w:val="24"/>
                <w:szCs w:val="24"/>
              </w:rPr>
              <w:t>i,ii</w:t>
            </w:r>
            <w:proofErr w:type="spellEnd"/>
            <w:proofErr w:type="gramEnd"/>
          </w:p>
        </w:tc>
        <w:tc>
          <w:tcPr>
            <w:tcW w:w="1366" w:type="dxa"/>
            <w:vAlign w:val="center"/>
          </w:tcPr>
          <w:p w14:paraId="2B0F3D13" w14:textId="45343E14" w:rsidR="00ED485D" w:rsidRPr="00CC4F85" w:rsidRDefault="00AD3028" w:rsidP="00CC4F85">
            <w:pPr>
              <w:jc w:val="center"/>
              <w:rPr>
                <w:sz w:val="24"/>
                <w:szCs w:val="24"/>
              </w:rPr>
            </w:pPr>
            <w:r w:rsidRPr="00CC4F85">
              <w:rPr>
                <w:sz w:val="24"/>
                <w:szCs w:val="24"/>
              </w:rPr>
              <w:t>0%</w:t>
            </w:r>
          </w:p>
        </w:tc>
      </w:tr>
      <w:tr w:rsidR="00CC4F85" w:rsidRPr="00CC4F85" w14:paraId="223754D8" w14:textId="77777777" w:rsidTr="00CC4F85">
        <w:trPr>
          <w:jc w:val="center"/>
        </w:trPr>
        <w:tc>
          <w:tcPr>
            <w:tcW w:w="2030" w:type="dxa"/>
            <w:vMerge/>
            <w:vAlign w:val="center"/>
          </w:tcPr>
          <w:p w14:paraId="530CFEF1" w14:textId="6C1DB99A" w:rsidR="00ED485D" w:rsidRPr="00CC4F85" w:rsidRDefault="00ED485D" w:rsidP="00CC4F85">
            <w:pPr>
              <w:jc w:val="center"/>
              <w:rPr>
                <w:sz w:val="24"/>
                <w:szCs w:val="24"/>
              </w:rPr>
            </w:pPr>
          </w:p>
        </w:tc>
        <w:tc>
          <w:tcPr>
            <w:tcW w:w="2030" w:type="dxa"/>
            <w:vMerge/>
            <w:vAlign w:val="center"/>
          </w:tcPr>
          <w:p w14:paraId="1DB2F0DA" w14:textId="107F4B23" w:rsidR="00ED485D" w:rsidRPr="00CC4F85" w:rsidRDefault="00ED485D" w:rsidP="00CC4F85">
            <w:pPr>
              <w:jc w:val="center"/>
              <w:rPr>
                <w:sz w:val="24"/>
                <w:szCs w:val="24"/>
              </w:rPr>
            </w:pPr>
          </w:p>
        </w:tc>
        <w:tc>
          <w:tcPr>
            <w:tcW w:w="3448" w:type="dxa"/>
            <w:vAlign w:val="center"/>
          </w:tcPr>
          <w:p w14:paraId="00A92CD0" w14:textId="5EA281FF" w:rsidR="00ED485D" w:rsidRPr="00CC4F85" w:rsidRDefault="00ED485D" w:rsidP="00CC4F85">
            <w:pPr>
              <w:jc w:val="center"/>
              <w:rPr>
                <w:sz w:val="24"/>
                <w:szCs w:val="24"/>
              </w:rPr>
            </w:pPr>
            <w:r w:rsidRPr="00CC4F85">
              <w:rPr>
                <w:sz w:val="24"/>
                <w:szCs w:val="24"/>
              </w:rPr>
              <w:t>Quiz Clase invertida</w:t>
            </w:r>
          </w:p>
        </w:tc>
        <w:tc>
          <w:tcPr>
            <w:tcW w:w="1276" w:type="dxa"/>
            <w:vAlign w:val="center"/>
          </w:tcPr>
          <w:p w14:paraId="349D3A8C" w14:textId="500E7185" w:rsidR="00ED485D" w:rsidRPr="00CC4F85" w:rsidRDefault="00050679" w:rsidP="00CC4F85">
            <w:pPr>
              <w:jc w:val="center"/>
              <w:rPr>
                <w:sz w:val="24"/>
                <w:szCs w:val="24"/>
              </w:rPr>
            </w:pPr>
            <w:r w:rsidRPr="00CC4F85">
              <w:rPr>
                <w:sz w:val="24"/>
                <w:szCs w:val="24"/>
              </w:rPr>
              <w:t>i</w:t>
            </w:r>
          </w:p>
        </w:tc>
        <w:tc>
          <w:tcPr>
            <w:tcW w:w="1366" w:type="dxa"/>
            <w:vAlign w:val="center"/>
          </w:tcPr>
          <w:p w14:paraId="0EDBD2EC" w14:textId="35E15B75" w:rsidR="00ED485D" w:rsidRPr="00CC4F85" w:rsidRDefault="00AD3028" w:rsidP="00CC4F85">
            <w:pPr>
              <w:jc w:val="center"/>
              <w:rPr>
                <w:sz w:val="24"/>
                <w:szCs w:val="24"/>
              </w:rPr>
            </w:pPr>
            <w:r w:rsidRPr="00CC4F85">
              <w:rPr>
                <w:sz w:val="24"/>
                <w:szCs w:val="24"/>
              </w:rPr>
              <w:t>0%</w:t>
            </w:r>
          </w:p>
        </w:tc>
      </w:tr>
      <w:tr w:rsidR="001E76EA" w:rsidRPr="00CC4F85" w14:paraId="3390FD6C" w14:textId="77777777" w:rsidTr="00CC4F85">
        <w:trPr>
          <w:jc w:val="center"/>
        </w:trPr>
        <w:tc>
          <w:tcPr>
            <w:tcW w:w="2030" w:type="dxa"/>
            <w:vMerge w:val="restart"/>
            <w:vAlign w:val="center"/>
          </w:tcPr>
          <w:p w14:paraId="3FBEA348" w14:textId="4B664746" w:rsidR="001E76EA" w:rsidRPr="00CC4F85" w:rsidRDefault="001E76EA" w:rsidP="00CC4F85">
            <w:pPr>
              <w:jc w:val="center"/>
              <w:rPr>
                <w:sz w:val="24"/>
                <w:szCs w:val="24"/>
              </w:rPr>
            </w:pPr>
            <w:r w:rsidRPr="00CC4F85">
              <w:rPr>
                <w:sz w:val="24"/>
                <w:szCs w:val="24"/>
              </w:rPr>
              <w:t>Evaluación sumativa</w:t>
            </w:r>
          </w:p>
        </w:tc>
        <w:tc>
          <w:tcPr>
            <w:tcW w:w="2030" w:type="dxa"/>
            <w:vMerge w:val="restart"/>
            <w:vAlign w:val="center"/>
          </w:tcPr>
          <w:p w14:paraId="6EA26132" w14:textId="24A6CFB2" w:rsidR="001E76EA" w:rsidRPr="00CC4F85" w:rsidRDefault="001E76EA" w:rsidP="00CC4F85">
            <w:pPr>
              <w:jc w:val="center"/>
              <w:rPr>
                <w:sz w:val="24"/>
                <w:szCs w:val="24"/>
              </w:rPr>
            </w:pPr>
            <w:r w:rsidRPr="00CC4F85">
              <w:rPr>
                <w:sz w:val="24"/>
                <w:szCs w:val="24"/>
              </w:rPr>
              <w:t>Primero 3</w:t>
            </w:r>
            <w:r>
              <w:rPr>
                <w:sz w:val="24"/>
                <w:szCs w:val="24"/>
              </w:rPr>
              <w:t>3</w:t>
            </w:r>
            <w:r w:rsidRPr="00CC4F85">
              <w:rPr>
                <w:sz w:val="24"/>
                <w:szCs w:val="24"/>
              </w:rPr>
              <w:t>%</w:t>
            </w:r>
          </w:p>
        </w:tc>
        <w:tc>
          <w:tcPr>
            <w:tcW w:w="3448" w:type="dxa"/>
            <w:vMerge w:val="restart"/>
            <w:vAlign w:val="center"/>
          </w:tcPr>
          <w:p w14:paraId="2FB038B0" w14:textId="2BA3626B" w:rsidR="001E76EA" w:rsidRPr="00CC4F85" w:rsidRDefault="001E76EA" w:rsidP="00CC4F85">
            <w:pPr>
              <w:jc w:val="center"/>
              <w:rPr>
                <w:sz w:val="24"/>
                <w:szCs w:val="24"/>
              </w:rPr>
            </w:pPr>
            <w:r>
              <w:rPr>
                <w:sz w:val="24"/>
                <w:szCs w:val="24"/>
              </w:rPr>
              <w:t>Parcial</w:t>
            </w:r>
          </w:p>
        </w:tc>
        <w:tc>
          <w:tcPr>
            <w:tcW w:w="1276" w:type="dxa"/>
            <w:vAlign w:val="center"/>
          </w:tcPr>
          <w:p w14:paraId="0F8ADF92" w14:textId="27105579" w:rsidR="001E76EA" w:rsidRPr="00CC4F85" w:rsidRDefault="001E76EA" w:rsidP="00CC4F85">
            <w:pPr>
              <w:jc w:val="center"/>
              <w:rPr>
                <w:sz w:val="24"/>
                <w:szCs w:val="24"/>
              </w:rPr>
            </w:pPr>
            <w:r w:rsidRPr="00CC4F85">
              <w:rPr>
                <w:sz w:val="24"/>
                <w:szCs w:val="24"/>
              </w:rPr>
              <w:t>i</w:t>
            </w:r>
          </w:p>
        </w:tc>
        <w:tc>
          <w:tcPr>
            <w:tcW w:w="1366" w:type="dxa"/>
            <w:vMerge w:val="restart"/>
            <w:vAlign w:val="center"/>
          </w:tcPr>
          <w:p w14:paraId="5DAF926B" w14:textId="3869B226" w:rsidR="001E76EA" w:rsidRPr="00CC4F85" w:rsidRDefault="001E76EA" w:rsidP="00CC4F85">
            <w:pPr>
              <w:jc w:val="center"/>
              <w:rPr>
                <w:sz w:val="24"/>
                <w:szCs w:val="24"/>
              </w:rPr>
            </w:pPr>
            <w:r>
              <w:rPr>
                <w:sz w:val="24"/>
                <w:szCs w:val="24"/>
              </w:rPr>
              <w:t>20%</w:t>
            </w:r>
          </w:p>
        </w:tc>
      </w:tr>
      <w:tr w:rsidR="001E76EA" w:rsidRPr="00CC4F85" w14:paraId="50BE6492" w14:textId="77777777" w:rsidTr="00CC4F85">
        <w:trPr>
          <w:jc w:val="center"/>
        </w:trPr>
        <w:tc>
          <w:tcPr>
            <w:tcW w:w="2030" w:type="dxa"/>
            <w:vMerge/>
            <w:vAlign w:val="center"/>
          </w:tcPr>
          <w:p w14:paraId="5C56D6F3" w14:textId="77777777" w:rsidR="001E76EA" w:rsidRPr="00CC4F85" w:rsidRDefault="001E76EA" w:rsidP="00CC4F85">
            <w:pPr>
              <w:jc w:val="center"/>
              <w:rPr>
                <w:sz w:val="24"/>
                <w:szCs w:val="24"/>
              </w:rPr>
            </w:pPr>
          </w:p>
        </w:tc>
        <w:tc>
          <w:tcPr>
            <w:tcW w:w="2030" w:type="dxa"/>
            <w:vMerge/>
            <w:vAlign w:val="center"/>
          </w:tcPr>
          <w:p w14:paraId="2851D6A0" w14:textId="7B0C5262" w:rsidR="001E76EA" w:rsidRPr="00CC4F85" w:rsidRDefault="001E76EA" w:rsidP="00CC4F85">
            <w:pPr>
              <w:jc w:val="center"/>
              <w:rPr>
                <w:sz w:val="24"/>
                <w:szCs w:val="24"/>
              </w:rPr>
            </w:pPr>
          </w:p>
        </w:tc>
        <w:tc>
          <w:tcPr>
            <w:tcW w:w="3448" w:type="dxa"/>
            <w:vMerge/>
            <w:vAlign w:val="center"/>
          </w:tcPr>
          <w:p w14:paraId="64CCD6F4" w14:textId="095CD79D" w:rsidR="001E76EA" w:rsidRPr="00CC4F85" w:rsidRDefault="001E76EA" w:rsidP="00CC4F85">
            <w:pPr>
              <w:jc w:val="center"/>
              <w:rPr>
                <w:sz w:val="24"/>
                <w:szCs w:val="24"/>
              </w:rPr>
            </w:pPr>
          </w:p>
        </w:tc>
        <w:tc>
          <w:tcPr>
            <w:tcW w:w="1276" w:type="dxa"/>
            <w:vAlign w:val="center"/>
          </w:tcPr>
          <w:p w14:paraId="0A810365" w14:textId="51CF9718" w:rsidR="001E76EA" w:rsidRPr="00CC4F85" w:rsidRDefault="001E76EA" w:rsidP="00CC4F85">
            <w:pPr>
              <w:jc w:val="center"/>
              <w:rPr>
                <w:sz w:val="24"/>
                <w:szCs w:val="24"/>
              </w:rPr>
            </w:pPr>
            <w:r w:rsidRPr="00CC4F85">
              <w:rPr>
                <w:sz w:val="24"/>
                <w:szCs w:val="24"/>
              </w:rPr>
              <w:t xml:space="preserve">i, </w:t>
            </w:r>
            <w:proofErr w:type="spellStart"/>
            <w:r w:rsidRPr="00CC4F85">
              <w:rPr>
                <w:sz w:val="24"/>
                <w:szCs w:val="24"/>
              </w:rPr>
              <w:t>iii</w:t>
            </w:r>
            <w:proofErr w:type="spellEnd"/>
          </w:p>
        </w:tc>
        <w:tc>
          <w:tcPr>
            <w:tcW w:w="1366" w:type="dxa"/>
            <w:vMerge/>
            <w:vAlign w:val="center"/>
          </w:tcPr>
          <w:p w14:paraId="126BE860" w14:textId="10F2C6EA" w:rsidR="001E76EA" w:rsidRPr="00CC4F85" w:rsidRDefault="001E76EA" w:rsidP="00CC4F85">
            <w:pPr>
              <w:jc w:val="center"/>
              <w:rPr>
                <w:sz w:val="24"/>
                <w:szCs w:val="24"/>
              </w:rPr>
            </w:pPr>
          </w:p>
        </w:tc>
      </w:tr>
      <w:tr w:rsidR="00CC4F85" w:rsidRPr="00CC4F85" w14:paraId="321B5FCD" w14:textId="77777777" w:rsidTr="00CC4F85">
        <w:trPr>
          <w:jc w:val="center"/>
        </w:trPr>
        <w:tc>
          <w:tcPr>
            <w:tcW w:w="2030" w:type="dxa"/>
            <w:vMerge/>
            <w:vAlign w:val="center"/>
          </w:tcPr>
          <w:p w14:paraId="332509A2" w14:textId="77777777" w:rsidR="00ED485D" w:rsidRPr="00CC4F85" w:rsidRDefault="00ED485D" w:rsidP="00CC4F85">
            <w:pPr>
              <w:jc w:val="center"/>
              <w:rPr>
                <w:sz w:val="24"/>
                <w:szCs w:val="24"/>
              </w:rPr>
            </w:pPr>
          </w:p>
        </w:tc>
        <w:tc>
          <w:tcPr>
            <w:tcW w:w="2030" w:type="dxa"/>
            <w:vMerge/>
            <w:vAlign w:val="center"/>
          </w:tcPr>
          <w:p w14:paraId="4BA1F365" w14:textId="77777777" w:rsidR="00ED485D" w:rsidRPr="00CC4F85" w:rsidRDefault="00ED485D" w:rsidP="00CC4F85">
            <w:pPr>
              <w:jc w:val="center"/>
              <w:rPr>
                <w:sz w:val="24"/>
                <w:szCs w:val="24"/>
              </w:rPr>
            </w:pPr>
          </w:p>
        </w:tc>
        <w:tc>
          <w:tcPr>
            <w:tcW w:w="3448" w:type="dxa"/>
            <w:vAlign w:val="center"/>
          </w:tcPr>
          <w:p w14:paraId="2E653808" w14:textId="34EDDD6A" w:rsidR="00ED485D" w:rsidRPr="00CC4F85" w:rsidRDefault="00ED485D" w:rsidP="00CC4F85">
            <w:pPr>
              <w:jc w:val="center"/>
              <w:rPr>
                <w:sz w:val="24"/>
                <w:szCs w:val="24"/>
              </w:rPr>
            </w:pPr>
            <w:r w:rsidRPr="00CC4F85">
              <w:rPr>
                <w:sz w:val="24"/>
                <w:szCs w:val="24"/>
              </w:rPr>
              <w:t>Quiz</w:t>
            </w:r>
          </w:p>
        </w:tc>
        <w:tc>
          <w:tcPr>
            <w:tcW w:w="1276" w:type="dxa"/>
            <w:vAlign w:val="center"/>
          </w:tcPr>
          <w:p w14:paraId="2EEF6877" w14:textId="3518A192" w:rsidR="00ED485D" w:rsidRPr="00CC4F85" w:rsidRDefault="00050679" w:rsidP="00CC4F85">
            <w:pPr>
              <w:jc w:val="center"/>
              <w:rPr>
                <w:sz w:val="24"/>
                <w:szCs w:val="24"/>
              </w:rPr>
            </w:pPr>
            <w:proofErr w:type="spellStart"/>
            <w:r w:rsidRPr="00CC4F85">
              <w:rPr>
                <w:sz w:val="24"/>
                <w:szCs w:val="24"/>
              </w:rPr>
              <w:t>iii</w:t>
            </w:r>
            <w:proofErr w:type="spellEnd"/>
          </w:p>
        </w:tc>
        <w:tc>
          <w:tcPr>
            <w:tcW w:w="1366" w:type="dxa"/>
            <w:vAlign w:val="center"/>
          </w:tcPr>
          <w:p w14:paraId="31876430" w14:textId="297CEBAA" w:rsidR="00ED485D" w:rsidRPr="00CC4F85" w:rsidRDefault="00AD3028" w:rsidP="00CC4F85">
            <w:pPr>
              <w:jc w:val="center"/>
              <w:rPr>
                <w:sz w:val="24"/>
                <w:szCs w:val="24"/>
              </w:rPr>
            </w:pPr>
            <w:r w:rsidRPr="00CC4F85">
              <w:rPr>
                <w:sz w:val="24"/>
                <w:szCs w:val="24"/>
              </w:rPr>
              <w:t>1</w:t>
            </w:r>
            <w:r w:rsidR="001E76EA">
              <w:rPr>
                <w:sz w:val="24"/>
                <w:szCs w:val="24"/>
              </w:rPr>
              <w:t>3</w:t>
            </w:r>
            <w:r w:rsidRPr="00CC4F85">
              <w:rPr>
                <w:sz w:val="24"/>
                <w:szCs w:val="24"/>
              </w:rPr>
              <w:t>%</w:t>
            </w:r>
          </w:p>
        </w:tc>
      </w:tr>
      <w:tr w:rsidR="001E76EA" w:rsidRPr="00CC4F85" w14:paraId="6EC88C3E" w14:textId="77777777" w:rsidTr="00CC4F85">
        <w:trPr>
          <w:jc w:val="center"/>
        </w:trPr>
        <w:tc>
          <w:tcPr>
            <w:tcW w:w="2030" w:type="dxa"/>
            <w:vMerge/>
            <w:vAlign w:val="center"/>
          </w:tcPr>
          <w:p w14:paraId="5F37178F" w14:textId="77777777" w:rsidR="001E76EA" w:rsidRPr="00CC4F85" w:rsidRDefault="001E76EA" w:rsidP="001E76EA">
            <w:pPr>
              <w:jc w:val="center"/>
              <w:rPr>
                <w:sz w:val="24"/>
                <w:szCs w:val="24"/>
              </w:rPr>
            </w:pPr>
          </w:p>
        </w:tc>
        <w:tc>
          <w:tcPr>
            <w:tcW w:w="2030" w:type="dxa"/>
            <w:vMerge w:val="restart"/>
            <w:vAlign w:val="center"/>
          </w:tcPr>
          <w:p w14:paraId="1AB675D0" w14:textId="30C1AE5D" w:rsidR="001E76EA" w:rsidRPr="00CC4F85" w:rsidRDefault="001E76EA" w:rsidP="001E76EA">
            <w:pPr>
              <w:jc w:val="center"/>
              <w:rPr>
                <w:sz w:val="24"/>
                <w:szCs w:val="24"/>
              </w:rPr>
            </w:pPr>
            <w:r w:rsidRPr="00CC4F85">
              <w:rPr>
                <w:sz w:val="24"/>
                <w:szCs w:val="24"/>
              </w:rPr>
              <w:t>Segundo 3</w:t>
            </w:r>
            <w:r>
              <w:rPr>
                <w:sz w:val="24"/>
                <w:szCs w:val="24"/>
              </w:rPr>
              <w:t>3</w:t>
            </w:r>
            <w:r w:rsidRPr="00CC4F85">
              <w:rPr>
                <w:sz w:val="24"/>
                <w:szCs w:val="24"/>
              </w:rPr>
              <w:t>%</w:t>
            </w:r>
          </w:p>
        </w:tc>
        <w:tc>
          <w:tcPr>
            <w:tcW w:w="3448" w:type="dxa"/>
            <w:vMerge w:val="restart"/>
            <w:vAlign w:val="center"/>
          </w:tcPr>
          <w:p w14:paraId="13F21E2C" w14:textId="517EB931" w:rsidR="001E76EA" w:rsidRPr="00CC4F85" w:rsidRDefault="001E76EA" w:rsidP="001E76EA">
            <w:pPr>
              <w:jc w:val="center"/>
              <w:rPr>
                <w:sz w:val="24"/>
                <w:szCs w:val="24"/>
              </w:rPr>
            </w:pPr>
            <w:r>
              <w:rPr>
                <w:sz w:val="24"/>
                <w:szCs w:val="24"/>
              </w:rPr>
              <w:t>Parcial</w:t>
            </w:r>
          </w:p>
        </w:tc>
        <w:tc>
          <w:tcPr>
            <w:tcW w:w="1276" w:type="dxa"/>
            <w:vAlign w:val="center"/>
          </w:tcPr>
          <w:p w14:paraId="5F8FABDA" w14:textId="19F522EF" w:rsidR="001E76EA" w:rsidRPr="00CC4F85" w:rsidRDefault="001E76EA" w:rsidP="001E76EA">
            <w:pPr>
              <w:jc w:val="center"/>
              <w:rPr>
                <w:sz w:val="24"/>
                <w:szCs w:val="24"/>
              </w:rPr>
            </w:pPr>
            <w:r w:rsidRPr="00CC4F85">
              <w:rPr>
                <w:sz w:val="24"/>
                <w:szCs w:val="24"/>
              </w:rPr>
              <w:t>i</w:t>
            </w:r>
          </w:p>
        </w:tc>
        <w:tc>
          <w:tcPr>
            <w:tcW w:w="1366" w:type="dxa"/>
            <w:vMerge w:val="restart"/>
            <w:vAlign w:val="center"/>
          </w:tcPr>
          <w:p w14:paraId="25C0C168" w14:textId="37528509" w:rsidR="001E76EA" w:rsidRPr="00CC4F85" w:rsidRDefault="001E76EA" w:rsidP="001E76EA">
            <w:pPr>
              <w:jc w:val="center"/>
              <w:rPr>
                <w:sz w:val="24"/>
                <w:szCs w:val="24"/>
              </w:rPr>
            </w:pPr>
            <w:r>
              <w:rPr>
                <w:sz w:val="24"/>
                <w:szCs w:val="24"/>
              </w:rPr>
              <w:t>20%</w:t>
            </w:r>
          </w:p>
        </w:tc>
      </w:tr>
      <w:tr w:rsidR="001E76EA" w:rsidRPr="00CC4F85" w14:paraId="38963543" w14:textId="77777777" w:rsidTr="00CC4F85">
        <w:trPr>
          <w:jc w:val="center"/>
        </w:trPr>
        <w:tc>
          <w:tcPr>
            <w:tcW w:w="2030" w:type="dxa"/>
            <w:vMerge/>
            <w:vAlign w:val="center"/>
          </w:tcPr>
          <w:p w14:paraId="03B0B3C8" w14:textId="77777777" w:rsidR="001E76EA" w:rsidRPr="00CC4F85" w:rsidRDefault="001E76EA" w:rsidP="001E76EA">
            <w:pPr>
              <w:jc w:val="center"/>
              <w:rPr>
                <w:sz w:val="24"/>
                <w:szCs w:val="24"/>
              </w:rPr>
            </w:pPr>
          </w:p>
        </w:tc>
        <w:tc>
          <w:tcPr>
            <w:tcW w:w="2030" w:type="dxa"/>
            <w:vMerge/>
            <w:vAlign w:val="center"/>
          </w:tcPr>
          <w:p w14:paraId="174AC843" w14:textId="77777777" w:rsidR="001E76EA" w:rsidRPr="00CC4F85" w:rsidRDefault="001E76EA" w:rsidP="001E76EA">
            <w:pPr>
              <w:jc w:val="center"/>
              <w:rPr>
                <w:sz w:val="24"/>
                <w:szCs w:val="24"/>
              </w:rPr>
            </w:pPr>
          </w:p>
        </w:tc>
        <w:tc>
          <w:tcPr>
            <w:tcW w:w="3448" w:type="dxa"/>
            <w:vMerge/>
            <w:vAlign w:val="center"/>
          </w:tcPr>
          <w:p w14:paraId="3EF0842D" w14:textId="5328B08E" w:rsidR="001E76EA" w:rsidRPr="00CC4F85" w:rsidRDefault="001E76EA" w:rsidP="001E76EA">
            <w:pPr>
              <w:jc w:val="center"/>
              <w:rPr>
                <w:sz w:val="24"/>
                <w:szCs w:val="24"/>
              </w:rPr>
            </w:pPr>
          </w:p>
        </w:tc>
        <w:tc>
          <w:tcPr>
            <w:tcW w:w="1276" w:type="dxa"/>
            <w:vAlign w:val="center"/>
          </w:tcPr>
          <w:p w14:paraId="2CEDBDA0" w14:textId="261D31E7" w:rsidR="001E76EA" w:rsidRPr="00CC4F85" w:rsidRDefault="001E76EA" w:rsidP="001E76EA">
            <w:pPr>
              <w:jc w:val="center"/>
              <w:rPr>
                <w:sz w:val="24"/>
                <w:szCs w:val="24"/>
              </w:rPr>
            </w:pPr>
            <w:r w:rsidRPr="00CC4F85">
              <w:rPr>
                <w:sz w:val="24"/>
                <w:szCs w:val="24"/>
              </w:rPr>
              <w:t xml:space="preserve">i, </w:t>
            </w:r>
            <w:proofErr w:type="spellStart"/>
            <w:r w:rsidRPr="00CC4F85">
              <w:rPr>
                <w:sz w:val="24"/>
                <w:szCs w:val="24"/>
              </w:rPr>
              <w:t>iii</w:t>
            </w:r>
            <w:proofErr w:type="spellEnd"/>
          </w:p>
        </w:tc>
        <w:tc>
          <w:tcPr>
            <w:tcW w:w="1366" w:type="dxa"/>
            <w:vMerge/>
            <w:vAlign w:val="center"/>
          </w:tcPr>
          <w:p w14:paraId="37905EEB" w14:textId="7EBF70CB" w:rsidR="001E76EA" w:rsidRPr="00CC4F85" w:rsidRDefault="001E76EA" w:rsidP="001E76EA">
            <w:pPr>
              <w:jc w:val="center"/>
              <w:rPr>
                <w:sz w:val="24"/>
                <w:szCs w:val="24"/>
              </w:rPr>
            </w:pPr>
          </w:p>
        </w:tc>
      </w:tr>
      <w:tr w:rsidR="001E76EA" w:rsidRPr="00CC4F85" w14:paraId="03668E69" w14:textId="77777777" w:rsidTr="00CC4F85">
        <w:trPr>
          <w:jc w:val="center"/>
        </w:trPr>
        <w:tc>
          <w:tcPr>
            <w:tcW w:w="2030" w:type="dxa"/>
            <w:vMerge/>
            <w:vAlign w:val="center"/>
          </w:tcPr>
          <w:p w14:paraId="289B1C10" w14:textId="77777777" w:rsidR="001E76EA" w:rsidRPr="00CC4F85" w:rsidRDefault="001E76EA" w:rsidP="001E76EA">
            <w:pPr>
              <w:jc w:val="center"/>
              <w:rPr>
                <w:sz w:val="24"/>
                <w:szCs w:val="24"/>
              </w:rPr>
            </w:pPr>
          </w:p>
        </w:tc>
        <w:tc>
          <w:tcPr>
            <w:tcW w:w="2030" w:type="dxa"/>
            <w:vMerge/>
            <w:vAlign w:val="center"/>
          </w:tcPr>
          <w:p w14:paraId="4054DD08" w14:textId="77777777" w:rsidR="001E76EA" w:rsidRPr="00CC4F85" w:rsidRDefault="001E76EA" w:rsidP="001E76EA">
            <w:pPr>
              <w:jc w:val="center"/>
              <w:rPr>
                <w:sz w:val="24"/>
                <w:szCs w:val="24"/>
              </w:rPr>
            </w:pPr>
          </w:p>
        </w:tc>
        <w:tc>
          <w:tcPr>
            <w:tcW w:w="3448" w:type="dxa"/>
            <w:vAlign w:val="center"/>
          </w:tcPr>
          <w:p w14:paraId="2A44CA67" w14:textId="47165B12" w:rsidR="001E76EA" w:rsidRPr="00CC4F85" w:rsidRDefault="001E76EA" w:rsidP="001E76EA">
            <w:pPr>
              <w:jc w:val="center"/>
              <w:rPr>
                <w:sz w:val="24"/>
                <w:szCs w:val="24"/>
              </w:rPr>
            </w:pPr>
            <w:r w:rsidRPr="00CC4F85">
              <w:rPr>
                <w:sz w:val="24"/>
                <w:szCs w:val="24"/>
              </w:rPr>
              <w:t>Quiz</w:t>
            </w:r>
          </w:p>
        </w:tc>
        <w:tc>
          <w:tcPr>
            <w:tcW w:w="1276" w:type="dxa"/>
            <w:vAlign w:val="center"/>
          </w:tcPr>
          <w:p w14:paraId="61905852" w14:textId="30B65327" w:rsidR="001E76EA" w:rsidRPr="00CC4F85" w:rsidRDefault="001E76EA" w:rsidP="001E76EA">
            <w:pPr>
              <w:jc w:val="center"/>
              <w:rPr>
                <w:sz w:val="24"/>
                <w:szCs w:val="24"/>
              </w:rPr>
            </w:pPr>
            <w:proofErr w:type="spellStart"/>
            <w:r w:rsidRPr="00CC4F85">
              <w:rPr>
                <w:sz w:val="24"/>
                <w:szCs w:val="24"/>
              </w:rPr>
              <w:t>iii</w:t>
            </w:r>
            <w:proofErr w:type="spellEnd"/>
          </w:p>
        </w:tc>
        <w:tc>
          <w:tcPr>
            <w:tcW w:w="1366" w:type="dxa"/>
            <w:vAlign w:val="center"/>
          </w:tcPr>
          <w:p w14:paraId="7999267D" w14:textId="1F48D48E" w:rsidR="001E76EA" w:rsidRPr="00CC4F85" w:rsidRDefault="001E76EA" w:rsidP="001E76EA">
            <w:pPr>
              <w:jc w:val="center"/>
              <w:rPr>
                <w:sz w:val="24"/>
                <w:szCs w:val="24"/>
              </w:rPr>
            </w:pPr>
            <w:r w:rsidRPr="00CC4F85">
              <w:rPr>
                <w:sz w:val="24"/>
                <w:szCs w:val="24"/>
              </w:rPr>
              <w:t>1</w:t>
            </w:r>
            <w:r>
              <w:rPr>
                <w:sz w:val="24"/>
                <w:szCs w:val="24"/>
              </w:rPr>
              <w:t>3</w:t>
            </w:r>
            <w:r w:rsidRPr="00CC4F85">
              <w:rPr>
                <w:sz w:val="24"/>
                <w:szCs w:val="24"/>
              </w:rPr>
              <w:t>%</w:t>
            </w:r>
          </w:p>
        </w:tc>
      </w:tr>
      <w:tr w:rsidR="001E76EA" w:rsidRPr="00CC4F85" w14:paraId="7850E584" w14:textId="77777777" w:rsidTr="00CC4F85">
        <w:trPr>
          <w:jc w:val="center"/>
        </w:trPr>
        <w:tc>
          <w:tcPr>
            <w:tcW w:w="2030" w:type="dxa"/>
            <w:vMerge/>
            <w:vAlign w:val="center"/>
          </w:tcPr>
          <w:p w14:paraId="0E0AFAB2" w14:textId="77777777" w:rsidR="001E76EA" w:rsidRPr="00CC4F85" w:rsidRDefault="001E76EA" w:rsidP="001E76EA">
            <w:pPr>
              <w:jc w:val="center"/>
              <w:rPr>
                <w:sz w:val="24"/>
                <w:szCs w:val="24"/>
              </w:rPr>
            </w:pPr>
          </w:p>
        </w:tc>
        <w:tc>
          <w:tcPr>
            <w:tcW w:w="2030" w:type="dxa"/>
            <w:vMerge w:val="restart"/>
            <w:vAlign w:val="center"/>
          </w:tcPr>
          <w:p w14:paraId="788EDDEE" w14:textId="36E5B734" w:rsidR="001E76EA" w:rsidRPr="00CC4F85" w:rsidRDefault="001E76EA" w:rsidP="001E76EA">
            <w:pPr>
              <w:jc w:val="center"/>
              <w:rPr>
                <w:sz w:val="24"/>
                <w:szCs w:val="24"/>
              </w:rPr>
            </w:pPr>
            <w:r w:rsidRPr="00CC4F85">
              <w:rPr>
                <w:sz w:val="24"/>
                <w:szCs w:val="24"/>
              </w:rPr>
              <w:t xml:space="preserve">Tercero </w:t>
            </w:r>
            <w:r>
              <w:rPr>
                <w:sz w:val="24"/>
                <w:szCs w:val="24"/>
              </w:rPr>
              <w:t>33</w:t>
            </w:r>
            <w:r w:rsidRPr="00CC4F85">
              <w:rPr>
                <w:sz w:val="24"/>
                <w:szCs w:val="24"/>
              </w:rPr>
              <w:t>%</w:t>
            </w:r>
          </w:p>
        </w:tc>
        <w:tc>
          <w:tcPr>
            <w:tcW w:w="3448" w:type="dxa"/>
            <w:vMerge w:val="restart"/>
            <w:vAlign w:val="center"/>
          </w:tcPr>
          <w:p w14:paraId="465F4B80" w14:textId="047497FE" w:rsidR="001E76EA" w:rsidRPr="00CC4F85" w:rsidRDefault="001E76EA" w:rsidP="001E76EA">
            <w:pPr>
              <w:jc w:val="center"/>
              <w:rPr>
                <w:sz w:val="24"/>
                <w:szCs w:val="24"/>
              </w:rPr>
            </w:pPr>
            <w:r>
              <w:rPr>
                <w:sz w:val="24"/>
                <w:szCs w:val="24"/>
              </w:rPr>
              <w:t>Parcial</w:t>
            </w:r>
          </w:p>
        </w:tc>
        <w:tc>
          <w:tcPr>
            <w:tcW w:w="1276" w:type="dxa"/>
            <w:vAlign w:val="center"/>
          </w:tcPr>
          <w:p w14:paraId="564038BC" w14:textId="7A42867B" w:rsidR="001E76EA" w:rsidRPr="00CC4F85" w:rsidRDefault="001E76EA" w:rsidP="001E76EA">
            <w:pPr>
              <w:jc w:val="center"/>
              <w:rPr>
                <w:sz w:val="24"/>
                <w:szCs w:val="24"/>
              </w:rPr>
            </w:pPr>
            <w:r w:rsidRPr="00CC4F85">
              <w:rPr>
                <w:sz w:val="24"/>
                <w:szCs w:val="24"/>
              </w:rPr>
              <w:t>i</w:t>
            </w:r>
          </w:p>
        </w:tc>
        <w:tc>
          <w:tcPr>
            <w:tcW w:w="1366" w:type="dxa"/>
            <w:vMerge w:val="restart"/>
            <w:vAlign w:val="center"/>
          </w:tcPr>
          <w:p w14:paraId="78CD555E" w14:textId="180531BD" w:rsidR="001E76EA" w:rsidRPr="00CC4F85" w:rsidRDefault="001E76EA" w:rsidP="001E76EA">
            <w:pPr>
              <w:jc w:val="center"/>
              <w:rPr>
                <w:sz w:val="24"/>
                <w:szCs w:val="24"/>
              </w:rPr>
            </w:pPr>
            <w:r>
              <w:rPr>
                <w:sz w:val="24"/>
                <w:szCs w:val="24"/>
              </w:rPr>
              <w:t>33%</w:t>
            </w:r>
          </w:p>
        </w:tc>
      </w:tr>
      <w:tr w:rsidR="001E76EA" w:rsidRPr="00CC4F85" w14:paraId="6A385FCA" w14:textId="77777777" w:rsidTr="00CC4F85">
        <w:trPr>
          <w:jc w:val="center"/>
        </w:trPr>
        <w:tc>
          <w:tcPr>
            <w:tcW w:w="2030" w:type="dxa"/>
            <w:vMerge/>
            <w:vAlign w:val="center"/>
          </w:tcPr>
          <w:p w14:paraId="47E800AE" w14:textId="77777777" w:rsidR="001E76EA" w:rsidRPr="00CC4F85" w:rsidRDefault="001E76EA" w:rsidP="001E76EA">
            <w:pPr>
              <w:jc w:val="center"/>
              <w:rPr>
                <w:sz w:val="24"/>
                <w:szCs w:val="24"/>
              </w:rPr>
            </w:pPr>
          </w:p>
        </w:tc>
        <w:tc>
          <w:tcPr>
            <w:tcW w:w="2030" w:type="dxa"/>
            <w:vMerge/>
            <w:vAlign w:val="center"/>
          </w:tcPr>
          <w:p w14:paraId="00942FBE" w14:textId="77777777" w:rsidR="001E76EA" w:rsidRPr="00CC4F85" w:rsidRDefault="001E76EA" w:rsidP="001E76EA">
            <w:pPr>
              <w:jc w:val="center"/>
              <w:rPr>
                <w:sz w:val="24"/>
                <w:szCs w:val="24"/>
              </w:rPr>
            </w:pPr>
          </w:p>
        </w:tc>
        <w:tc>
          <w:tcPr>
            <w:tcW w:w="3448" w:type="dxa"/>
            <w:vMerge/>
            <w:vAlign w:val="center"/>
          </w:tcPr>
          <w:p w14:paraId="2DB47246" w14:textId="13FF2248" w:rsidR="001E76EA" w:rsidRPr="00CC4F85" w:rsidRDefault="001E76EA" w:rsidP="001E76EA">
            <w:pPr>
              <w:jc w:val="center"/>
              <w:rPr>
                <w:sz w:val="24"/>
                <w:szCs w:val="24"/>
              </w:rPr>
            </w:pPr>
          </w:p>
        </w:tc>
        <w:tc>
          <w:tcPr>
            <w:tcW w:w="1276" w:type="dxa"/>
            <w:vAlign w:val="center"/>
          </w:tcPr>
          <w:p w14:paraId="2A6EFD03" w14:textId="3A2B76AF" w:rsidR="001E76EA" w:rsidRPr="00CC4F85" w:rsidRDefault="001E76EA" w:rsidP="001E76EA">
            <w:pPr>
              <w:jc w:val="center"/>
              <w:rPr>
                <w:sz w:val="24"/>
                <w:szCs w:val="24"/>
              </w:rPr>
            </w:pPr>
            <w:r w:rsidRPr="00CC4F85">
              <w:rPr>
                <w:sz w:val="24"/>
                <w:szCs w:val="24"/>
              </w:rPr>
              <w:t xml:space="preserve">i, </w:t>
            </w:r>
            <w:proofErr w:type="spellStart"/>
            <w:r w:rsidRPr="00CC4F85">
              <w:rPr>
                <w:sz w:val="24"/>
                <w:szCs w:val="24"/>
              </w:rPr>
              <w:t>iii</w:t>
            </w:r>
            <w:proofErr w:type="spellEnd"/>
          </w:p>
        </w:tc>
        <w:tc>
          <w:tcPr>
            <w:tcW w:w="1366" w:type="dxa"/>
            <w:vMerge/>
            <w:vAlign w:val="center"/>
          </w:tcPr>
          <w:p w14:paraId="7EED21D8" w14:textId="10C35B89" w:rsidR="001E76EA" w:rsidRPr="00CC4F85" w:rsidRDefault="001E76EA" w:rsidP="001E76EA">
            <w:pPr>
              <w:jc w:val="center"/>
              <w:rPr>
                <w:sz w:val="24"/>
                <w:szCs w:val="24"/>
              </w:rPr>
            </w:pPr>
          </w:p>
        </w:tc>
      </w:tr>
      <w:tr w:rsidR="001E76EA" w:rsidRPr="00CC4F85" w14:paraId="3AF09CA2" w14:textId="77777777" w:rsidTr="00CC4F85">
        <w:trPr>
          <w:jc w:val="center"/>
        </w:trPr>
        <w:tc>
          <w:tcPr>
            <w:tcW w:w="2030" w:type="dxa"/>
            <w:vMerge/>
            <w:vAlign w:val="center"/>
          </w:tcPr>
          <w:p w14:paraId="7D0949FF" w14:textId="77777777" w:rsidR="001E76EA" w:rsidRPr="00CC4F85" w:rsidRDefault="001E76EA" w:rsidP="001E76EA">
            <w:pPr>
              <w:jc w:val="center"/>
              <w:rPr>
                <w:sz w:val="24"/>
                <w:szCs w:val="24"/>
              </w:rPr>
            </w:pPr>
          </w:p>
        </w:tc>
        <w:tc>
          <w:tcPr>
            <w:tcW w:w="2030" w:type="dxa"/>
            <w:vMerge/>
            <w:vAlign w:val="center"/>
          </w:tcPr>
          <w:p w14:paraId="6868C7E6" w14:textId="77777777" w:rsidR="001E76EA" w:rsidRPr="00CC4F85" w:rsidRDefault="001E76EA" w:rsidP="001E76EA">
            <w:pPr>
              <w:jc w:val="center"/>
              <w:rPr>
                <w:sz w:val="24"/>
                <w:szCs w:val="24"/>
              </w:rPr>
            </w:pPr>
          </w:p>
        </w:tc>
        <w:tc>
          <w:tcPr>
            <w:tcW w:w="3448" w:type="dxa"/>
            <w:vAlign w:val="center"/>
          </w:tcPr>
          <w:p w14:paraId="16C9C3F5" w14:textId="3BB5D2FC" w:rsidR="001E76EA" w:rsidRPr="00CC4F85" w:rsidRDefault="001E76EA" w:rsidP="001E76EA">
            <w:pPr>
              <w:jc w:val="center"/>
              <w:rPr>
                <w:sz w:val="24"/>
                <w:szCs w:val="24"/>
              </w:rPr>
            </w:pPr>
            <w:r w:rsidRPr="00CC4F85">
              <w:rPr>
                <w:sz w:val="24"/>
                <w:szCs w:val="24"/>
              </w:rPr>
              <w:t>Quiz</w:t>
            </w:r>
          </w:p>
        </w:tc>
        <w:tc>
          <w:tcPr>
            <w:tcW w:w="1276" w:type="dxa"/>
            <w:vAlign w:val="center"/>
          </w:tcPr>
          <w:p w14:paraId="556F5C14" w14:textId="0B1106DA" w:rsidR="001E76EA" w:rsidRPr="00CC4F85" w:rsidRDefault="001E76EA" w:rsidP="001E76EA">
            <w:pPr>
              <w:jc w:val="center"/>
              <w:rPr>
                <w:sz w:val="24"/>
                <w:szCs w:val="24"/>
              </w:rPr>
            </w:pPr>
            <w:proofErr w:type="spellStart"/>
            <w:proofErr w:type="gramStart"/>
            <w:r w:rsidRPr="00CC4F85">
              <w:rPr>
                <w:sz w:val="24"/>
                <w:szCs w:val="24"/>
              </w:rPr>
              <w:t>iii,iv</w:t>
            </w:r>
            <w:proofErr w:type="gramEnd"/>
            <w:r w:rsidRPr="00CC4F85">
              <w:rPr>
                <w:sz w:val="24"/>
                <w:szCs w:val="24"/>
              </w:rPr>
              <w:t>,v</w:t>
            </w:r>
            <w:proofErr w:type="spellEnd"/>
          </w:p>
        </w:tc>
        <w:tc>
          <w:tcPr>
            <w:tcW w:w="1366" w:type="dxa"/>
            <w:vAlign w:val="center"/>
          </w:tcPr>
          <w:p w14:paraId="2C2C4F72" w14:textId="56BCAAFB" w:rsidR="001E76EA" w:rsidRPr="00CC4F85" w:rsidRDefault="001E76EA" w:rsidP="001E76EA">
            <w:pPr>
              <w:jc w:val="center"/>
              <w:rPr>
                <w:sz w:val="24"/>
                <w:szCs w:val="24"/>
              </w:rPr>
            </w:pPr>
            <w:r>
              <w:rPr>
                <w:sz w:val="24"/>
                <w:szCs w:val="24"/>
              </w:rPr>
              <w:t>13</w:t>
            </w:r>
            <w:r w:rsidRPr="00CC4F85">
              <w:rPr>
                <w:sz w:val="24"/>
                <w:szCs w:val="24"/>
              </w:rPr>
              <w:t>%</w:t>
            </w:r>
          </w:p>
        </w:tc>
      </w:tr>
    </w:tbl>
    <w:p w14:paraId="25CAE2BB" w14:textId="686FBA80" w:rsidR="00585826" w:rsidRPr="00CC4F85" w:rsidRDefault="00585826" w:rsidP="0073736D">
      <w:pPr>
        <w:rPr>
          <w:b/>
          <w:bCs/>
          <w:color w:val="808080" w:themeColor="background1" w:themeShade="80"/>
          <w:sz w:val="24"/>
          <w:szCs w:val="24"/>
        </w:rPr>
      </w:pPr>
    </w:p>
    <w:p w14:paraId="69DAFB43" w14:textId="77777777" w:rsidR="0073736D" w:rsidRDefault="0073736D" w:rsidP="00CD7D96">
      <w:pPr>
        <w:spacing w:line="252" w:lineRule="exact"/>
        <w:sectPr w:rsidR="0073736D">
          <w:pgSz w:w="12240" w:h="15840"/>
          <w:pgMar w:top="1880" w:right="740" w:bottom="1220" w:left="1340" w:header="768" w:footer="968" w:gutter="0"/>
          <w:cols w:space="720"/>
        </w:sectPr>
      </w:pPr>
    </w:p>
    <w:p w14:paraId="3E7C9E0A" w14:textId="359EDEE1" w:rsidR="00717516" w:rsidRPr="00DB6175" w:rsidRDefault="000F0506" w:rsidP="00717516">
      <w:pPr>
        <w:pStyle w:val="Ttulo1"/>
        <w:numPr>
          <w:ilvl w:val="0"/>
          <w:numId w:val="11"/>
        </w:numPr>
        <w:tabs>
          <w:tab w:val="left" w:pos="480"/>
        </w:tabs>
        <w:spacing w:before="269"/>
        <w:ind w:firstLine="0"/>
      </w:pPr>
      <w:r w:rsidRPr="00717516">
        <w:rPr>
          <w:color w:val="404040"/>
        </w:rPr>
        <w:lastRenderedPageBreak/>
        <w:t>Programación</w:t>
      </w:r>
      <w:r w:rsidRPr="00717516">
        <w:rPr>
          <w:color w:val="404040"/>
          <w:spacing w:val="-7"/>
        </w:rPr>
        <w:t xml:space="preserve"> </w:t>
      </w:r>
      <w:r w:rsidRPr="00717516">
        <w:rPr>
          <w:color w:val="404040"/>
        </w:rPr>
        <w:t>de</w:t>
      </w:r>
      <w:r w:rsidRPr="00717516">
        <w:rPr>
          <w:color w:val="404040"/>
          <w:spacing w:val="-6"/>
        </w:rPr>
        <w:t xml:space="preserve"> </w:t>
      </w:r>
      <w:r w:rsidRPr="00717516">
        <w:rPr>
          <w:color w:val="404040"/>
        </w:rPr>
        <w:t>actividades</w:t>
      </w:r>
    </w:p>
    <w:p w14:paraId="5466547E" w14:textId="2ABD39B2" w:rsidR="00DB6175" w:rsidRDefault="00DB6175" w:rsidP="00DB6175"/>
    <w:p w14:paraId="1D8566DE" w14:textId="77777777" w:rsidR="00DB6175" w:rsidRDefault="00DB6175" w:rsidP="00DB6175"/>
    <w:p w14:paraId="38F189AB" w14:textId="77777777" w:rsidR="00DB6175" w:rsidRDefault="00DB6175" w:rsidP="00DB6175">
      <w:pPr>
        <w:rPr>
          <w:b/>
          <w:bCs/>
          <w:lang w:val="es-419"/>
        </w:rPr>
      </w:pPr>
      <w:r w:rsidRPr="00DB6175">
        <w:rPr>
          <w:b/>
          <w:bCs/>
          <w:lang w:val="es-419"/>
        </w:rPr>
        <w:t>CORTE 1: Fundamentos y Sistemas de Información (33%)</w:t>
      </w:r>
    </w:p>
    <w:p w14:paraId="0A3B2F8C" w14:textId="77777777" w:rsidR="00DB6175" w:rsidRPr="00DB6175" w:rsidRDefault="00DB6175" w:rsidP="00DB6175">
      <w:pPr>
        <w:rPr>
          <w:b/>
          <w:bCs/>
          <w:lang w:val="es-419"/>
        </w:rPr>
      </w:pPr>
    </w:p>
    <w:tbl>
      <w:tblPr>
        <w:tblW w:w="0" w:type="auto"/>
        <w:tblCellSpacing w:w="15" w:type="dxa"/>
        <w:tblCellMar>
          <w:left w:w="0" w:type="dxa"/>
          <w:right w:w="0" w:type="dxa"/>
        </w:tblCellMar>
        <w:tblLook w:val="04A0" w:firstRow="1" w:lastRow="0" w:firstColumn="1" w:lastColumn="0" w:noHBand="0" w:noVBand="1"/>
      </w:tblPr>
      <w:tblGrid>
        <w:gridCol w:w="829"/>
        <w:gridCol w:w="5798"/>
        <w:gridCol w:w="3517"/>
      </w:tblGrid>
      <w:tr w:rsidR="00DB6175" w:rsidRPr="00DB6175" w14:paraId="011AF9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FB58E" w14:textId="77777777" w:rsidR="00DB6175" w:rsidRPr="00DB6175" w:rsidRDefault="00DB6175" w:rsidP="00DB6175">
            <w:pPr>
              <w:rPr>
                <w:lang w:val="es-419"/>
              </w:rPr>
            </w:pPr>
            <w:proofErr w:type="spellStart"/>
            <w:r w:rsidRPr="00DB6175">
              <w:rPr>
                <w:b/>
                <w:bCs/>
                <w:lang w:val="es-419"/>
              </w:rPr>
              <w:t>Sem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4E246" w14:textId="77777777" w:rsidR="00DB6175" w:rsidRPr="00DB6175" w:rsidRDefault="00DB6175" w:rsidP="00DB6175">
            <w:pPr>
              <w:rPr>
                <w:lang w:val="es-419"/>
              </w:rPr>
            </w:pPr>
            <w:r w:rsidRPr="00DB6175">
              <w:rPr>
                <w:b/>
                <w:bCs/>
                <w:lang w:val="es-419"/>
              </w:rPr>
              <w:t>Tema / Conceptos Fundamentales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98188" w14:textId="77777777" w:rsidR="00DB6175" w:rsidRPr="00DB6175" w:rsidRDefault="00DB6175" w:rsidP="00DB6175">
            <w:pPr>
              <w:rPr>
                <w:lang w:val="es-419"/>
              </w:rPr>
            </w:pPr>
            <w:r w:rsidRPr="00DB6175">
              <w:rPr>
                <w:b/>
                <w:bCs/>
                <w:lang w:val="es-419"/>
              </w:rPr>
              <w:t>Actividad Presencial y Entregables</w:t>
            </w:r>
          </w:p>
        </w:tc>
      </w:tr>
      <w:tr w:rsidR="00DB6175" w:rsidRPr="00DB6175" w14:paraId="6EF659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92F54" w14:textId="77777777" w:rsidR="00DB6175" w:rsidRPr="00DB6175" w:rsidRDefault="00DB6175" w:rsidP="00DB6175">
            <w:pPr>
              <w:rPr>
                <w:lang w:val="es-419"/>
              </w:rPr>
            </w:pPr>
            <w:r w:rsidRPr="00DB6175">
              <w:rPr>
                <w:b/>
                <w:bCs/>
                <w:lang w:val="es-419"/>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955F3" w14:textId="77777777" w:rsidR="00DB6175" w:rsidRPr="00DB6175" w:rsidRDefault="00DB6175" w:rsidP="00DB6175">
            <w:pPr>
              <w:rPr>
                <w:lang w:val="es-419"/>
              </w:rPr>
            </w:pPr>
            <w:r w:rsidRPr="00DB6175">
              <w:rPr>
                <w:b/>
                <w:bCs/>
                <w:lang w:val="es-419"/>
              </w:rPr>
              <w:t>Fundamentos de Informática Médica:</w:t>
            </w:r>
            <w:r w:rsidRPr="00DB6175">
              <w:rPr>
                <w:lang w:val="es-419"/>
              </w:rPr>
              <w:t xml:space="preserve"> Dato vs. Información vs. Conocimiento. Actores del ecosistema de salud y evolución histórica.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3259A" w14:textId="77777777" w:rsidR="00DB6175" w:rsidRPr="00DB6175" w:rsidRDefault="00DB6175" w:rsidP="00DB6175">
            <w:pPr>
              <w:rPr>
                <w:lang w:val="es-419"/>
              </w:rPr>
            </w:pPr>
            <w:r w:rsidRPr="00DB6175">
              <w:rPr>
                <w:lang w:val="es-419"/>
              </w:rPr>
              <w:t>Discusión: Retos de la salud digital. Taller diagnóstico.</w:t>
            </w:r>
          </w:p>
        </w:tc>
      </w:tr>
      <w:tr w:rsidR="00DB6175" w:rsidRPr="00DB6175" w14:paraId="1F6B7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E7F5A" w14:textId="77777777" w:rsidR="00DB6175" w:rsidRPr="00DB6175" w:rsidRDefault="00DB6175" w:rsidP="00DB6175">
            <w:pPr>
              <w:rPr>
                <w:lang w:val="es-419"/>
              </w:rPr>
            </w:pPr>
            <w:r w:rsidRPr="00DB6175">
              <w:rPr>
                <w:b/>
                <w:bCs/>
                <w:lang w:val="es-419"/>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8A718" w14:textId="77777777" w:rsidR="00DB6175" w:rsidRPr="00DB6175" w:rsidRDefault="00DB6175" w:rsidP="00DB6175">
            <w:pPr>
              <w:rPr>
                <w:lang w:val="es-419"/>
              </w:rPr>
            </w:pPr>
            <w:r w:rsidRPr="00DB6175">
              <w:rPr>
                <w:b/>
                <w:bCs/>
                <w:lang w:val="es-419"/>
              </w:rPr>
              <w:t>Sistemas de Información (SIS) I:</w:t>
            </w:r>
            <w:r w:rsidRPr="00DB6175">
              <w:rPr>
                <w:lang w:val="es-419"/>
              </w:rPr>
              <w:t xml:space="preserve"> Historia Clínica Electrónica (HCE/EHR). Arquitectura, funcionalidades críticas y usabilidad.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FFE3" w14:textId="77777777" w:rsidR="00DB6175" w:rsidRPr="00DB6175" w:rsidRDefault="00DB6175" w:rsidP="00DB6175">
            <w:pPr>
              <w:rPr>
                <w:lang w:val="es-419"/>
              </w:rPr>
            </w:pPr>
            <w:r w:rsidRPr="00DB6175">
              <w:rPr>
                <w:lang w:val="es-419"/>
              </w:rPr>
              <w:t>Análisis de caso: Flujos de trabajo en HCE.</w:t>
            </w:r>
          </w:p>
        </w:tc>
      </w:tr>
      <w:tr w:rsidR="00DB6175" w:rsidRPr="00DB6175" w14:paraId="4501D7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A8872" w14:textId="77777777" w:rsidR="00DB6175" w:rsidRPr="00DB6175" w:rsidRDefault="00DB6175" w:rsidP="00DB6175">
            <w:pPr>
              <w:rPr>
                <w:lang w:val="es-419"/>
              </w:rPr>
            </w:pPr>
            <w:r w:rsidRPr="00322F5C">
              <w:rPr>
                <w:b/>
                <w:bCs/>
                <w:highlight w:val="yellow"/>
                <w:lang w:val="es-419"/>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17718" w14:textId="3C1CBE2C" w:rsidR="00DB6175" w:rsidRPr="00DB6175" w:rsidRDefault="00DB6175" w:rsidP="00DB6175">
            <w:pPr>
              <w:rPr>
                <w:lang w:val="es-419"/>
              </w:rPr>
            </w:pPr>
            <w:r w:rsidRPr="00DB6175">
              <w:rPr>
                <w:b/>
                <w:bCs/>
                <w:lang w:val="es-419"/>
              </w:rPr>
              <w:t>Sistemas de Información (SIS) II:</w:t>
            </w:r>
            <w:r w:rsidRPr="00DB6175">
              <w:rPr>
                <w:lang w:val="es-419"/>
              </w:rPr>
              <w:t xml:space="preserve"> Sistemas Hospitalarios (HIS) y </w:t>
            </w:r>
            <w:r w:rsidR="00C56A12">
              <w:rPr>
                <w:lang w:val="es-419"/>
              </w:rPr>
              <w:t>JSON</w:t>
            </w:r>
            <w:r w:rsidRPr="00DB6175">
              <w:rPr>
                <w:lang w:val="es-419"/>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2D353" w14:textId="77777777" w:rsidR="00DB6175" w:rsidRPr="00DB6175" w:rsidRDefault="00DB6175" w:rsidP="00DB6175">
            <w:pPr>
              <w:rPr>
                <w:lang w:val="es-419"/>
              </w:rPr>
            </w:pPr>
            <w:r w:rsidRPr="00DB6175">
              <w:rPr>
                <w:lang w:val="es-419"/>
              </w:rPr>
              <w:t>Taller: Mapeo de procesos administrativos y clínicos.</w:t>
            </w:r>
          </w:p>
        </w:tc>
      </w:tr>
      <w:tr w:rsidR="00DB6175" w:rsidRPr="00DB6175" w14:paraId="600516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5BDEA" w14:textId="77777777" w:rsidR="00DB6175" w:rsidRPr="00DB6175" w:rsidRDefault="00DB6175" w:rsidP="00DB6175">
            <w:pPr>
              <w:rPr>
                <w:lang w:val="es-419"/>
              </w:rPr>
            </w:pPr>
            <w:r w:rsidRPr="00DB6175">
              <w:rPr>
                <w:b/>
                <w:bCs/>
                <w:lang w:val="es-419"/>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3A77A" w14:textId="77777777" w:rsidR="00DB6175" w:rsidRPr="00DB6175" w:rsidRDefault="00DB6175" w:rsidP="00DB6175">
            <w:pPr>
              <w:rPr>
                <w:lang w:val="es-419"/>
              </w:rPr>
            </w:pPr>
            <w:r w:rsidRPr="00DB6175">
              <w:rPr>
                <w:b/>
                <w:bCs/>
                <w:lang w:val="es-419"/>
              </w:rPr>
              <w:t>Imágenes Médicas y Estándares:</w:t>
            </w:r>
            <w:r w:rsidRPr="00DB6175">
              <w:rPr>
                <w:lang w:val="es-419"/>
              </w:rPr>
              <w:t xml:space="preserve"> Sistemas RIS/PACS y el estándar DICOM. Visualización de imágenes.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CDBB2" w14:textId="77777777" w:rsidR="00DB6175" w:rsidRPr="00DB6175" w:rsidRDefault="00DB6175" w:rsidP="00DB6175">
            <w:pPr>
              <w:rPr>
                <w:lang w:val="es-419"/>
              </w:rPr>
            </w:pPr>
            <w:r w:rsidRPr="00DB6175">
              <w:rPr>
                <w:lang w:val="es-419"/>
              </w:rPr>
              <w:t>Práctica: Uso de visores DICOM web con imágenes anonimizadas.</w:t>
            </w:r>
          </w:p>
        </w:tc>
      </w:tr>
      <w:tr w:rsidR="00DB6175" w:rsidRPr="00DB6175" w14:paraId="6EECB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C25DB" w14:textId="77777777" w:rsidR="00DB6175" w:rsidRPr="00322F5C" w:rsidRDefault="00DB6175" w:rsidP="00DB6175">
            <w:pPr>
              <w:rPr>
                <w:highlight w:val="yellow"/>
                <w:lang w:val="es-419"/>
              </w:rPr>
            </w:pPr>
            <w:r w:rsidRPr="00322F5C">
              <w:rPr>
                <w:b/>
                <w:bCs/>
                <w:highlight w:val="yellow"/>
                <w:lang w:val="es-419"/>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50CBD" w14:textId="77777777" w:rsidR="00DB6175" w:rsidRPr="00DB6175" w:rsidRDefault="00DB6175" w:rsidP="00DB6175">
            <w:pPr>
              <w:rPr>
                <w:lang w:val="es-419"/>
              </w:rPr>
            </w:pPr>
            <w:r w:rsidRPr="00DB6175">
              <w:rPr>
                <w:b/>
                <w:bCs/>
                <w:lang w:val="es-419"/>
              </w:rPr>
              <w:t>Consolidación de Conceptos:</w:t>
            </w:r>
            <w:r w:rsidRPr="00DB6175">
              <w:rPr>
                <w:lang w:val="es-419"/>
              </w:rPr>
              <w:t xml:space="preserve"> Integración de los sistemas vistos.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681C2" w14:textId="77777777" w:rsidR="00DB6175" w:rsidRPr="00DB6175" w:rsidRDefault="00DB6175" w:rsidP="00DB6175">
            <w:pPr>
              <w:rPr>
                <w:lang w:val="es-419"/>
              </w:rPr>
            </w:pPr>
            <w:r w:rsidRPr="00DB6175">
              <w:rPr>
                <w:lang w:val="es-419"/>
              </w:rPr>
              <w:t>Taller grupal de integración.</w:t>
            </w:r>
          </w:p>
        </w:tc>
      </w:tr>
      <w:tr w:rsidR="00DB6175" w:rsidRPr="00DB6175" w14:paraId="5F393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FF38" w14:textId="77777777" w:rsidR="00DB6175" w:rsidRPr="00DB6175" w:rsidRDefault="00DB6175" w:rsidP="00DB6175">
            <w:pPr>
              <w:rPr>
                <w:lang w:val="es-419"/>
              </w:rPr>
            </w:pPr>
            <w:r w:rsidRPr="00DB6175">
              <w:rPr>
                <w:b/>
                <w:bCs/>
                <w:lang w:val="es-419"/>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B3ED" w14:textId="77777777" w:rsidR="00DB6175" w:rsidRPr="00DB6175" w:rsidRDefault="00DB6175" w:rsidP="00DB6175">
            <w:pPr>
              <w:rPr>
                <w:lang w:val="es-419"/>
              </w:rPr>
            </w:pPr>
            <w:r w:rsidRPr="00DB6175">
              <w:rPr>
                <w:b/>
                <w:bCs/>
                <w:lang w:val="es-419"/>
              </w:rPr>
              <w:t>PARCIAL CORTE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C67DD" w14:textId="77777777" w:rsidR="00DB6175" w:rsidRPr="00DB6175" w:rsidRDefault="00DB6175" w:rsidP="00DB6175">
            <w:pPr>
              <w:rPr>
                <w:lang w:val="es-419"/>
              </w:rPr>
            </w:pPr>
            <w:r w:rsidRPr="00DB6175">
              <w:rPr>
                <w:lang w:val="es-419"/>
              </w:rPr>
              <w:t>Evaluación sumativa (Módulos 1 y 2).</w:t>
            </w:r>
          </w:p>
        </w:tc>
      </w:tr>
    </w:tbl>
    <w:p w14:paraId="13D331F4" w14:textId="77777777" w:rsidR="00DB6175" w:rsidRPr="00DB6175" w:rsidRDefault="00DB6175" w:rsidP="00DB6175">
      <w:pPr>
        <w:rPr>
          <w:lang w:val="es-419"/>
        </w:rPr>
      </w:pPr>
    </w:p>
    <w:p w14:paraId="56ABC1F7" w14:textId="77777777" w:rsidR="00DB6175" w:rsidRDefault="00DB6175" w:rsidP="00DB6175"/>
    <w:p w14:paraId="09153E6F" w14:textId="77777777" w:rsidR="00DB6175" w:rsidRPr="00DB6175" w:rsidRDefault="00DB6175" w:rsidP="00DB6175">
      <w:pPr>
        <w:rPr>
          <w:b/>
          <w:bCs/>
          <w:lang w:val="es-419"/>
        </w:rPr>
      </w:pPr>
      <w:r w:rsidRPr="00DB6175">
        <w:rPr>
          <w:b/>
          <w:bCs/>
          <w:lang w:val="es-419"/>
        </w:rPr>
        <w:t>CORTE 2: Interoperabilidad y Salud Conectada (33%)</w:t>
      </w:r>
    </w:p>
    <w:p w14:paraId="42E45FF0" w14:textId="77777777" w:rsidR="00DB6175" w:rsidRDefault="00DB6175" w:rsidP="00DB6175">
      <w:pPr>
        <w:rPr>
          <w:lang w:val="es-419"/>
        </w:rPr>
      </w:pPr>
    </w:p>
    <w:tbl>
      <w:tblPr>
        <w:tblW w:w="0" w:type="auto"/>
        <w:tblCellSpacing w:w="15" w:type="dxa"/>
        <w:tblCellMar>
          <w:left w:w="0" w:type="dxa"/>
          <w:right w:w="0" w:type="dxa"/>
        </w:tblCellMar>
        <w:tblLook w:val="04A0" w:firstRow="1" w:lastRow="0" w:firstColumn="1" w:lastColumn="0" w:noHBand="0" w:noVBand="1"/>
      </w:tblPr>
      <w:tblGrid>
        <w:gridCol w:w="829"/>
        <w:gridCol w:w="5967"/>
        <w:gridCol w:w="3348"/>
      </w:tblGrid>
      <w:tr w:rsidR="00DB6175" w:rsidRPr="00DB6175" w14:paraId="408603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A0A0" w14:textId="77777777" w:rsidR="00DB6175" w:rsidRPr="00DB6175" w:rsidRDefault="00DB6175" w:rsidP="00DB6175">
            <w:pPr>
              <w:rPr>
                <w:lang w:val="es-419"/>
              </w:rPr>
            </w:pPr>
            <w:proofErr w:type="spellStart"/>
            <w:r w:rsidRPr="00DB6175">
              <w:rPr>
                <w:b/>
                <w:bCs/>
                <w:lang w:val="es-419"/>
              </w:rPr>
              <w:t>Sem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700ED" w14:textId="77777777" w:rsidR="00DB6175" w:rsidRPr="00DB6175" w:rsidRDefault="00DB6175" w:rsidP="00DB6175">
            <w:pPr>
              <w:rPr>
                <w:lang w:val="es-419"/>
              </w:rPr>
            </w:pPr>
            <w:r w:rsidRPr="00DB6175">
              <w:rPr>
                <w:b/>
                <w:bCs/>
                <w:lang w:val="es-419"/>
              </w:rPr>
              <w:t>Tema / Conceptos Fundamentales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6607" w14:textId="77777777" w:rsidR="00DB6175" w:rsidRPr="00DB6175" w:rsidRDefault="00DB6175" w:rsidP="00DB6175">
            <w:pPr>
              <w:rPr>
                <w:lang w:val="es-419"/>
              </w:rPr>
            </w:pPr>
            <w:r w:rsidRPr="00DB6175">
              <w:rPr>
                <w:b/>
                <w:bCs/>
                <w:lang w:val="es-419"/>
              </w:rPr>
              <w:t>Actividad Presencial y Entregables</w:t>
            </w:r>
          </w:p>
        </w:tc>
      </w:tr>
      <w:tr w:rsidR="00DB6175" w:rsidRPr="00DB6175" w14:paraId="7C5266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02A80" w14:textId="77777777" w:rsidR="00DB6175" w:rsidRPr="00DB6175" w:rsidRDefault="00DB6175" w:rsidP="00DB6175">
            <w:pPr>
              <w:rPr>
                <w:lang w:val="es-419"/>
              </w:rPr>
            </w:pPr>
            <w:r w:rsidRPr="00DB6175">
              <w:rPr>
                <w:b/>
                <w:bCs/>
                <w:lang w:val="es-419"/>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B6730" w14:textId="77777777" w:rsidR="00DB6175" w:rsidRPr="00DB6175" w:rsidRDefault="00DB6175" w:rsidP="00DB6175">
            <w:pPr>
              <w:rPr>
                <w:lang w:val="es-419"/>
              </w:rPr>
            </w:pPr>
            <w:r w:rsidRPr="00DB6175">
              <w:rPr>
                <w:b/>
                <w:bCs/>
                <w:lang w:val="es-419"/>
              </w:rPr>
              <w:t>Interoperabilidad y Estándares Clásicos:</w:t>
            </w:r>
            <w:r w:rsidRPr="00DB6175">
              <w:rPr>
                <w:lang w:val="es-419"/>
              </w:rPr>
              <w:t xml:space="preserve"> El problema de los "silos". Introducción a HL7 v2, v3 y Terminologías (CIE-10, SNOMED).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26B7C" w14:textId="77777777" w:rsidR="00DB6175" w:rsidRPr="00DB6175" w:rsidRDefault="00DB6175" w:rsidP="00DB6175">
            <w:pPr>
              <w:rPr>
                <w:lang w:val="es-419"/>
              </w:rPr>
            </w:pPr>
            <w:r w:rsidRPr="00DB6175">
              <w:rPr>
                <w:lang w:val="es-419"/>
              </w:rPr>
              <w:t>Ejercicio: Codificación de diagnósticos con CIE-10.</w:t>
            </w:r>
          </w:p>
        </w:tc>
      </w:tr>
      <w:tr w:rsidR="00DB6175" w:rsidRPr="00DB6175" w14:paraId="048B0E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34585" w14:textId="77777777" w:rsidR="00DB6175" w:rsidRPr="00DB6175" w:rsidRDefault="00DB6175" w:rsidP="00DB6175">
            <w:pPr>
              <w:rPr>
                <w:lang w:val="es-419"/>
              </w:rPr>
            </w:pPr>
            <w:r w:rsidRPr="00322F5C">
              <w:rPr>
                <w:b/>
                <w:bCs/>
                <w:highlight w:val="yellow"/>
                <w:lang w:val="es-419"/>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EA59A" w14:textId="77777777" w:rsidR="00DB6175" w:rsidRPr="00DB6175" w:rsidRDefault="00DB6175" w:rsidP="00DB6175">
            <w:pPr>
              <w:rPr>
                <w:lang w:val="es-419"/>
              </w:rPr>
            </w:pPr>
            <w:r w:rsidRPr="00DB6175">
              <w:rPr>
                <w:b/>
                <w:bCs/>
                <w:lang w:val="es-419"/>
              </w:rPr>
              <w:t>Estándares Modernos (FHIR):</w:t>
            </w:r>
            <w:r w:rsidRPr="00DB6175">
              <w:rPr>
                <w:lang w:val="es-419"/>
              </w:rPr>
              <w:t xml:space="preserve"> Arquitectura </w:t>
            </w:r>
            <w:proofErr w:type="spellStart"/>
            <w:r w:rsidRPr="00DB6175">
              <w:rPr>
                <w:lang w:val="es-419"/>
              </w:rPr>
              <w:t>RESTful</w:t>
            </w:r>
            <w:proofErr w:type="spellEnd"/>
            <w:r w:rsidRPr="00DB6175">
              <w:rPr>
                <w:lang w:val="es-419"/>
              </w:rPr>
              <w:t xml:space="preserve">, recursos (Patient, </w:t>
            </w:r>
            <w:proofErr w:type="spellStart"/>
            <w:r w:rsidRPr="00DB6175">
              <w:rPr>
                <w:lang w:val="es-419"/>
              </w:rPr>
              <w:t>Observation</w:t>
            </w:r>
            <w:proofErr w:type="spellEnd"/>
            <w:r w:rsidRPr="00DB6175">
              <w:rPr>
                <w:lang w:val="es-419"/>
              </w:rPr>
              <w:t xml:space="preserve">) y </w:t>
            </w:r>
            <w:proofErr w:type="spellStart"/>
            <w:r w:rsidRPr="00DB6175">
              <w:rPr>
                <w:lang w:val="es-419"/>
              </w:rPr>
              <w:t>APIs</w:t>
            </w:r>
            <w:proofErr w:type="spellEnd"/>
            <w:r w:rsidRPr="00DB6175">
              <w:rPr>
                <w:lang w:val="es-419"/>
              </w:rPr>
              <w:t xml:space="preserve"> en salud.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3FE2E" w14:textId="77777777" w:rsidR="00DB6175" w:rsidRPr="00DB6175" w:rsidRDefault="00DB6175" w:rsidP="00DB6175">
            <w:pPr>
              <w:rPr>
                <w:lang w:val="es-419"/>
              </w:rPr>
            </w:pPr>
            <w:r w:rsidRPr="00DB6175">
              <w:rPr>
                <w:lang w:val="es-419"/>
              </w:rPr>
              <w:t>Taller: Consulta de recursos en servidor FHIR público (HAPI).</w:t>
            </w:r>
          </w:p>
        </w:tc>
      </w:tr>
      <w:tr w:rsidR="00DB6175" w:rsidRPr="00DB6175" w14:paraId="6AC82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7151F" w14:textId="77777777" w:rsidR="00DB6175" w:rsidRPr="00DB6175" w:rsidRDefault="00DB6175" w:rsidP="00DB6175">
            <w:pPr>
              <w:rPr>
                <w:lang w:val="es-419"/>
              </w:rPr>
            </w:pPr>
            <w:r w:rsidRPr="00322F5C">
              <w:rPr>
                <w:b/>
                <w:bCs/>
                <w:lang w:val="es-419"/>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22D5D" w14:textId="77777777" w:rsidR="00DB6175" w:rsidRPr="00DB6175" w:rsidRDefault="00DB6175" w:rsidP="00DB6175">
            <w:pPr>
              <w:rPr>
                <w:lang w:val="es-419"/>
              </w:rPr>
            </w:pPr>
            <w:r w:rsidRPr="00DB6175">
              <w:rPr>
                <w:b/>
                <w:bCs/>
                <w:lang w:val="es-419"/>
              </w:rPr>
              <w:t>Salud Digital y Telemedicina:</w:t>
            </w:r>
            <w:r w:rsidRPr="00DB6175">
              <w:rPr>
                <w:lang w:val="es-419"/>
              </w:rPr>
              <w:t xml:space="preserve"> Modalidades </w:t>
            </w:r>
            <w:r w:rsidRPr="00DB6175">
              <w:rPr>
                <w:lang w:val="es-419"/>
              </w:rPr>
              <w:lastRenderedPageBreak/>
              <w:t>(Síncrona/Asíncrona), marco legal y tecnologías web (PWA).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3203B" w14:textId="77777777" w:rsidR="00DB6175" w:rsidRPr="00DB6175" w:rsidRDefault="00DB6175" w:rsidP="00DB6175">
            <w:pPr>
              <w:rPr>
                <w:lang w:val="es-419"/>
              </w:rPr>
            </w:pPr>
            <w:r w:rsidRPr="00DB6175">
              <w:rPr>
                <w:lang w:val="es-419"/>
              </w:rPr>
              <w:lastRenderedPageBreak/>
              <w:t xml:space="preserve">Simulación: Requerimientos </w:t>
            </w:r>
            <w:r w:rsidRPr="00DB6175">
              <w:rPr>
                <w:lang w:val="es-419"/>
              </w:rPr>
              <w:lastRenderedPageBreak/>
              <w:t xml:space="preserve">técnicos para una </w:t>
            </w:r>
            <w:proofErr w:type="spellStart"/>
            <w:r w:rsidRPr="00DB6175">
              <w:rPr>
                <w:lang w:val="es-419"/>
              </w:rPr>
              <w:t>teleconsulta</w:t>
            </w:r>
            <w:proofErr w:type="spellEnd"/>
            <w:r w:rsidRPr="00DB6175">
              <w:rPr>
                <w:lang w:val="es-419"/>
              </w:rPr>
              <w:t>.</w:t>
            </w:r>
          </w:p>
        </w:tc>
      </w:tr>
      <w:tr w:rsidR="00DB6175" w:rsidRPr="00DB6175" w14:paraId="18BE9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DA000" w14:textId="77777777" w:rsidR="00DB6175" w:rsidRPr="00DB6175" w:rsidRDefault="00DB6175" w:rsidP="00DB6175">
            <w:pPr>
              <w:rPr>
                <w:lang w:val="es-419"/>
              </w:rPr>
            </w:pPr>
            <w:r w:rsidRPr="00DB6175">
              <w:rPr>
                <w:b/>
                <w:bCs/>
                <w:lang w:val="es-419"/>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FE24F" w14:textId="77777777" w:rsidR="00DB6175" w:rsidRPr="00DB6175" w:rsidRDefault="00DB6175" w:rsidP="00DB6175">
            <w:pPr>
              <w:rPr>
                <w:lang w:val="es-419"/>
              </w:rPr>
            </w:pPr>
            <w:r w:rsidRPr="00DB6175">
              <w:rPr>
                <w:i/>
                <w:iCs/>
                <w:lang w:val="es-419"/>
              </w:rPr>
              <w:t>Semana de Receso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9E762" w14:textId="77777777" w:rsidR="00DB6175" w:rsidRPr="00DB6175" w:rsidRDefault="00DB6175" w:rsidP="00DB6175">
            <w:pPr>
              <w:rPr>
                <w:lang w:val="es-419"/>
              </w:rPr>
            </w:pPr>
            <w:r w:rsidRPr="00DB6175">
              <w:rPr>
                <w:i/>
                <w:iCs/>
                <w:lang w:val="es-419"/>
              </w:rPr>
              <w:t>(Trabajo autónomo)</w:t>
            </w:r>
          </w:p>
        </w:tc>
      </w:tr>
      <w:tr w:rsidR="00DB6175" w:rsidRPr="00DB6175" w14:paraId="5DCCB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7B534" w14:textId="77777777" w:rsidR="00DB6175" w:rsidRPr="00DB6175" w:rsidRDefault="00DB6175" w:rsidP="00DB6175">
            <w:pPr>
              <w:rPr>
                <w:lang w:val="es-419"/>
              </w:rPr>
            </w:pPr>
            <w:r w:rsidRPr="00DB6175">
              <w:rPr>
                <w:b/>
                <w:bCs/>
                <w:lang w:val="es-419"/>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F7E3A" w14:textId="77777777" w:rsidR="00DB6175" w:rsidRPr="00DB6175" w:rsidRDefault="00DB6175" w:rsidP="00DB6175">
            <w:pPr>
              <w:rPr>
                <w:lang w:val="es-419"/>
              </w:rPr>
            </w:pPr>
            <w:r w:rsidRPr="00DB6175">
              <w:rPr>
                <w:b/>
                <w:bCs/>
                <w:lang w:val="es-419"/>
              </w:rPr>
              <w:t>PARCIAL CORTE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A7E52" w14:textId="77777777" w:rsidR="00DB6175" w:rsidRPr="00DB6175" w:rsidRDefault="00DB6175" w:rsidP="00DB6175">
            <w:pPr>
              <w:rPr>
                <w:lang w:val="es-419"/>
              </w:rPr>
            </w:pPr>
            <w:r w:rsidRPr="00DB6175">
              <w:rPr>
                <w:lang w:val="es-419"/>
              </w:rPr>
              <w:t>Evaluación sumativa (Módulos 3 y 4).</w:t>
            </w:r>
          </w:p>
        </w:tc>
      </w:tr>
    </w:tbl>
    <w:p w14:paraId="1B3B308D" w14:textId="77777777" w:rsidR="00DB6175" w:rsidRDefault="00DB6175" w:rsidP="00DB6175">
      <w:pPr>
        <w:rPr>
          <w:lang w:val="es-419"/>
        </w:rPr>
      </w:pPr>
    </w:p>
    <w:p w14:paraId="094AD745" w14:textId="77777777" w:rsidR="00DB6175" w:rsidRDefault="00DB6175" w:rsidP="00DB6175">
      <w:pPr>
        <w:rPr>
          <w:lang w:val="es-419"/>
        </w:rPr>
      </w:pPr>
    </w:p>
    <w:p w14:paraId="5637779D" w14:textId="62601F66" w:rsidR="00DB6175" w:rsidRPr="00DB6175" w:rsidRDefault="00DB6175" w:rsidP="00DB6175">
      <w:pPr>
        <w:rPr>
          <w:b/>
          <w:bCs/>
          <w:lang w:val="es-419"/>
        </w:rPr>
      </w:pPr>
      <w:r w:rsidRPr="00DB6175">
        <w:rPr>
          <w:b/>
          <w:bCs/>
          <w:lang w:val="es-419"/>
        </w:rPr>
        <w:t>CORTE 3: Datos, Inteligencia Artificial y Ética (33%)</w:t>
      </w:r>
    </w:p>
    <w:p w14:paraId="2AC479A2" w14:textId="77777777" w:rsidR="00DB6175" w:rsidRDefault="00DB6175" w:rsidP="00DB6175">
      <w:pPr>
        <w:rPr>
          <w:lang w:val="es-419"/>
        </w:rPr>
      </w:pPr>
    </w:p>
    <w:tbl>
      <w:tblPr>
        <w:tblW w:w="0" w:type="auto"/>
        <w:tblCellSpacing w:w="15" w:type="dxa"/>
        <w:tblCellMar>
          <w:left w:w="0" w:type="dxa"/>
          <w:right w:w="0" w:type="dxa"/>
        </w:tblCellMar>
        <w:tblLook w:val="04A0" w:firstRow="1" w:lastRow="0" w:firstColumn="1" w:lastColumn="0" w:noHBand="0" w:noVBand="1"/>
      </w:tblPr>
      <w:tblGrid>
        <w:gridCol w:w="829"/>
        <w:gridCol w:w="5381"/>
        <w:gridCol w:w="3934"/>
      </w:tblGrid>
      <w:tr w:rsidR="00DB6175" w:rsidRPr="00DB6175" w14:paraId="732C2E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4680A" w14:textId="77777777" w:rsidR="00DB6175" w:rsidRPr="00DB6175" w:rsidRDefault="00DB6175" w:rsidP="00DB6175">
            <w:pPr>
              <w:rPr>
                <w:lang w:val="es-419"/>
              </w:rPr>
            </w:pPr>
            <w:proofErr w:type="spellStart"/>
            <w:r w:rsidRPr="00DB6175">
              <w:rPr>
                <w:b/>
                <w:bCs/>
                <w:lang w:val="es-419"/>
              </w:rPr>
              <w:t>Sem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818C7" w14:textId="77777777" w:rsidR="00DB6175" w:rsidRPr="00DB6175" w:rsidRDefault="00DB6175" w:rsidP="00DB6175">
            <w:pPr>
              <w:rPr>
                <w:lang w:val="es-419"/>
              </w:rPr>
            </w:pPr>
            <w:r w:rsidRPr="00DB6175">
              <w:rPr>
                <w:b/>
                <w:bCs/>
                <w:lang w:val="es-419"/>
              </w:rPr>
              <w:t>Tema / Conceptos Fundamentales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B7FA2" w14:textId="77777777" w:rsidR="00DB6175" w:rsidRPr="00DB6175" w:rsidRDefault="00DB6175" w:rsidP="00DB6175">
            <w:pPr>
              <w:rPr>
                <w:lang w:val="es-419"/>
              </w:rPr>
            </w:pPr>
            <w:r w:rsidRPr="00DB6175">
              <w:rPr>
                <w:b/>
                <w:bCs/>
                <w:lang w:val="es-419"/>
              </w:rPr>
              <w:t>Actividad Presencial y Entregables</w:t>
            </w:r>
          </w:p>
        </w:tc>
      </w:tr>
      <w:tr w:rsidR="00DB6175" w:rsidRPr="00DB6175" w14:paraId="102696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31372" w14:textId="77777777" w:rsidR="00DB6175" w:rsidRPr="00DB6175" w:rsidRDefault="00DB6175" w:rsidP="00DB6175">
            <w:pPr>
              <w:rPr>
                <w:lang w:val="es-419"/>
              </w:rPr>
            </w:pPr>
            <w:r w:rsidRPr="00DB6175">
              <w:rPr>
                <w:b/>
                <w:bCs/>
                <w:lang w:val="es-419"/>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DBAAD" w14:textId="77777777" w:rsidR="00DB6175" w:rsidRPr="00DB6175" w:rsidRDefault="00DB6175" w:rsidP="00DB6175">
            <w:pPr>
              <w:rPr>
                <w:lang w:val="es-419"/>
              </w:rPr>
            </w:pPr>
            <w:r w:rsidRPr="00DB6175">
              <w:rPr>
                <w:b/>
                <w:bCs/>
                <w:lang w:val="es-419"/>
              </w:rPr>
              <w:t>Internet de las Cosas Médicas (</w:t>
            </w:r>
            <w:proofErr w:type="spellStart"/>
            <w:r w:rsidRPr="00DB6175">
              <w:rPr>
                <w:b/>
                <w:bCs/>
                <w:lang w:val="es-419"/>
              </w:rPr>
              <w:t>IoMT</w:t>
            </w:r>
            <w:proofErr w:type="spellEnd"/>
            <w:r w:rsidRPr="00DB6175">
              <w:rPr>
                <w:b/>
                <w:bCs/>
                <w:lang w:val="es-419"/>
              </w:rPr>
              <w:t>):</w:t>
            </w:r>
            <w:r w:rsidRPr="00DB6175">
              <w:rPr>
                <w:lang w:val="es-419"/>
              </w:rPr>
              <w:t xml:space="preserve"> </w:t>
            </w:r>
            <w:proofErr w:type="gramStart"/>
            <w:r w:rsidRPr="00DB6175">
              <w:rPr>
                <w:lang w:val="es-419"/>
              </w:rPr>
              <w:t>Wearables</w:t>
            </w:r>
            <w:proofErr w:type="gramEnd"/>
            <w:r w:rsidRPr="00DB6175">
              <w:rPr>
                <w:lang w:val="es-419"/>
              </w:rPr>
              <w:t>, sensores remotos y monitoreo continuo.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F7CE1" w14:textId="77777777" w:rsidR="00DB6175" w:rsidRPr="00DB6175" w:rsidRDefault="00DB6175" w:rsidP="00DB6175">
            <w:pPr>
              <w:rPr>
                <w:lang w:val="es-419"/>
              </w:rPr>
            </w:pPr>
            <w:r w:rsidRPr="00DB6175">
              <w:rPr>
                <w:lang w:val="es-419"/>
              </w:rPr>
              <w:t>Demostración: Captura de datos con sensores (</w:t>
            </w:r>
            <w:proofErr w:type="spellStart"/>
            <w:r w:rsidRPr="00DB6175">
              <w:rPr>
                <w:lang w:val="es-419"/>
              </w:rPr>
              <w:t>Bioinstrumentación</w:t>
            </w:r>
            <w:proofErr w:type="spellEnd"/>
            <w:r w:rsidRPr="00DB6175">
              <w:rPr>
                <w:lang w:val="es-419"/>
              </w:rPr>
              <w:t>).</w:t>
            </w:r>
          </w:p>
        </w:tc>
      </w:tr>
      <w:tr w:rsidR="00DB6175" w:rsidRPr="00DB6175" w14:paraId="53F41A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F9456" w14:textId="77777777" w:rsidR="00DB6175" w:rsidRPr="00DB6175" w:rsidRDefault="00DB6175" w:rsidP="00DB6175">
            <w:pPr>
              <w:rPr>
                <w:lang w:val="es-419"/>
              </w:rPr>
            </w:pPr>
            <w:r w:rsidRPr="00322F5C">
              <w:rPr>
                <w:b/>
                <w:bCs/>
                <w:highlight w:val="yellow"/>
                <w:lang w:val="es-419"/>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A7C22" w14:textId="01C6F8CD" w:rsidR="00DB6175" w:rsidRPr="00DB6175" w:rsidRDefault="00DB6175" w:rsidP="00DB6175">
            <w:pPr>
              <w:rPr>
                <w:lang w:val="es-419"/>
              </w:rPr>
            </w:pPr>
            <w:r w:rsidRPr="00DB6175">
              <w:rPr>
                <w:b/>
                <w:bCs/>
                <w:lang w:val="es-419"/>
              </w:rPr>
              <w:t xml:space="preserve"> Inteligencia Artificial:</w:t>
            </w:r>
            <w:r w:rsidRPr="00DB6175">
              <w:rPr>
                <w:lang w:val="es-419"/>
              </w:rPr>
              <w:t xml:space="preserve"> Las 4 V del Big Data. Machine </w:t>
            </w:r>
            <w:proofErr w:type="spellStart"/>
            <w:r w:rsidRPr="00DB6175">
              <w:rPr>
                <w:lang w:val="es-419"/>
              </w:rPr>
              <w:t>Learning</w:t>
            </w:r>
            <w:proofErr w:type="spellEnd"/>
            <w:r w:rsidRPr="00DB6175">
              <w:rPr>
                <w:lang w:val="es-419"/>
              </w:rPr>
              <w:t xml:space="preserve"> y </w:t>
            </w:r>
            <w:proofErr w:type="spellStart"/>
            <w:r w:rsidRPr="00DB6175">
              <w:rPr>
                <w:lang w:val="es-419"/>
              </w:rPr>
              <w:t>TinyML</w:t>
            </w:r>
            <w:proofErr w:type="spellEnd"/>
            <w:r w:rsidRPr="00DB6175">
              <w:rPr>
                <w:lang w:val="es-419"/>
              </w:rPr>
              <w:t xml:space="preserve"> en salud. Sistemas de Soporte a la Decisión (CDSS).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1CD5" w14:textId="77777777" w:rsidR="00DB6175" w:rsidRPr="00DB6175" w:rsidRDefault="00DB6175" w:rsidP="00DB6175">
            <w:pPr>
              <w:rPr>
                <w:lang w:val="es-419"/>
              </w:rPr>
            </w:pPr>
            <w:r w:rsidRPr="00DB6175">
              <w:rPr>
                <w:lang w:val="es-419"/>
              </w:rPr>
              <w:t xml:space="preserve">Taller: Análisis básico de un </w:t>
            </w:r>
            <w:proofErr w:type="spellStart"/>
            <w:r w:rsidRPr="00DB6175">
              <w:rPr>
                <w:lang w:val="es-419"/>
              </w:rPr>
              <w:t>dataset</w:t>
            </w:r>
            <w:proofErr w:type="spellEnd"/>
            <w:r w:rsidRPr="00DB6175">
              <w:rPr>
                <w:lang w:val="es-419"/>
              </w:rPr>
              <w:t xml:space="preserve"> de salud.</w:t>
            </w:r>
          </w:p>
        </w:tc>
      </w:tr>
      <w:tr w:rsidR="00DB6175" w:rsidRPr="00DB6175" w14:paraId="21A67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C7BB4" w14:textId="77777777" w:rsidR="00DB6175" w:rsidRPr="00DB6175" w:rsidRDefault="00DB6175" w:rsidP="00DB6175">
            <w:pPr>
              <w:rPr>
                <w:lang w:val="es-419"/>
              </w:rPr>
            </w:pPr>
            <w:r w:rsidRPr="00322F5C">
              <w:rPr>
                <w:b/>
                <w:bCs/>
                <w:highlight w:val="yellow"/>
                <w:lang w:val="es-419"/>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27D5C" w14:textId="77777777" w:rsidR="00DB6175" w:rsidRPr="00DB6175" w:rsidRDefault="00DB6175" w:rsidP="00DB6175">
            <w:pPr>
              <w:rPr>
                <w:lang w:val="es-419"/>
              </w:rPr>
            </w:pPr>
            <w:r w:rsidRPr="00DB6175">
              <w:rPr>
                <w:b/>
                <w:bCs/>
                <w:lang w:val="es-419"/>
              </w:rPr>
              <w:t>Ética, Seguridad y Normativa:</w:t>
            </w:r>
            <w:r w:rsidRPr="00DB6175">
              <w:rPr>
                <w:lang w:val="es-419"/>
              </w:rPr>
              <w:t xml:space="preserve"> Privacidad, Ciberseguridad (</w:t>
            </w:r>
            <w:proofErr w:type="spellStart"/>
            <w:r w:rsidRPr="00DB6175">
              <w:rPr>
                <w:lang w:val="es-419"/>
              </w:rPr>
              <w:t>Ransomware</w:t>
            </w:r>
            <w:proofErr w:type="spellEnd"/>
            <w:r w:rsidRPr="00DB6175">
              <w:rPr>
                <w:lang w:val="es-419"/>
              </w:rPr>
              <w:t>), HIPAA/GDPR y Ética de la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00B84" w14:textId="77777777" w:rsidR="00DB6175" w:rsidRPr="00DB6175" w:rsidRDefault="00DB6175" w:rsidP="00DB6175">
            <w:pPr>
              <w:rPr>
                <w:lang w:val="es-419"/>
              </w:rPr>
            </w:pPr>
            <w:r w:rsidRPr="00DB6175">
              <w:rPr>
                <w:lang w:val="es-419"/>
              </w:rPr>
              <w:t>Estudio de caso: Ciberseguridad y manejo de datos sensibles.</w:t>
            </w:r>
          </w:p>
        </w:tc>
      </w:tr>
      <w:tr w:rsidR="00DB6175" w:rsidRPr="00DB6175" w14:paraId="05D3E5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88194" w14:textId="77777777" w:rsidR="00DB6175" w:rsidRPr="00DB6175" w:rsidRDefault="00DB6175" w:rsidP="00DB6175">
            <w:pPr>
              <w:rPr>
                <w:lang w:val="es-419"/>
              </w:rPr>
            </w:pPr>
            <w:r w:rsidRPr="00DB6175">
              <w:rPr>
                <w:b/>
                <w:bCs/>
                <w:lang w:val="es-419"/>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FAEE2" w14:textId="77777777" w:rsidR="00DB6175" w:rsidRPr="00DB6175" w:rsidRDefault="00DB6175" w:rsidP="00DB6175">
            <w:pPr>
              <w:rPr>
                <w:lang w:val="es-419"/>
              </w:rPr>
            </w:pPr>
            <w:r w:rsidRPr="00DB6175">
              <w:rPr>
                <w:b/>
                <w:bCs/>
                <w:lang w:val="es-419"/>
              </w:rPr>
              <w:t>PARCIAL CORTE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4DCB4" w14:textId="77777777" w:rsidR="00DB6175" w:rsidRPr="00DB6175" w:rsidRDefault="00DB6175" w:rsidP="00DB6175">
            <w:pPr>
              <w:rPr>
                <w:lang w:val="es-419"/>
              </w:rPr>
            </w:pPr>
            <w:r w:rsidRPr="00DB6175">
              <w:rPr>
                <w:lang w:val="es-419"/>
              </w:rPr>
              <w:t>Presentación de Proyecto Final / Examen Integrador.</w:t>
            </w:r>
          </w:p>
        </w:tc>
      </w:tr>
    </w:tbl>
    <w:p w14:paraId="5EF6E745" w14:textId="77777777" w:rsidR="00DB6175" w:rsidRPr="00DB6175" w:rsidRDefault="00DB6175" w:rsidP="00DB6175">
      <w:pPr>
        <w:rPr>
          <w:lang w:val="es-419"/>
        </w:rPr>
      </w:pPr>
    </w:p>
    <w:p w14:paraId="40145A4B" w14:textId="77777777" w:rsidR="00DB6175" w:rsidRDefault="00DB6175" w:rsidP="001360E1"/>
    <w:p w14:paraId="013CF2F7" w14:textId="77777777" w:rsidR="00DB6175" w:rsidRDefault="00DB6175" w:rsidP="001360E1"/>
    <w:p w14:paraId="6014DF7B" w14:textId="77777777" w:rsidR="00DB6175" w:rsidRDefault="00DB6175" w:rsidP="001360E1"/>
    <w:p w14:paraId="57129458" w14:textId="77777777" w:rsidR="00DB6175" w:rsidRDefault="00DB6175" w:rsidP="001360E1"/>
    <w:p w14:paraId="58C4F43E" w14:textId="77777777" w:rsidR="001360E1" w:rsidRDefault="001360E1" w:rsidP="001360E1"/>
    <w:p w14:paraId="634AFDB0" w14:textId="77777777" w:rsidR="001360E1" w:rsidRDefault="001360E1" w:rsidP="001360E1"/>
    <w:p w14:paraId="61C34FDE" w14:textId="77777777" w:rsidR="001360E1" w:rsidRDefault="001360E1" w:rsidP="001360E1"/>
    <w:p w14:paraId="399B8797" w14:textId="77777777" w:rsidR="001360E1" w:rsidRDefault="001360E1" w:rsidP="001360E1"/>
    <w:p w14:paraId="7FC9C809" w14:textId="77777777" w:rsidR="001360E1" w:rsidRDefault="001360E1" w:rsidP="001360E1"/>
    <w:p w14:paraId="13CA1180" w14:textId="77777777" w:rsidR="001360E1" w:rsidRDefault="001360E1" w:rsidP="001360E1"/>
    <w:p w14:paraId="1B6F3B51" w14:textId="77777777" w:rsidR="001360E1" w:rsidRDefault="001360E1" w:rsidP="001360E1"/>
    <w:p w14:paraId="554A0DA2" w14:textId="77777777" w:rsidR="001360E1" w:rsidRDefault="001360E1" w:rsidP="001360E1"/>
    <w:p w14:paraId="2607444B" w14:textId="77777777" w:rsidR="001360E1" w:rsidRDefault="001360E1" w:rsidP="001360E1"/>
    <w:p w14:paraId="57DC1D92" w14:textId="77777777" w:rsidR="00DB6175" w:rsidRPr="00D01AC4" w:rsidRDefault="00DB6175" w:rsidP="001360E1"/>
    <w:p w14:paraId="600FDC71" w14:textId="23B41C4B" w:rsidR="00C209E0" w:rsidRPr="00322F5C" w:rsidRDefault="00C209E0">
      <w:pPr>
        <w:rPr>
          <w:rFonts w:asciiTheme="minorHAnsi" w:hAnsiTheme="minorHAnsi" w:cstheme="minorHAnsi"/>
          <w:sz w:val="20"/>
          <w:lang w:val="es-419"/>
        </w:rPr>
      </w:pPr>
    </w:p>
    <w:p w14:paraId="292E225E" w14:textId="5685DB76" w:rsidR="001444A0" w:rsidRPr="00760FA1" w:rsidRDefault="001444A0" w:rsidP="00760FA1">
      <w:pPr>
        <w:pStyle w:val="Prrafodelista"/>
        <w:numPr>
          <w:ilvl w:val="0"/>
          <w:numId w:val="11"/>
        </w:numPr>
        <w:tabs>
          <w:tab w:val="left" w:pos="839"/>
          <w:tab w:val="left" w:pos="840"/>
        </w:tabs>
        <w:spacing w:before="100"/>
        <w:rPr>
          <w:b/>
          <w:sz w:val="36"/>
        </w:rPr>
      </w:pPr>
      <w:r>
        <w:rPr>
          <w:b/>
          <w:color w:val="404040"/>
          <w:sz w:val="36"/>
        </w:rPr>
        <w:lastRenderedPageBreak/>
        <w:t>Factores</w:t>
      </w:r>
      <w:r>
        <w:rPr>
          <w:b/>
          <w:color w:val="404040"/>
          <w:spacing w:val="-1"/>
          <w:sz w:val="36"/>
        </w:rPr>
        <w:t xml:space="preserve"> </w:t>
      </w:r>
      <w:r>
        <w:rPr>
          <w:b/>
          <w:color w:val="404040"/>
          <w:sz w:val="36"/>
        </w:rPr>
        <w:t>de éxito para este curso</w:t>
      </w:r>
    </w:p>
    <w:p w14:paraId="2D430C17" w14:textId="576D7ECF" w:rsidR="00760FA1" w:rsidRPr="00760FA1" w:rsidRDefault="00760FA1" w:rsidP="00760FA1">
      <w:pPr>
        <w:pStyle w:val="Ttulo1"/>
        <w:numPr>
          <w:ilvl w:val="0"/>
          <w:numId w:val="31"/>
        </w:numPr>
        <w:tabs>
          <w:tab w:val="left" w:pos="839"/>
          <w:tab w:val="left" w:pos="840"/>
        </w:tabs>
        <w:spacing w:before="100"/>
        <w:rPr>
          <w:b w:val="0"/>
          <w:sz w:val="22"/>
          <w:szCs w:val="22"/>
        </w:rPr>
      </w:pPr>
      <w:r w:rsidRPr="00760FA1">
        <w:rPr>
          <w:b w:val="0"/>
          <w:sz w:val="22"/>
          <w:szCs w:val="22"/>
        </w:rPr>
        <w:t>Realizar los acuerdos iniciales sobre el desarrollo de la asignatura con los estudiantes.</w:t>
      </w:r>
    </w:p>
    <w:p w14:paraId="0033874E" w14:textId="1EA6A291" w:rsidR="00760FA1" w:rsidRPr="00760FA1" w:rsidRDefault="00760FA1" w:rsidP="00760FA1">
      <w:pPr>
        <w:pStyle w:val="Ttulo1"/>
        <w:numPr>
          <w:ilvl w:val="0"/>
          <w:numId w:val="31"/>
        </w:numPr>
        <w:tabs>
          <w:tab w:val="left" w:pos="839"/>
          <w:tab w:val="left" w:pos="840"/>
        </w:tabs>
        <w:spacing w:before="100"/>
        <w:rPr>
          <w:b w:val="0"/>
          <w:sz w:val="22"/>
          <w:szCs w:val="22"/>
        </w:rPr>
      </w:pPr>
      <w:r w:rsidRPr="00760FA1">
        <w:rPr>
          <w:b w:val="0"/>
          <w:sz w:val="22"/>
          <w:szCs w:val="22"/>
        </w:rPr>
        <w:t>Establecer una ruta de actividades y velar por su cumplimiento.</w:t>
      </w:r>
    </w:p>
    <w:p w14:paraId="53DA709C" w14:textId="0D53804B" w:rsidR="00760FA1" w:rsidRPr="00760FA1" w:rsidRDefault="00760FA1" w:rsidP="00760FA1">
      <w:pPr>
        <w:pStyle w:val="Ttulo1"/>
        <w:numPr>
          <w:ilvl w:val="0"/>
          <w:numId w:val="31"/>
        </w:numPr>
        <w:tabs>
          <w:tab w:val="left" w:pos="839"/>
          <w:tab w:val="left" w:pos="840"/>
        </w:tabs>
        <w:spacing w:before="100"/>
        <w:rPr>
          <w:b w:val="0"/>
          <w:sz w:val="22"/>
          <w:szCs w:val="22"/>
        </w:rPr>
      </w:pPr>
      <w:r w:rsidRPr="00760FA1">
        <w:rPr>
          <w:b w:val="0"/>
          <w:sz w:val="22"/>
          <w:szCs w:val="22"/>
        </w:rPr>
        <w:t>Desarrollar objetivos alcanzables con relación al semestre académico.</w:t>
      </w:r>
    </w:p>
    <w:p w14:paraId="4CF8BA14" w14:textId="64222413" w:rsidR="00760FA1" w:rsidRDefault="00760FA1" w:rsidP="00760FA1">
      <w:pPr>
        <w:pStyle w:val="Ttulo1"/>
        <w:numPr>
          <w:ilvl w:val="0"/>
          <w:numId w:val="31"/>
        </w:numPr>
        <w:tabs>
          <w:tab w:val="left" w:pos="839"/>
          <w:tab w:val="left" w:pos="840"/>
        </w:tabs>
        <w:spacing w:before="100"/>
      </w:pPr>
      <w:r w:rsidRPr="00760FA1">
        <w:rPr>
          <w:b w:val="0"/>
          <w:sz w:val="22"/>
          <w:szCs w:val="22"/>
        </w:rPr>
        <w:t>Presentación del proyecto final de la asignatura, haciendo uso de las diferentes</w:t>
      </w:r>
      <w:r>
        <w:rPr>
          <w:b w:val="0"/>
          <w:sz w:val="22"/>
          <w:szCs w:val="22"/>
        </w:rPr>
        <w:t xml:space="preserve"> </w:t>
      </w:r>
      <w:r w:rsidRPr="00760FA1">
        <w:rPr>
          <w:b w:val="0"/>
          <w:sz w:val="22"/>
          <w:szCs w:val="22"/>
        </w:rPr>
        <w:t xml:space="preserve">herramientas digitales vistas en </w:t>
      </w:r>
      <w:r w:rsidRPr="00760FA1">
        <w:rPr>
          <w:bCs w:val="0"/>
          <w:sz w:val="20"/>
          <w:szCs w:val="24"/>
        </w:rPr>
        <w:t>la asignatura.</w:t>
      </w:r>
      <w:r w:rsidRPr="00760FA1">
        <w:rPr>
          <w:bCs w:val="0"/>
          <w:color w:val="404040"/>
          <w:sz w:val="20"/>
          <w:szCs w:val="24"/>
        </w:rPr>
        <w:t xml:space="preserve"> </w:t>
      </w:r>
    </w:p>
    <w:p w14:paraId="32D5F3E7" w14:textId="1F6ACE00" w:rsidR="002B3BCC" w:rsidRDefault="000F0506" w:rsidP="00760FA1">
      <w:pPr>
        <w:pStyle w:val="Ttulo1"/>
        <w:numPr>
          <w:ilvl w:val="0"/>
          <w:numId w:val="11"/>
        </w:numPr>
        <w:tabs>
          <w:tab w:val="left" w:pos="839"/>
          <w:tab w:val="left" w:pos="840"/>
        </w:tabs>
        <w:spacing w:before="100"/>
      </w:pPr>
      <w:r w:rsidRPr="00760FA1">
        <w:rPr>
          <w:color w:val="404040"/>
        </w:rPr>
        <w:t>Bibliografía</w:t>
      </w:r>
      <w:r w:rsidRPr="00760FA1">
        <w:rPr>
          <w:color w:val="404040"/>
          <w:spacing w:val="-5"/>
        </w:rPr>
        <w:t xml:space="preserve"> </w:t>
      </w:r>
      <w:r w:rsidRPr="00760FA1">
        <w:rPr>
          <w:color w:val="404040"/>
        </w:rPr>
        <w:t>y</w:t>
      </w:r>
      <w:r w:rsidRPr="00760FA1">
        <w:rPr>
          <w:color w:val="404040"/>
          <w:spacing w:val="-3"/>
        </w:rPr>
        <w:t xml:space="preserve"> </w:t>
      </w:r>
      <w:r w:rsidRPr="00760FA1">
        <w:rPr>
          <w:color w:val="404040"/>
        </w:rPr>
        <w:t>recursos</w:t>
      </w:r>
    </w:p>
    <w:p w14:paraId="183EB19C" w14:textId="77777777" w:rsidR="000F3AEE" w:rsidRPr="000F3AEE" w:rsidRDefault="000F3AEE" w:rsidP="000F3AEE">
      <w:pPr>
        <w:widowControl/>
        <w:adjustRightInd w:val="0"/>
        <w:ind w:left="119"/>
        <w:rPr>
          <w:rFonts w:ascii="Symbol" w:eastAsiaTheme="minorHAnsi" w:hAnsi="Symbol" w:cs="Symbol"/>
          <w:color w:val="000000"/>
          <w:sz w:val="24"/>
          <w:szCs w:val="24"/>
          <w:lang w:val="es-CO"/>
        </w:rPr>
      </w:pPr>
    </w:p>
    <w:p w14:paraId="383063EC" w14:textId="3C4B9557" w:rsidR="000F3AEE" w:rsidRPr="001335E2" w:rsidRDefault="000F3AEE" w:rsidP="000F3AEE">
      <w:pPr>
        <w:pStyle w:val="Prrafodelista"/>
        <w:widowControl/>
        <w:numPr>
          <w:ilvl w:val="0"/>
          <w:numId w:val="32"/>
        </w:numPr>
        <w:adjustRightInd w:val="0"/>
        <w:rPr>
          <w:rFonts w:eastAsiaTheme="minorHAnsi"/>
          <w:color w:val="000000"/>
          <w:sz w:val="23"/>
          <w:szCs w:val="23"/>
          <w:lang w:val="en-US"/>
        </w:rPr>
      </w:pPr>
      <w:r w:rsidRPr="000F3AEE">
        <w:rPr>
          <w:rFonts w:eastAsiaTheme="minorHAnsi"/>
          <w:color w:val="000000"/>
          <w:sz w:val="23"/>
          <w:szCs w:val="23"/>
          <w:lang w:val="en-US"/>
        </w:rPr>
        <w:t xml:space="preserve">Duckett, Jon. “HTML and CSS: Design and Build Websites”. </w:t>
      </w:r>
      <w:r w:rsidRPr="001335E2">
        <w:rPr>
          <w:rFonts w:eastAsiaTheme="minorHAnsi"/>
          <w:color w:val="000000"/>
          <w:sz w:val="23"/>
          <w:szCs w:val="23"/>
          <w:lang w:val="en-US"/>
        </w:rPr>
        <w:t xml:space="preserve">John Wiley &amp; </w:t>
      </w:r>
      <w:proofErr w:type="spellStart"/>
      <w:r w:rsidRPr="001335E2">
        <w:rPr>
          <w:rFonts w:eastAsiaTheme="minorHAnsi"/>
          <w:color w:val="000000"/>
          <w:sz w:val="23"/>
          <w:szCs w:val="23"/>
          <w:lang w:val="en-US"/>
        </w:rPr>
        <w:t>Sons.Indianapolis</w:t>
      </w:r>
      <w:proofErr w:type="spellEnd"/>
      <w:r w:rsidRPr="001335E2">
        <w:rPr>
          <w:rFonts w:eastAsiaTheme="minorHAnsi"/>
          <w:color w:val="000000"/>
          <w:sz w:val="23"/>
          <w:szCs w:val="23"/>
          <w:lang w:val="en-US"/>
        </w:rPr>
        <w:t>, 2011.</w:t>
      </w:r>
    </w:p>
    <w:p w14:paraId="33761BB1" w14:textId="3AACF0F7" w:rsidR="000F3AEE" w:rsidRPr="001335E2" w:rsidRDefault="000F3AEE" w:rsidP="000F3AEE">
      <w:pPr>
        <w:pStyle w:val="Prrafodelista"/>
        <w:widowControl/>
        <w:numPr>
          <w:ilvl w:val="0"/>
          <w:numId w:val="32"/>
        </w:numPr>
        <w:adjustRightInd w:val="0"/>
        <w:rPr>
          <w:rFonts w:eastAsiaTheme="minorHAnsi"/>
          <w:color w:val="000000"/>
          <w:sz w:val="23"/>
          <w:szCs w:val="23"/>
          <w:lang w:val="en-US"/>
        </w:rPr>
      </w:pPr>
      <w:r w:rsidRPr="000F3AEE">
        <w:rPr>
          <w:rFonts w:eastAsiaTheme="minorHAnsi"/>
          <w:color w:val="000000"/>
          <w:sz w:val="23"/>
          <w:szCs w:val="23"/>
          <w:lang w:val="en-US"/>
        </w:rPr>
        <w:t xml:space="preserve">Duckett, Jon. “JavaScript and </w:t>
      </w:r>
      <w:proofErr w:type="spellStart"/>
      <w:r w:rsidRPr="000F3AEE">
        <w:rPr>
          <w:rFonts w:eastAsiaTheme="minorHAnsi"/>
          <w:color w:val="000000"/>
          <w:sz w:val="23"/>
          <w:szCs w:val="23"/>
          <w:lang w:val="en-US"/>
        </w:rPr>
        <w:t>JQuery</w:t>
      </w:r>
      <w:proofErr w:type="spellEnd"/>
      <w:r w:rsidRPr="000F3AEE">
        <w:rPr>
          <w:rFonts w:eastAsiaTheme="minorHAnsi"/>
          <w:color w:val="000000"/>
          <w:sz w:val="23"/>
          <w:szCs w:val="23"/>
          <w:lang w:val="en-US"/>
        </w:rPr>
        <w:t xml:space="preserve">: Interactive Front-End Web Development”. </w:t>
      </w:r>
      <w:proofErr w:type="spellStart"/>
      <w:r w:rsidRPr="001335E2">
        <w:rPr>
          <w:rFonts w:eastAsiaTheme="minorHAnsi"/>
          <w:color w:val="000000"/>
          <w:sz w:val="23"/>
          <w:szCs w:val="23"/>
          <w:lang w:val="en-US"/>
        </w:rPr>
        <w:t>JohnWiley</w:t>
      </w:r>
      <w:proofErr w:type="spellEnd"/>
      <w:r w:rsidRPr="001335E2">
        <w:rPr>
          <w:rFonts w:eastAsiaTheme="minorHAnsi"/>
          <w:color w:val="000000"/>
          <w:sz w:val="23"/>
          <w:szCs w:val="23"/>
          <w:lang w:val="en-US"/>
        </w:rPr>
        <w:t xml:space="preserve"> &amp; Sons. Indianapolis, 2014.</w:t>
      </w:r>
    </w:p>
    <w:p w14:paraId="55112FAA" w14:textId="17A4FCB7" w:rsidR="000F3AEE" w:rsidRPr="000F3AEE" w:rsidRDefault="000F3AEE" w:rsidP="000F3AEE">
      <w:pPr>
        <w:pStyle w:val="Prrafodelista"/>
        <w:widowControl/>
        <w:numPr>
          <w:ilvl w:val="0"/>
          <w:numId w:val="32"/>
        </w:numPr>
        <w:adjustRightInd w:val="0"/>
        <w:rPr>
          <w:rFonts w:eastAsiaTheme="minorHAnsi"/>
          <w:color w:val="000000"/>
          <w:sz w:val="23"/>
          <w:szCs w:val="23"/>
          <w:lang w:val="es-CO"/>
        </w:rPr>
      </w:pPr>
      <w:proofErr w:type="spellStart"/>
      <w:r w:rsidRPr="000F3AEE">
        <w:rPr>
          <w:rFonts w:eastAsiaTheme="minorHAnsi"/>
          <w:color w:val="000000"/>
          <w:sz w:val="23"/>
          <w:szCs w:val="23"/>
          <w:lang w:val="es-CO"/>
        </w:rPr>
        <w:t>Amelot</w:t>
      </w:r>
      <w:proofErr w:type="spellEnd"/>
      <w:r w:rsidRPr="000F3AEE">
        <w:rPr>
          <w:rFonts w:eastAsiaTheme="minorHAnsi"/>
          <w:color w:val="000000"/>
          <w:sz w:val="23"/>
          <w:szCs w:val="23"/>
          <w:lang w:val="es-CO"/>
        </w:rPr>
        <w:t xml:space="preserve">, </w:t>
      </w:r>
      <w:proofErr w:type="spellStart"/>
      <w:r w:rsidRPr="000F3AEE">
        <w:rPr>
          <w:rFonts w:eastAsiaTheme="minorHAnsi"/>
          <w:color w:val="000000"/>
          <w:sz w:val="23"/>
          <w:szCs w:val="23"/>
          <w:lang w:val="es-CO"/>
        </w:rPr>
        <w:t>Michèle</w:t>
      </w:r>
      <w:proofErr w:type="spellEnd"/>
      <w:r w:rsidRPr="000F3AEE">
        <w:rPr>
          <w:rFonts w:eastAsiaTheme="minorHAnsi"/>
          <w:color w:val="000000"/>
          <w:sz w:val="23"/>
          <w:szCs w:val="23"/>
          <w:lang w:val="es-CO"/>
        </w:rPr>
        <w:t xml:space="preserve">. “VBA Excel 2016 Programación en Excel: Macros y lenguaje VBA”. </w:t>
      </w:r>
      <w:proofErr w:type="spellStart"/>
      <w:r w:rsidRPr="000F3AEE">
        <w:rPr>
          <w:rFonts w:eastAsiaTheme="minorHAnsi"/>
          <w:color w:val="000000"/>
          <w:sz w:val="23"/>
          <w:szCs w:val="23"/>
          <w:lang w:val="es-CO"/>
        </w:rPr>
        <w:t>ENIEdiciones</w:t>
      </w:r>
      <w:proofErr w:type="spellEnd"/>
      <w:r w:rsidRPr="000F3AEE">
        <w:rPr>
          <w:rFonts w:eastAsiaTheme="minorHAnsi"/>
          <w:color w:val="000000"/>
          <w:sz w:val="23"/>
          <w:szCs w:val="23"/>
          <w:lang w:val="es-CO"/>
        </w:rPr>
        <w:t>. 2016.</w:t>
      </w:r>
    </w:p>
    <w:p w14:paraId="0F5E68D9" w14:textId="2F7FA8D0" w:rsidR="000F3AEE" w:rsidRPr="000F3AEE" w:rsidRDefault="000F3AEE" w:rsidP="000F3AEE">
      <w:pPr>
        <w:pStyle w:val="Prrafodelista"/>
        <w:widowControl/>
        <w:numPr>
          <w:ilvl w:val="0"/>
          <w:numId w:val="32"/>
        </w:numPr>
        <w:adjustRightInd w:val="0"/>
        <w:rPr>
          <w:rFonts w:eastAsiaTheme="minorHAnsi"/>
          <w:color w:val="000000"/>
          <w:sz w:val="23"/>
          <w:szCs w:val="23"/>
          <w:lang w:val="es-CO"/>
        </w:rPr>
      </w:pPr>
      <w:r w:rsidRPr="000F3AEE">
        <w:rPr>
          <w:rFonts w:eastAsiaTheme="minorHAnsi"/>
          <w:color w:val="000000"/>
          <w:sz w:val="23"/>
          <w:szCs w:val="23"/>
          <w:lang w:val="en-US"/>
        </w:rPr>
        <w:t xml:space="preserve">Shepherd, Richard. “Excel VBA Macro Programming”. </w:t>
      </w:r>
      <w:r w:rsidRPr="000F3AEE">
        <w:rPr>
          <w:rFonts w:eastAsiaTheme="minorHAnsi"/>
          <w:color w:val="000000"/>
          <w:sz w:val="23"/>
          <w:szCs w:val="23"/>
          <w:lang w:val="es-CO"/>
        </w:rPr>
        <w:t xml:space="preserve">McGraw-Hill </w:t>
      </w:r>
      <w:proofErr w:type="spellStart"/>
      <w:r w:rsidRPr="000F3AEE">
        <w:rPr>
          <w:rFonts w:eastAsiaTheme="minorHAnsi"/>
          <w:color w:val="000000"/>
          <w:sz w:val="23"/>
          <w:szCs w:val="23"/>
          <w:lang w:val="es-CO"/>
        </w:rPr>
        <w:t>Education</w:t>
      </w:r>
      <w:proofErr w:type="spellEnd"/>
      <w:r w:rsidRPr="000F3AEE">
        <w:rPr>
          <w:rFonts w:eastAsiaTheme="minorHAnsi"/>
          <w:color w:val="000000"/>
          <w:sz w:val="23"/>
          <w:szCs w:val="23"/>
          <w:lang w:val="es-CO"/>
        </w:rPr>
        <w:t>. 2004</w:t>
      </w:r>
    </w:p>
    <w:p w14:paraId="24F9AD50" w14:textId="77777777" w:rsidR="00AD6FC5" w:rsidRDefault="00AD6FC5">
      <w:pPr>
        <w:pStyle w:val="Textoindependiente"/>
        <w:spacing w:before="11"/>
        <w:rPr>
          <w:sz w:val="22"/>
          <w:szCs w:val="22"/>
          <w:lang w:val="es-CO"/>
        </w:rPr>
      </w:pPr>
    </w:p>
    <w:p w14:paraId="5C1596D1" w14:textId="77777777" w:rsidR="006343D7" w:rsidRDefault="006343D7">
      <w:pPr>
        <w:pStyle w:val="Textoindependiente"/>
        <w:spacing w:before="11"/>
        <w:rPr>
          <w:sz w:val="22"/>
          <w:szCs w:val="22"/>
          <w:lang w:val="es-CO"/>
        </w:rPr>
      </w:pPr>
    </w:p>
    <w:p w14:paraId="325C3271" w14:textId="77777777" w:rsidR="006343D7" w:rsidRPr="000F3AEE" w:rsidRDefault="006343D7">
      <w:pPr>
        <w:pStyle w:val="Textoindependiente"/>
        <w:spacing w:before="11"/>
        <w:rPr>
          <w:sz w:val="22"/>
          <w:szCs w:val="22"/>
          <w:lang w:val="es-CO"/>
        </w:rPr>
      </w:pPr>
    </w:p>
    <w:p w14:paraId="55ABA27E" w14:textId="5508EBD1" w:rsidR="00295504" w:rsidRPr="00295504" w:rsidRDefault="00295504" w:rsidP="00295504">
      <w:pPr>
        <w:pStyle w:val="Default"/>
        <w:numPr>
          <w:ilvl w:val="0"/>
          <w:numId w:val="11"/>
        </w:numPr>
      </w:pPr>
      <w:r w:rsidRPr="00295504">
        <w:rPr>
          <w:b/>
          <w:bCs/>
          <w:color w:val="404040"/>
          <w:sz w:val="36"/>
          <w:szCs w:val="36"/>
        </w:rPr>
        <w:t>Bibliografía y recursos complementarios</w:t>
      </w:r>
    </w:p>
    <w:p w14:paraId="512EAEB1" w14:textId="77777777" w:rsidR="00295504" w:rsidRDefault="00295504" w:rsidP="00295504">
      <w:pPr>
        <w:pStyle w:val="Default"/>
        <w:ind w:left="119"/>
      </w:pPr>
    </w:p>
    <w:p w14:paraId="06F0A162" w14:textId="77777777" w:rsidR="00295504" w:rsidRDefault="00295504" w:rsidP="00295504">
      <w:pPr>
        <w:pStyle w:val="Default"/>
        <w:numPr>
          <w:ilvl w:val="0"/>
          <w:numId w:val="33"/>
        </w:numPr>
        <w:rPr>
          <w:sz w:val="23"/>
          <w:szCs w:val="23"/>
        </w:rPr>
      </w:pPr>
      <w:r w:rsidRPr="00295504">
        <w:rPr>
          <w:sz w:val="23"/>
          <w:szCs w:val="23"/>
          <w:lang w:val="en-US"/>
        </w:rPr>
        <w:t xml:space="preserve">Brown, Ethan. “Web Development with Node and Express: Leveraging the </w:t>
      </w:r>
      <w:proofErr w:type="spellStart"/>
      <w:r w:rsidRPr="00295504">
        <w:rPr>
          <w:sz w:val="23"/>
          <w:szCs w:val="23"/>
          <w:lang w:val="en-US"/>
        </w:rPr>
        <w:t>JavaScriptStack</w:t>
      </w:r>
      <w:proofErr w:type="spellEnd"/>
      <w:r w:rsidRPr="00295504">
        <w:rPr>
          <w:sz w:val="23"/>
          <w:szCs w:val="23"/>
          <w:lang w:val="en-US"/>
        </w:rPr>
        <w:t xml:space="preserve">”. </w:t>
      </w:r>
      <w:r>
        <w:rPr>
          <w:sz w:val="23"/>
          <w:szCs w:val="23"/>
        </w:rPr>
        <w:t>O'Reilly Media. California, 2014.</w:t>
      </w:r>
    </w:p>
    <w:p w14:paraId="586BE15A" w14:textId="7D52AE6A" w:rsidR="00295504" w:rsidRDefault="00295504" w:rsidP="00295504">
      <w:pPr>
        <w:pStyle w:val="Default"/>
        <w:numPr>
          <w:ilvl w:val="0"/>
          <w:numId w:val="33"/>
        </w:numPr>
        <w:rPr>
          <w:color w:val="0000FF"/>
          <w:sz w:val="23"/>
          <w:szCs w:val="23"/>
        </w:rPr>
      </w:pPr>
      <w:proofErr w:type="spellStart"/>
      <w:r w:rsidRPr="00295504">
        <w:rPr>
          <w:sz w:val="23"/>
          <w:szCs w:val="23"/>
          <w:lang w:val="en-US"/>
        </w:rPr>
        <w:t>Haverbeke</w:t>
      </w:r>
      <w:proofErr w:type="spellEnd"/>
      <w:r w:rsidRPr="00295504">
        <w:rPr>
          <w:sz w:val="23"/>
          <w:szCs w:val="23"/>
          <w:lang w:val="en-US"/>
        </w:rPr>
        <w:t xml:space="preserve">, Marijn. “Eloquent JavaScript”. No Starch Press. </w:t>
      </w:r>
      <w:r>
        <w:rPr>
          <w:sz w:val="23"/>
          <w:szCs w:val="23"/>
        </w:rPr>
        <w:t xml:space="preserve">2018. Disponible </w:t>
      </w:r>
      <w:proofErr w:type="spellStart"/>
      <w:proofErr w:type="gramStart"/>
      <w:r>
        <w:rPr>
          <w:sz w:val="23"/>
          <w:szCs w:val="23"/>
        </w:rPr>
        <w:t>en:</w:t>
      </w:r>
      <w:r>
        <w:rPr>
          <w:color w:val="0000FF"/>
          <w:sz w:val="23"/>
          <w:szCs w:val="23"/>
        </w:rPr>
        <w:t>https</w:t>
      </w:r>
      <w:proofErr w:type="spellEnd"/>
      <w:r>
        <w:rPr>
          <w:color w:val="0000FF"/>
          <w:sz w:val="23"/>
          <w:szCs w:val="23"/>
        </w:rPr>
        <w:t>://eloquentjavascript.net/</w:t>
      </w:r>
      <w:proofErr w:type="gramEnd"/>
    </w:p>
    <w:p w14:paraId="3DB10EBD" w14:textId="67FA1BEE" w:rsidR="00295504" w:rsidRDefault="00295504" w:rsidP="00295504">
      <w:pPr>
        <w:pStyle w:val="Default"/>
        <w:numPr>
          <w:ilvl w:val="0"/>
          <w:numId w:val="33"/>
        </w:numPr>
        <w:rPr>
          <w:color w:val="0000FF"/>
          <w:sz w:val="23"/>
          <w:szCs w:val="23"/>
        </w:rPr>
      </w:pPr>
      <w:r>
        <w:rPr>
          <w:sz w:val="23"/>
          <w:szCs w:val="23"/>
        </w:rPr>
        <w:t xml:space="preserve">W3Schools. Disponible en: </w:t>
      </w:r>
      <w:r>
        <w:rPr>
          <w:color w:val="0000FF"/>
          <w:sz w:val="23"/>
          <w:szCs w:val="23"/>
        </w:rPr>
        <w:t>https://www.w3schools.com/</w:t>
      </w:r>
    </w:p>
    <w:p w14:paraId="4C8F48B8" w14:textId="010E6A62" w:rsidR="00295504" w:rsidRPr="00295504" w:rsidRDefault="00295504" w:rsidP="00295504">
      <w:pPr>
        <w:pStyle w:val="Default"/>
        <w:numPr>
          <w:ilvl w:val="0"/>
          <w:numId w:val="33"/>
        </w:numPr>
        <w:rPr>
          <w:color w:val="0000FF"/>
          <w:sz w:val="23"/>
          <w:szCs w:val="23"/>
          <w:lang w:val="en-US"/>
        </w:rPr>
      </w:pPr>
      <w:r w:rsidRPr="00295504">
        <w:rPr>
          <w:sz w:val="23"/>
          <w:szCs w:val="23"/>
          <w:lang w:val="en-US"/>
        </w:rPr>
        <w:t xml:space="preserve">Duckett, Jon. “JavaScript and </w:t>
      </w:r>
      <w:proofErr w:type="spellStart"/>
      <w:r w:rsidRPr="00295504">
        <w:rPr>
          <w:sz w:val="23"/>
          <w:szCs w:val="23"/>
          <w:lang w:val="en-US"/>
        </w:rPr>
        <w:t>JQuery</w:t>
      </w:r>
      <w:proofErr w:type="spellEnd"/>
      <w:r w:rsidRPr="00295504">
        <w:rPr>
          <w:sz w:val="23"/>
          <w:szCs w:val="23"/>
          <w:lang w:val="en-US"/>
        </w:rPr>
        <w:t xml:space="preserve">: Interactive Front-End Web </w:t>
      </w:r>
      <w:proofErr w:type="spellStart"/>
      <w:r w:rsidRPr="00295504">
        <w:rPr>
          <w:sz w:val="23"/>
          <w:szCs w:val="23"/>
          <w:lang w:val="en-US"/>
        </w:rPr>
        <w:t>Development</w:t>
      </w:r>
      <w:proofErr w:type="gramStart"/>
      <w:r w:rsidRPr="00295504">
        <w:rPr>
          <w:sz w:val="23"/>
          <w:szCs w:val="23"/>
          <w:lang w:val="en-US"/>
        </w:rPr>
        <w:t>”.Disponible</w:t>
      </w:r>
      <w:proofErr w:type="spellEnd"/>
      <w:proofErr w:type="gramEnd"/>
      <w:r w:rsidRPr="00295504">
        <w:rPr>
          <w:sz w:val="23"/>
          <w:szCs w:val="23"/>
          <w:lang w:val="en-US"/>
        </w:rPr>
        <w:t xml:space="preserve"> </w:t>
      </w:r>
      <w:proofErr w:type="spellStart"/>
      <w:r w:rsidRPr="00295504">
        <w:rPr>
          <w:sz w:val="23"/>
          <w:szCs w:val="23"/>
          <w:lang w:val="en-US"/>
        </w:rPr>
        <w:t>en</w:t>
      </w:r>
      <w:proofErr w:type="spellEnd"/>
      <w:r w:rsidRPr="00295504">
        <w:rPr>
          <w:sz w:val="23"/>
          <w:szCs w:val="23"/>
          <w:lang w:val="en-US"/>
        </w:rPr>
        <w:t xml:space="preserve">: </w:t>
      </w:r>
      <w:r w:rsidRPr="00295504">
        <w:rPr>
          <w:color w:val="0000FF"/>
          <w:sz w:val="23"/>
          <w:szCs w:val="23"/>
          <w:lang w:val="en-US"/>
        </w:rPr>
        <w:t>http://javascriptbook.com/</w:t>
      </w:r>
    </w:p>
    <w:p w14:paraId="2FE58F70" w14:textId="2113DAD0" w:rsidR="00295504" w:rsidRDefault="00295504" w:rsidP="00295504">
      <w:pPr>
        <w:pStyle w:val="Default"/>
        <w:numPr>
          <w:ilvl w:val="0"/>
          <w:numId w:val="33"/>
        </w:numPr>
        <w:rPr>
          <w:color w:val="0000FF"/>
          <w:sz w:val="23"/>
          <w:szCs w:val="23"/>
        </w:rPr>
      </w:pPr>
      <w:r w:rsidRPr="00295504">
        <w:rPr>
          <w:sz w:val="23"/>
          <w:szCs w:val="23"/>
          <w:lang w:val="en-US"/>
        </w:rPr>
        <w:t xml:space="preserve">Duckett, Jon. “HTML and CSS: Design and Build Websites”. </w:t>
      </w:r>
      <w:r>
        <w:rPr>
          <w:sz w:val="23"/>
          <w:szCs w:val="23"/>
        </w:rPr>
        <w:t xml:space="preserve">Disponible </w:t>
      </w:r>
      <w:proofErr w:type="spellStart"/>
      <w:proofErr w:type="gramStart"/>
      <w:r>
        <w:rPr>
          <w:sz w:val="23"/>
          <w:szCs w:val="23"/>
        </w:rPr>
        <w:t>en:</w:t>
      </w:r>
      <w:r>
        <w:rPr>
          <w:color w:val="0000FF"/>
          <w:sz w:val="23"/>
          <w:szCs w:val="23"/>
        </w:rPr>
        <w:t>http</w:t>
      </w:r>
      <w:proofErr w:type="spellEnd"/>
      <w:r>
        <w:rPr>
          <w:color w:val="0000FF"/>
          <w:sz w:val="23"/>
          <w:szCs w:val="23"/>
        </w:rPr>
        <w:t>://www.htmlandcssbook.com/</w:t>
      </w:r>
      <w:proofErr w:type="gramEnd"/>
    </w:p>
    <w:p w14:paraId="2E6CD6DF" w14:textId="77777777" w:rsidR="000F3AEE" w:rsidRPr="00295504" w:rsidRDefault="000F3AEE" w:rsidP="00295504">
      <w:pPr>
        <w:pStyle w:val="Ttulo1"/>
        <w:tabs>
          <w:tab w:val="left" w:pos="839"/>
          <w:tab w:val="left" w:pos="840"/>
        </w:tabs>
        <w:spacing w:before="1"/>
        <w:ind w:firstLine="0"/>
        <w:rPr>
          <w:lang w:val="es-CO"/>
        </w:rPr>
      </w:pPr>
    </w:p>
    <w:p w14:paraId="197A99E0" w14:textId="604411D4" w:rsidR="00AD6FC5" w:rsidRDefault="000F0506" w:rsidP="00AB7F94">
      <w:pPr>
        <w:pStyle w:val="Ttulo1"/>
        <w:numPr>
          <w:ilvl w:val="0"/>
          <w:numId w:val="11"/>
        </w:numPr>
        <w:tabs>
          <w:tab w:val="left" w:pos="839"/>
          <w:tab w:val="left" w:pos="840"/>
        </w:tabs>
        <w:spacing w:before="1"/>
      </w:pPr>
      <w:r>
        <w:rPr>
          <w:color w:val="404040"/>
        </w:rPr>
        <w:t>Acuerdos para el desarrollo del curso</w:t>
      </w:r>
    </w:p>
    <w:p w14:paraId="2935E411" w14:textId="77777777" w:rsidR="00C00EEE" w:rsidRPr="00C00EEE" w:rsidRDefault="00C00EEE" w:rsidP="00C00EEE">
      <w:pPr>
        <w:widowControl/>
        <w:adjustRightInd w:val="0"/>
        <w:ind w:left="119"/>
        <w:rPr>
          <w:rFonts w:ascii="Symbol" w:eastAsiaTheme="minorHAnsi" w:hAnsi="Symbol" w:cs="Symbol"/>
          <w:color w:val="000000"/>
          <w:sz w:val="24"/>
          <w:szCs w:val="24"/>
          <w:lang w:val="es-CO"/>
        </w:rPr>
      </w:pPr>
    </w:p>
    <w:p w14:paraId="137B2F9A" w14:textId="2F87115D" w:rsidR="00C00EEE" w:rsidRPr="00C00EEE" w:rsidRDefault="00C00EEE" w:rsidP="00C00EEE">
      <w:pPr>
        <w:pStyle w:val="Prrafodelista"/>
        <w:widowControl/>
        <w:numPr>
          <w:ilvl w:val="0"/>
          <w:numId w:val="34"/>
        </w:numPr>
        <w:adjustRightInd w:val="0"/>
        <w:rPr>
          <w:rFonts w:eastAsiaTheme="minorHAnsi"/>
          <w:color w:val="000000"/>
          <w:sz w:val="23"/>
          <w:szCs w:val="23"/>
          <w:lang w:val="es-CO"/>
        </w:rPr>
      </w:pPr>
      <w:r w:rsidRPr="00C00EEE">
        <w:rPr>
          <w:rFonts w:eastAsiaTheme="minorHAnsi"/>
          <w:color w:val="000000"/>
          <w:sz w:val="23"/>
          <w:szCs w:val="23"/>
          <w:lang w:val="es-CO"/>
        </w:rPr>
        <w:t>Puntualidad en las sesiones, la clase empezará 10 minutos después de la hora de inicio</w:t>
      </w:r>
      <w:r>
        <w:rPr>
          <w:rFonts w:eastAsiaTheme="minorHAnsi"/>
          <w:color w:val="000000"/>
          <w:sz w:val="23"/>
          <w:szCs w:val="23"/>
          <w:lang w:val="es-CO"/>
        </w:rPr>
        <w:t xml:space="preserve"> </w:t>
      </w:r>
      <w:r w:rsidRPr="00C00EEE">
        <w:rPr>
          <w:rFonts w:eastAsiaTheme="minorHAnsi"/>
          <w:color w:val="000000"/>
          <w:sz w:val="23"/>
          <w:szCs w:val="23"/>
          <w:lang w:val="es-CO"/>
        </w:rPr>
        <w:t>y finalizará 10 minutos antes de la hora de finalización.</w:t>
      </w:r>
    </w:p>
    <w:p w14:paraId="77DDEF19" w14:textId="326BEA76" w:rsidR="00C00EEE" w:rsidRPr="00C00EEE" w:rsidRDefault="00C00EEE" w:rsidP="00C00EEE">
      <w:pPr>
        <w:pStyle w:val="Prrafodelista"/>
        <w:widowControl/>
        <w:numPr>
          <w:ilvl w:val="0"/>
          <w:numId w:val="34"/>
        </w:numPr>
        <w:adjustRightInd w:val="0"/>
        <w:rPr>
          <w:rFonts w:eastAsiaTheme="minorHAnsi"/>
          <w:color w:val="000000"/>
          <w:sz w:val="23"/>
          <w:szCs w:val="23"/>
          <w:lang w:val="es-CO"/>
        </w:rPr>
      </w:pPr>
      <w:r w:rsidRPr="00C00EEE">
        <w:rPr>
          <w:rFonts w:eastAsiaTheme="minorHAnsi"/>
          <w:color w:val="000000"/>
          <w:sz w:val="23"/>
          <w:szCs w:val="23"/>
          <w:lang w:val="es-CO"/>
        </w:rPr>
        <w:t>Las clases se realizarán de manera presencial (UR).</w:t>
      </w:r>
    </w:p>
    <w:p w14:paraId="182A8F37" w14:textId="710E7054" w:rsidR="00C00EEE" w:rsidRPr="00C00EEE" w:rsidRDefault="00C00EEE" w:rsidP="00C00EEE">
      <w:pPr>
        <w:pStyle w:val="Prrafodelista"/>
        <w:widowControl/>
        <w:numPr>
          <w:ilvl w:val="0"/>
          <w:numId w:val="34"/>
        </w:numPr>
        <w:adjustRightInd w:val="0"/>
        <w:rPr>
          <w:rFonts w:eastAsiaTheme="minorHAnsi"/>
          <w:color w:val="000000"/>
          <w:sz w:val="23"/>
          <w:szCs w:val="23"/>
          <w:lang w:val="es-CO"/>
        </w:rPr>
      </w:pPr>
      <w:r w:rsidRPr="00C00EEE">
        <w:rPr>
          <w:rFonts w:eastAsiaTheme="minorHAnsi"/>
          <w:color w:val="000000"/>
          <w:sz w:val="23"/>
          <w:szCs w:val="23"/>
          <w:lang w:val="es-CO"/>
        </w:rPr>
        <w:t>Hacer uso de las guías del curso.</w:t>
      </w:r>
    </w:p>
    <w:p w14:paraId="33C4F1A5" w14:textId="51F840F3" w:rsidR="00C00EEE" w:rsidRPr="00C00EEE" w:rsidRDefault="00C00EEE" w:rsidP="00C00EEE">
      <w:pPr>
        <w:pStyle w:val="Prrafodelista"/>
        <w:widowControl/>
        <w:numPr>
          <w:ilvl w:val="0"/>
          <w:numId w:val="34"/>
        </w:numPr>
        <w:adjustRightInd w:val="0"/>
        <w:rPr>
          <w:rFonts w:eastAsiaTheme="minorHAnsi"/>
          <w:color w:val="000000"/>
          <w:sz w:val="23"/>
          <w:szCs w:val="23"/>
          <w:lang w:val="es-CO"/>
        </w:rPr>
      </w:pPr>
      <w:r w:rsidRPr="00C00EEE">
        <w:rPr>
          <w:rFonts w:eastAsiaTheme="minorHAnsi"/>
          <w:color w:val="000000"/>
          <w:sz w:val="23"/>
          <w:szCs w:val="23"/>
          <w:lang w:val="es-CO"/>
        </w:rPr>
        <w:t>Participar en las discusiones/problemas planteados de la clase.</w:t>
      </w:r>
    </w:p>
    <w:p w14:paraId="2577176B" w14:textId="3BE07CA0" w:rsidR="00C00EEE" w:rsidRPr="00C00EEE" w:rsidRDefault="00C00EEE" w:rsidP="00C00EEE">
      <w:pPr>
        <w:pStyle w:val="Prrafodelista"/>
        <w:widowControl/>
        <w:numPr>
          <w:ilvl w:val="0"/>
          <w:numId w:val="34"/>
        </w:numPr>
        <w:adjustRightInd w:val="0"/>
        <w:rPr>
          <w:rFonts w:eastAsiaTheme="minorHAnsi"/>
          <w:color w:val="000000"/>
          <w:sz w:val="23"/>
          <w:szCs w:val="23"/>
          <w:lang w:val="es-CO"/>
        </w:rPr>
      </w:pPr>
      <w:r w:rsidRPr="00C00EEE">
        <w:rPr>
          <w:rFonts w:eastAsiaTheme="minorHAnsi"/>
          <w:color w:val="000000"/>
          <w:sz w:val="23"/>
          <w:szCs w:val="23"/>
          <w:lang w:val="es-CO"/>
        </w:rPr>
        <w:t>Evaluar a los compañeros de forma objetiva y respetuosa.</w:t>
      </w:r>
    </w:p>
    <w:p w14:paraId="64CA1A7E" w14:textId="6BB1EBE8" w:rsidR="00C00EEE" w:rsidRPr="00C00EEE" w:rsidRDefault="00C00EEE" w:rsidP="00C00EEE">
      <w:pPr>
        <w:pStyle w:val="Prrafodelista"/>
        <w:widowControl/>
        <w:numPr>
          <w:ilvl w:val="0"/>
          <w:numId w:val="34"/>
        </w:numPr>
        <w:adjustRightInd w:val="0"/>
        <w:rPr>
          <w:rFonts w:eastAsiaTheme="minorHAnsi"/>
          <w:color w:val="000000"/>
          <w:sz w:val="23"/>
          <w:szCs w:val="23"/>
          <w:lang w:val="es-CO"/>
        </w:rPr>
      </w:pPr>
      <w:r w:rsidRPr="00C00EEE">
        <w:rPr>
          <w:rFonts w:eastAsiaTheme="minorHAnsi"/>
          <w:color w:val="000000"/>
          <w:sz w:val="23"/>
          <w:szCs w:val="23"/>
          <w:lang w:val="es-CO"/>
        </w:rPr>
        <w:t>El plagio está prohibido y de ser detectado será penalizado según reglamento</w:t>
      </w:r>
      <w:r>
        <w:rPr>
          <w:rFonts w:eastAsiaTheme="minorHAnsi"/>
          <w:color w:val="000000"/>
          <w:sz w:val="23"/>
          <w:szCs w:val="23"/>
          <w:lang w:val="es-CO"/>
        </w:rPr>
        <w:t xml:space="preserve"> </w:t>
      </w:r>
      <w:r w:rsidRPr="00C00EEE">
        <w:rPr>
          <w:rFonts w:eastAsiaTheme="minorHAnsi"/>
          <w:color w:val="000000"/>
          <w:sz w:val="23"/>
          <w:szCs w:val="23"/>
          <w:lang w:val="es-CO"/>
        </w:rPr>
        <w:t>académico.</w:t>
      </w:r>
    </w:p>
    <w:p w14:paraId="5E1A34FF" w14:textId="77777777" w:rsidR="00C50FFF" w:rsidRPr="00C00EEE" w:rsidRDefault="00C50FFF">
      <w:pPr>
        <w:pStyle w:val="Textoindependiente"/>
        <w:rPr>
          <w:lang w:val="es-CO"/>
        </w:rPr>
      </w:pPr>
    </w:p>
    <w:p w14:paraId="1E3D644B" w14:textId="77777777" w:rsidR="00AD6FC5" w:rsidRDefault="000F0506" w:rsidP="00AB7F94">
      <w:pPr>
        <w:pStyle w:val="Ttulo1"/>
        <w:numPr>
          <w:ilvl w:val="0"/>
          <w:numId w:val="11"/>
        </w:numPr>
        <w:tabs>
          <w:tab w:val="left" w:pos="839"/>
          <w:tab w:val="left" w:pos="840"/>
        </w:tabs>
      </w:pPr>
      <w:r>
        <w:rPr>
          <w:color w:val="404040"/>
        </w:rPr>
        <w:lastRenderedPageBreak/>
        <w:t>Respeto</w:t>
      </w:r>
      <w:r>
        <w:rPr>
          <w:color w:val="404040"/>
          <w:spacing w:val="-1"/>
        </w:rPr>
        <w:t xml:space="preserve"> </w:t>
      </w:r>
      <w:r>
        <w:rPr>
          <w:color w:val="404040"/>
        </w:rPr>
        <w:t>y no discriminación</w:t>
      </w:r>
    </w:p>
    <w:p w14:paraId="343D4C71" w14:textId="77777777" w:rsidR="00AD6FC5" w:rsidRDefault="000F0506">
      <w:pPr>
        <w:pStyle w:val="Textoindependiente"/>
        <w:spacing w:before="1"/>
        <w:ind w:left="119" w:right="578"/>
        <w:jc w:val="both"/>
      </w:pPr>
      <w:r>
        <w:t>Si tiene alguna discapacidad, sea este visible o no, y requiere algún tipo de apoyo para estar en</w:t>
      </w:r>
      <w:r>
        <w:rPr>
          <w:spacing w:val="1"/>
        </w:rPr>
        <w:t xml:space="preserve"> </w:t>
      </w:r>
      <w:r>
        <w:t>igualdad de condiciones con los(as) demás estudiantes, por favor informar a su profesor(a) para</w:t>
      </w:r>
      <w:r>
        <w:rPr>
          <w:spacing w:val="1"/>
        </w:rPr>
        <w:t xml:space="preserve"> </w:t>
      </w:r>
      <w:r>
        <w:t>que puedan realizarse ajustes razonables al curso a la mayor brevedad posible. De igual forma, si</w:t>
      </w:r>
      <w:r>
        <w:rPr>
          <w:spacing w:val="-52"/>
        </w:rPr>
        <w:t xml:space="preserve"> </w:t>
      </w:r>
      <w:r>
        <w:t>no</w:t>
      </w:r>
      <w:r>
        <w:rPr>
          <w:spacing w:val="-8"/>
        </w:rPr>
        <w:t xml:space="preserve"> </w:t>
      </w:r>
      <w:r>
        <w:t>cuenta</w:t>
      </w:r>
      <w:r>
        <w:rPr>
          <w:spacing w:val="-7"/>
        </w:rPr>
        <w:t xml:space="preserve"> </w:t>
      </w:r>
      <w:r>
        <w:t>con</w:t>
      </w:r>
      <w:r>
        <w:rPr>
          <w:spacing w:val="-7"/>
        </w:rPr>
        <w:t xml:space="preserve"> </w:t>
      </w:r>
      <w:r>
        <w:t>los</w:t>
      </w:r>
      <w:r>
        <w:rPr>
          <w:spacing w:val="-7"/>
        </w:rPr>
        <w:t xml:space="preserve"> </w:t>
      </w:r>
      <w:r>
        <w:t>recursos</w:t>
      </w:r>
      <w:r>
        <w:rPr>
          <w:spacing w:val="-7"/>
        </w:rPr>
        <w:t xml:space="preserve"> </w:t>
      </w:r>
      <w:r>
        <w:t>tecnológicos</w:t>
      </w:r>
      <w:r>
        <w:rPr>
          <w:spacing w:val="-7"/>
        </w:rPr>
        <w:t xml:space="preserve"> </w:t>
      </w:r>
      <w:r>
        <w:t>requeridos</w:t>
      </w:r>
      <w:r>
        <w:rPr>
          <w:spacing w:val="-8"/>
        </w:rPr>
        <w:t xml:space="preserve"> </w:t>
      </w:r>
      <w:r>
        <w:t>para</w:t>
      </w:r>
      <w:r>
        <w:rPr>
          <w:spacing w:val="-7"/>
        </w:rPr>
        <w:t xml:space="preserve"> </w:t>
      </w:r>
      <w:r>
        <w:t>el</w:t>
      </w:r>
      <w:r>
        <w:rPr>
          <w:spacing w:val="-7"/>
        </w:rPr>
        <w:t xml:space="preserve"> </w:t>
      </w:r>
      <w:r>
        <w:t>desarrollo</w:t>
      </w:r>
      <w:r>
        <w:rPr>
          <w:spacing w:val="-7"/>
        </w:rPr>
        <w:t xml:space="preserve"> </w:t>
      </w:r>
      <w:r>
        <w:t>del</w:t>
      </w:r>
      <w:r>
        <w:rPr>
          <w:spacing w:val="-7"/>
        </w:rPr>
        <w:t xml:space="preserve"> </w:t>
      </w:r>
      <w:r>
        <w:t>curso,</w:t>
      </w:r>
      <w:r>
        <w:rPr>
          <w:spacing w:val="-6"/>
        </w:rPr>
        <w:t xml:space="preserve"> </w:t>
      </w:r>
      <w:r>
        <w:t>por</w:t>
      </w:r>
      <w:r>
        <w:rPr>
          <w:spacing w:val="-8"/>
        </w:rPr>
        <w:t xml:space="preserve"> </w:t>
      </w:r>
      <w:r>
        <w:t>favor</w:t>
      </w:r>
      <w:r>
        <w:rPr>
          <w:spacing w:val="-7"/>
        </w:rPr>
        <w:t xml:space="preserve"> </w:t>
      </w:r>
      <w:r>
        <w:t>informe</w:t>
      </w:r>
      <w:r>
        <w:rPr>
          <w:spacing w:val="-52"/>
        </w:rPr>
        <w:t xml:space="preserve"> </w:t>
      </w:r>
      <w:r>
        <w:t>de</w:t>
      </w:r>
      <w:r>
        <w:rPr>
          <w:spacing w:val="-6"/>
        </w:rPr>
        <w:t xml:space="preserve"> </w:t>
      </w:r>
      <w:r>
        <w:t>manera</w:t>
      </w:r>
      <w:r>
        <w:rPr>
          <w:spacing w:val="-5"/>
        </w:rPr>
        <w:t xml:space="preserve"> </w:t>
      </w:r>
      <w:r>
        <w:t>oportuna</w:t>
      </w:r>
      <w:r>
        <w:rPr>
          <w:spacing w:val="-6"/>
        </w:rPr>
        <w:t xml:space="preserve"> </w:t>
      </w:r>
      <w:r>
        <w:t>a</w:t>
      </w:r>
      <w:r>
        <w:rPr>
          <w:spacing w:val="-5"/>
        </w:rPr>
        <w:t xml:space="preserve"> </w:t>
      </w:r>
      <w:r>
        <w:t>la</w:t>
      </w:r>
      <w:r>
        <w:rPr>
          <w:spacing w:val="-6"/>
        </w:rPr>
        <w:t xml:space="preserve"> </w:t>
      </w:r>
      <w:r>
        <w:t>Secretaría</w:t>
      </w:r>
      <w:r>
        <w:rPr>
          <w:spacing w:val="-5"/>
        </w:rPr>
        <w:t xml:space="preserve"> </w:t>
      </w:r>
      <w:r>
        <w:t>Académica</w:t>
      </w:r>
      <w:r>
        <w:rPr>
          <w:spacing w:val="-6"/>
        </w:rPr>
        <w:t xml:space="preserve"> </w:t>
      </w:r>
      <w:r>
        <w:t>de</w:t>
      </w:r>
      <w:r>
        <w:rPr>
          <w:spacing w:val="-5"/>
        </w:rPr>
        <w:t xml:space="preserve"> </w:t>
      </w:r>
      <w:r>
        <w:t>su</w:t>
      </w:r>
      <w:r>
        <w:rPr>
          <w:spacing w:val="-5"/>
        </w:rPr>
        <w:t xml:space="preserve"> </w:t>
      </w:r>
      <w:r>
        <w:t>programa</w:t>
      </w:r>
      <w:r>
        <w:rPr>
          <w:spacing w:val="-6"/>
        </w:rPr>
        <w:t xml:space="preserve"> </w:t>
      </w:r>
      <w:r>
        <w:t>o</w:t>
      </w:r>
      <w:r>
        <w:rPr>
          <w:spacing w:val="-5"/>
        </w:rPr>
        <w:t xml:space="preserve"> </w:t>
      </w:r>
      <w:r>
        <w:t>a</w:t>
      </w:r>
      <w:r>
        <w:rPr>
          <w:spacing w:val="-6"/>
        </w:rPr>
        <w:t xml:space="preserve"> </w:t>
      </w:r>
      <w:r>
        <w:t>la</w:t>
      </w:r>
      <w:r>
        <w:rPr>
          <w:spacing w:val="-5"/>
        </w:rPr>
        <w:t xml:space="preserve"> </w:t>
      </w:r>
      <w:r>
        <w:t>Dirección</w:t>
      </w:r>
      <w:r>
        <w:rPr>
          <w:spacing w:val="-6"/>
        </w:rPr>
        <w:t xml:space="preserve"> </w:t>
      </w:r>
      <w:r>
        <w:t>de</w:t>
      </w:r>
      <w:r>
        <w:rPr>
          <w:spacing w:val="-5"/>
        </w:rPr>
        <w:t xml:space="preserve"> </w:t>
      </w:r>
      <w:r>
        <w:t>Estudiantes,</w:t>
      </w:r>
      <w:r>
        <w:rPr>
          <w:spacing w:val="-5"/>
        </w:rPr>
        <w:t xml:space="preserve"> </w:t>
      </w:r>
      <w:r>
        <w:t>de</w:t>
      </w:r>
      <w:r>
        <w:rPr>
          <w:spacing w:val="-52"/>
        </w:rPr>
        <w:t xml:space="preserve"> </w:t>
      </w:r>
      <w:r>
        <w:t>manera</w:t>
      </w:r>
      <w:r>
        <w:rPr>
          <w:spacing w:val="-1"/>
        </w:rPr>
        <w:t xml:space="preserve"> </w:t>
      </w:r>
      <w:r>
        <w:t>que se pueda atender a tiempo su requerimiento.</w:t>
      </w:r>
    </w:p>
    <w:p w14:paraId="2EAA518F" w14:textId="77777777" w:rsidR="00AD6FC5" w:rsidRDefault="00AD6FC5">
      <w:pPr>
        <w:pStyle w:val="Textoindependiente"/>
        <w:spacing w:before="11"/>
        <w:rPr>
          <w:sz w:val="23"/>
        </w:rPr>
      </w:pPr>
    </w:p>
    <w:p w14:paraId="5707B1DD" w14:textId="77777777" w:rsidR="00AD6FC5" w:rsidRDefault="000F0506">
      <w:pPr>
        <w:pStyle w:val="Textoindependiente"/>
        <w:ind w:left="119" w:right="578"/>
        <w:jc w:val="both"/>
      </w:pPr>
      <w:r>
        <w:t>Recuerde que es deber de todas las personas respetar los derechos de quienes hacen parte de la</w:t>
      </w:r>
      <w:r>
        <w:rPr>
          <w:spacing w:val="-52"/>
        </w:rPr>
        <w:t xml:space="preserve"> </w:t>
      </w:r>
      <w:r>
        <w:t xml:space="preserve">Comunidad </w:t>
      </w:r>
      <w:proofErr w:type="spellStart"/>
      <w:r>
        <w:t>Rosarista</w:t>
      </w:r>
      <w:proofErr w:type="spellEnd"/>
      <w:r>
        <w:t>. Cualquier situación de acoso, acoso sexual, discriminación o matoneo, sea</w:t>
      </w:r>
      <w:r>
        <w:rPr>
          <w:spacing w:val="1"/>
        </w:rPr>
        <w:t xml:space="preserve"> </w:t>
      </w:r>
      <w:r>
        <w:t>presencial</w:t>
      </w:r>
      <w:r>
        <w:rPr>
          <w:spacing w:val="1"/>
        </w:rPr>
        <w:t xml:space="preserve"> </w:t>
      </w:r>
      <w:r>
        <w:t>o</w:t>
      </w:r>
      <w:r>
        <w:rPr>
          <w:spacing w:val="1"/>
        </w:rPr>
        <w:t xml:space="preserve"> </w:t>
      </w:r>
      <w:r>
        <w:t>virtual,</w:t>
      </w:r>
      <w:r>
        <w:rPr>
          <w:spacing w:val="1"/>
        </w:rPr>
        <w:t xml:space="preserve"> </w:t>
      </w:r>
      <w:r>
        <w:t>es</w:t>
      </w:r>
      <w:r>
        <w:rPr>
          <w:spacing w:val="1"/>
        </w:rPr>
        <w:t xml:space="preserve"> </w:t>
      </w:r>
      <w:r>
        <w:t>inaceptable.</w:t>
      </w:r>
      <w:r>
        <w:rPr>
          <w:spacing w:val="1"/>
        </w:rPr>
        <w:t xml:space="preserve"> </w:t>
      </w:r>
      <w:r>
        <w:t>Quien</w:t>
      </w:r>
      <w:r>
        <w:rPr>
          <w:spacing w:val="1"/>
        </w:rPr>
        <w:t xml:space="preserve"> </w:t>
      </w:r>
      <w:r>
        <w:t>se</w:t>
      </w:r>
      <w:r>
        <w:rPr>
          <w:spacing w:val="1"/>
        </w:rPr>
        <w:t xml:space="preserve"> </w:t>
      </w:r>
      <w:r>
        <w:t>sienta</w:t>
      </w:r>
      <w:r>
        <w:rPr>
          <w:spacing w:val="1"/>
        </w:rPr>
        <w:t xml:space="preserve"> </w:t>
      </w:r>
      <w:r>
        <w:t>en</w:t>
      </w:r>
      <w:r>
        <w:rPr>
          <w:spacing w:val="1"/>
        </w:rPr>
        <w:t xml:space="preserve"> </w:t>
      </w:r>
      <w:r>
        <w:t>alguna</w:t>
      </w:r>
      <w:r>
        <w:rPr>
          <w:spacing w:val="1"/>
        </w:rPr>
        <w:t xml:space="preserve"> </w:t>
      </w:r>
      <w:r>
        <w:t>de</w:t>
      </w:r>
      <w:r>
        <w:rPr>
          <w:spacing w:val="1"/>
        </w:rPr>
        <w:t xml:space="preserve"> </w:t>
      </w:r>
      <w:r>
        <w:t>estas</w:t>
      </w:r>
      <w:r>
        <w:rPr>
          <w:spacing w:val="1"/>
        </w:rPr>
        <w:t xml:space="preserve"> </w:t>
      </w:r>
      <w:r>
        <w:t>situaciones</w:t>
      </w:r>
      <w:r>
        <w:rPr>
          <w:spacing w:val="1"/>
        </w:rPr>
        <w:t xml:space="preserve"> </w:t>
      </w:r>
      <w:r>
        <w:t>puede</w:t>
      </w:r>
      <w:r>
        <w:rPr>
          <w:spacing w:val="1"/>
        </w:rPr>
        <w:t xml:space="preserve"> </w:t>
      </w:r>
      <w:r>
        <w:t>denunciar</w:t>
      </w:r>
      <w:r>
        <w:rPr>
          <w:spacing w:val="-5"/>
        </w:rPr>
        <w:t xml:space="preserve"> </w:t>
      </w:r>
      <w:r>
        <w:t>su</w:t>
      </w:r>
      <w:r>
        <w:rPr>
          <w:spacing w:val="-4"/>
        </w:rPr>
        <w:t xml:space="preserve"> </w:t>
      </w:r>
      <w:r>
        <w:t>ocurrencia</w:t>
      </w:r>
      <w:r>
        <w:rPr>
          <w:spacing w:val="-3"/>
        </w:rPr>
        <w:t xml:space="preserve"> </w:t>
      </w:r>
      <w:r>
        <w:t>contactando</w:t>
      </w:r>
      <w:r>
        <w:rPr>
          <w:spacing w:val="-4"/>
        </w:rPr>
        <w:t xml:space="preserve"> </w:t>
      </w:r>
      <w:r>
        <w:t>al</w:t>
      </w:r>
      <w:r>
        <w:rPr>
          <w:spacing w:val="-4"/>
        </w:rPr>
        <w:t xml:space="preserve"> </w:t>
      </w:r>
      <w:r>
        <w:t>equipo</w:t>
      </w:r>
      <w:r>
        <w:rPr>
          <w:spacing w:val="-3"/>
        </w:rPr>
        <w:t xml:space="preserve"> </w:t>
      </w:r>
      <w:r>
        <w:t>de</w:t>
      </w:r>
      <w:r>
        <w:rPr>
          <w:spacing w:val="-4"/>
        </w:rPr>
        <w:t xml:space="preserve"> </w:t>
      </w:r>
      <w:r>
        <w:t>la</w:t>
      </w:r>
      <w:r>
        <w:rPr>
          <w:spacing w:val="-4"/>
        </w:rPr>
        <w:t xml:space="preserve"> </w:t>
      </w:r>
      <w:r>
        <w:t>Coordinación</w:t>
      </w:r>
      <w:r>
        <w:rPr>
          <w:spacing w:val="-3"/>
        </w:rPr>
        <w:t xml:space="preserve"> </w:t>
      </w:r>
      <w:r>
        <w:t>de</w:t>
      </w:r>
      <w:r>
        <w:rPr>
          <w:spacing w:val="-4"/>
        </w:rPr>
        <w:t xml:space="preserve"> </w:t>
      </w:r>
      <w:r>
        <w:t>Psicología</w:t>
      </w:r>
      <w:r>
        <w:rPr>
          <w:spacing w:val="-3"/>
        </w:rPr>
        <w:t xml:space="preserve"> </w:t>
      </w:r>
      <w:r>
        <w:t>y</w:t>
      </w:r>
      <w:r>
        <w:rPr>
          <w:spacing w:val="-4"/>
        </w:rPr>
        <w:t xml:space="preserve"> </w:t>
      </w:r>
      <w:r>
        <w:t>Calidad</w:t>
      </w:r>
      <w:r>
        <w:rPr>
          <w:spacing w:val="-4"/>
        </w:rPr>
        <w:t xml:space="preserve"> </w:t>
      </w:r>
      <w:r>
        <w:t>de</w:t>
      </w:r>
      <w:r>
        <w:rPr>
          <w:spacing w:val="-3"/>
        </w:rPr>
        <w:t xml:space="preserve"> </w:t>
      </w:r>
      <w:r>
        <w:t>Vida</w:t>
      </w:r>
      <w:r>
        <w:rPr>
          <w:spacing w:val="-52"/>
        </w:rPr>
        <w:t xml:space="preserve"> </w:t>
      </w:r>
      <w:r>
        <w:t>de</w:t>
      </w:r>
      <w:r>
        <w:rPr>
          <w:spacing w:val="-1"/>
        </w:rPr>
        <w:t xml:space="preserve"> </w:t>
      </w:r>
      <w:r>
        <w:t>la Decanatura del Medio Universitario (Teléfono o</w:t>
      </w:r>
      <w:r>
        <w:rPr>
          <w:spacing w:val="-1"/>
        </w:rPr>
        <w:t xml:space="preserve"> </w:t>
      </w:r>
      <w:r>
        <w:t>WhatsApp 322</w:t>
      </w:r>
      <w:r>
        <w:rPr>
          <w:spacing w:val="-1"/>
        </w:rPr>
        <w:t xml:space="preserve"> </w:t>
      </w:r>
      <w:r>
        <w:t>2485756).</w:t>
      </w:r>
    </w:p>
    <w:sectPr w:rsidR="00AD6FC5">
      <w:pgSz w:w="12240" w:h="15840"/>
      <w:pgMar w:top="1880" w:right="740" w:bottom="1220" w:left="1340" w:header="768"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D8566" w14:textId="77777777" w:rsidR="00F6470E" w:rsidRDefault="00F6470E">
      <w:r>
        <w:separator/>
      </w:r>
    </w:p>
  </w:endnote>
  <w:endnote w:type="continuationSeparator" w:id="0">
    <w:p w14:paraId="0C7E113D" w14:textId="77777777" w:rsidR="00F6470E" w:rsidRDefault="00F6470E">
      <w:r>
        <w:continuationSeparator/>
      </w:r>
    </w:p>
  </w:endnote>
  <w:endnote w:type="continuationNotice" w:id="1">
    <w:p w14:paraId="412A8B84" w14:textId="77777777" w:rsidR="00F6470E" w:rsidRDefault="00F647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2F2C" w14:textId="77777777" w:rsidR="00AD6FC5" w:rsidRDefault="00F00BAA">
    <w:pPr>
      <w:pStyle w:val="Textoindependiente"/>
      <w:spacing w:line="14" w:lineRule="auto"/>
      <w:rPr>
        <w:sz w:val="19"/>
      </w:rPr>
    </w:pPr>
    <w:r>
      <w:rPr>
        <w:noProof/>
      </w:rPr>
      <mc:AlternateContent>
        <mc:Choice Requires="wps">
          <w:drawing>
            <wp:anchor distT="0" distB="0" distL="114300" distR="114300" simplePos="0" relativeHeight="251658242" behindDoc="1" locked="0" layoutInCell="1" allowOverlap="1" wp14:anchorId="1F71DE63" wp14:editId="40654684">
              <wp:simplePos x="0" y="0"/>
              <wp:positionH relativeFrom="page">
                <wp:posOffset>6501130</wp:posOffset>
              </wp:positionH>
              <wp:positionV relativeFrom="page">
                <wp:posOffset>9269730</wp:posOffset>
              </wp:positionV>
              <wp:extent cx="231775" cy="182245"/>
              <wp:effectExtent l="0" t="0" r="9525" b="8255"/>
              <wp:wrapNone/>
              <wp:docPr id="10237625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D48EA" w14:textId="77777777" w:rsidR="00AD6FC5" w:rsidRDefault="000F0506">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1DE63" id="_x0000_t202" coordsize="21600,21600" o:spt="202" path="m,l,21600r21600,l21600,xe">
              <v:stroke joinstyle="miter"/>
              <v:path gradientshapeok="t" o:connecttype="rect"/>
            </v:shapetype>
            <v:shape id="Text Box 1" o:spid="_x0000_s1026" type="#_x0000_t202" style="position:absolute;margin-left:511.9pt;margin-top:729.9pt;width:18.25pt;height:14.3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" filled="f" stroked="f">
              <v:path arrowok="t"/>
              <v:textbox inset="0,0,0,0">
                <w:txbxContent>
                  <w:p w14:paraId="6E6D48EA" w14:textId="77777777" w:rsidR="00AD6FC5" w:rsidRDefault="000F0506">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71F14" w14:textId="77777777" w:rsidR="00F6470E" w:rsidRDefault="00F6470E">
      <w:r>
        <w:separator/>
      </w:r>
    </w:p>
  </w:footnote>
  <w:footnote w:type="continuationSeparator" w:id="0">
    <w:p w14:paraId="61FBEF8F" w14:textId="77777777" w:rsidR="00F6470E" w:rsidRDefault="00F6470E">
      <w:r>
        <w:continuationSeparator/>
      </w:r>
    </w:p>
  </w:footnote>
  <w:footnote w:type="continuationNotice" w:id="1">
    <w:p w14:paraId="4CA12699" w14:textId="77777777" w:rsidR="00F6470E" w:rsidRDefault="00F647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64C5" w14:textId="35555E5A" w:rsidR="00AD6FC5" w:rsidRDefault="000F0506">
    <w:pPr>
      <w:pStyle w:val="Textoindependiente"/>
      <w:spacing w:line="14" w:lineRule="auto"/>
      <w:rPr>
        <w:sz w:val="20"/>
      </w:rPr>
    </w:pPr>
    <w:r>
      <w:rPr>
        <w:noProof/>
      </w:rPr>
      <w:drawing>
        <wp:anchor distT="0" distB="0" distL="0" distR="0" simplePos="0" relativeHeight="251658241" behindDoc="1" locked="0" layoutInCell="1" allowOverlap="1" wp14:anchorId="5031E611" wp14:editId="5937F0B5">
          <wp:simplePos x="0" y="0"/>
          <wp:positionH relativeFrom="page">
            <wp:posOffset>5543361</wp:posOffset>
          </wp:positionH>
          <wp:positionV relativeFrom="page">
            <wp:posOffset>452178</wp:posOffset>
          </wp:positionV>
          <wp:extent cx="1666273" cy="643362"/>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1666273" cy="64336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865"/>
    <w:multiLevelType w:val="hybridMultilevel"/>
    <w:tmpl w:val="E1BA5E90"/>
    <w:lvl w:ilvl="0" w:tplc="580A0001">
      <w:start w:val="1"/>
      <w:numFmt w:val="bullet"/>
      <w:lvlText w:val=""/>
      <w:lvlJc w:val="left"/>
      <w:pPr>
        <w:ind w:left="1559" w:hanging="360"/>
      </w:pPr>
      <w:rPr>
        <w:rFonts w:ascii="Symbol" w:hAnsi="Symbol" w:hint="default"/>
      </w:rPr>
    </w:lvl>
    <w:lvl w:ilvl="1" w:tplc="580A0003" w:tentative="1">
      <w:start w:val="1"/>
      <w:numFmt w:val="bullet"/>
      <w:lvlText w:val="o"/>
      <w:lvlJc w:val="left"/>
      <w:pPr>
        <w:ind w:left="2279" w:hanging="360"/>
      </w:pPr>
      <w:rPr>
        <w:rFonts w:ascii="Courier New" w:hAnsi="Courier New" w:cs="Courier New" w:hint="default"/>
      </w:rPr>
    </w:lvl>
    <w:lvl w:ilvl="2" w:tplc="580A0005" w:tentative="1">
      <w:start w:val="1"/>
      <w:numFmt w:val="bullet"/>
      <w:lvlText w:val=""/>
      <w:lvlJc w:val="left"/>
      <w:pPr>
        <w:ind w:left="2999" w:hanging="360"/>
      </w:pPr>
      <w:rPr>
        <w:rFonts w:ascii="Wingdings" w:hAnsi="Wingdings" w:hint="default"/>
      </w:rPr>
    </w:lvl>
    <w:lvl w:ilvl="3" w:tplc="580A0001" w:tentative="1">
      <w:start w:val="1"/>
      <w:numFmt w:val="bullet"/>
      <w:lvlText w:val=""/>
      <w:lvlJc w:val="left"/>
      <w:pPr>
        <w:ind w:left="3719" w:hanging="360"/>
      </w:pPr>
      <w:rPr>
        <w:rFonts w:ascii="Symbol" w:hAnsi="Symbol" w:hint="default"/>
      </w:rPr>
    </w:lvl>
    <w:lvl w:ilvl="4" w:tplc="580A0003" w:tentative="1">
      <w:start w:val="1"/>
      <w:numFmt w:val="bullet"/>
      <w:lvlText w:val="o"/>
      <w:lvlJc w:val="left"/>
      <w:pPr>
        <w:ind w:left="4439" w:hanging="360"/>
      </w:pPr>
      <w:rPr>
        <w:rFonts w:ascii="Courier New" w:hAnsi="Courier New" w:cs="Courier New" w:hint="default"/>
      </w:rPr>
    </w:lvl>
    <w:lvl w:ilvl="5" w:tplc="580A0005" w:tentative="1">
      <w:start w:val="1"/>
      <w:numFmt w:val="bullet"/>
      <w:lvlText w:val=""/>
      <w:lvlJc w:val="left"/>
      <w:pPr>
        <w:ind w:left="5159" w:hanging="360"/>
      </w:pPr>
      <w:rPr>
        <w:rFonts w:ascii="Wingdings" w:hAnsi="Wingdings" w:hint="default"/>
      </w:rPr>
    </w:lvl>
    <w:lvl w:ilvl="6" w:tplc="580A0001" w:tentative="1">
      <w:start w:val="1"/>
      <w:numFmt w:val="bullet"/>
      <w:lvlText w:val=""/>
      <w:lvlJc w:val="left"/>
      <w:pPr>
        <w:ind w:left="5879" w:hanging="360"/>
      </w:pPr>
      <w:rPr>
        <w:rFonts w:ascii="Symbol" w:hAnsi="Symbol" w:hint="default"/>
      </w:rPr>
    </w:lvl>
    <w:lvl w:ilvl="7" w:tplc="580A0003" w:tentative="1">
      <w:start w:val="1"/>
      <w:numFmt w:val="bullet"/>
      <w:lvlText w:val="o"/>
      <w:lvlJc w:val="left"/>
      <w:pPr>
        <w:ind w:left="6599" w:hanging="360"/>
      </w:pPr>
      <w:rPr>
        <w:rFonts w:ascii="Courier New" w:hAnsi="Courier New" w:cs="Courier New" w:hint="default"/>
      </w:rPr>
    </w:lvl>
    <w:lvl w:ilvl="8" w:tplc="580A0005" w:tentative="1">
      <w:start w:val="1"/>
      <w:numFmt w:val="bullet"/>
      <w:lvlText w:val=""/>
      <w:lvlJc w:val="left"/>
      <w:pPr>
        <w:ind w:left="7319" w:hanging="360"/>
      </w:pPr>
      <w:rPr>
        <w:rFonts w:ascii="Wingdings" w:hAnsi="Wingdings" w:hint="default"/>
      </w:rPr>
    </w:lvl>
  </w:abstractNum>
  <w:abstractNum w:abstractNumId="1" w15:restartNumberingAfterBreak="0">
    <w:nsid w:val="090BB051"/>
    <w:multiLevelType w:val="hybridMultilevel"/>
    <w:tmpl w:val="A78C1BCE"/>
    <w:lvl w:ilvl="0" w:tplc="0B90E726">
      <w:start w:val="1"/>
      <w:numFmt w:val="bullet"/>
      <w:lvlText w:val=""/>
      <w:lvlJc w:val="left"/>
      <w:pPr>
        <w:ind w:left="720" w:hanging="360"/>
      </w:pPr>
      <w:rPr>
        <w:rFonts w:ascii="Symbol" w:hAnsi="Symbol" w:hint="default"/>
      </w:rPr>
    </w:lvl>
    <w:lvl w:ilvl="1" w:tplc="5E94B690">
      <w:start w:val="1"/>
      <w:numFmt w:val="bullet"/>
      <w:lvlText w:val="o"/>
      <w:lvlJc w:val="left"/>
      <w:pPr>
        <w:ind w:left="1440" w:hanging="360"/>
      </w:pPr>
      <w:rPr>
        <w:rFonts w:ascii="Courier New" w:hAnsi="Courier New" w:hint="default"/>
      </w:rPr>
    </w:lvl>
    <w:lvl w:ilvl="2" w:tplc="3FB80A48">
      <w:start w:val="1"/>
      <w:numFmt w:val="bullet"/>
      <w:lvlText w:val=""/>
      <w:lvlJc w:val="left"/>
      <w:pPr>
        <w:ind w:left="2160" w:hanging="360"/>
      </w:pPr>
      <w:rPr>
        <w:rFonts w:ascii="Wingdings" w:hAnsi="Wingdings" w:hint="default"/>
      </w:rPr>
    </w:lvl>
    <w:lvl w:ilvl="3" w:tplc="AB508CE6">
      <w:start w:val="1"/>
      <w:numFmt w:val="bullet"/>
      <w:lvlText w:val=""/>
      <w:lvlJc w:val="left"/>
      <w:pPr>
        <w:ind w:left="2880" w:hanging="360"/>
      </w:pPr>
      <w:rPr>
        <w:rFonts w:ascii="Symbol" w:hAnsi="Symbol" w:hint="default"/>
      </w:rPr>
    </w:lvl>
    <w:lvl w:ilvl="4" w:tplc="E8A0C09E">
      <w:start w:val="1"/>
      <w:numFmt w:val="bullet"/>
      <w:lvlText w:val="o"/>
      <w:lvlJc w:val="left"/>
      <w:pPr>
        <w:ind w:left="3600" w:hanging="360"/>
      </w:pPr>
      <w:rPr>
        <w:rFonts w:ascii="Courier New" w:hAnsi="Courier New" w:hint="default"/>
      </w:rPr>
    </w:lvl>
    <w:lvl w:ilvl="5" w:tplc="E954CF2E">
      <w:start w:val="1"/>
      <w:numFmt w:val="bullet"/>
      <w:lvlText w:val=""/>
      <w:lvlJc w:val="left"/>
      <w:pPr>
        <w:ind w:left="4320" w:hanging="360"/>
      </w:pPr>
      <w:rPr>
        <w:rFonts w:ascii="Wingdings" w:hAnsi="Wingdings" w:hint="default"/>
      </w:rPr>
    </w:lvl>
    <w:lvl w:ilvl="6" w:tplc="B2749E9A">
      <w:start w:val="1"/>
      <w:numFmt w:val="bullet"/>
      <w:lvlText w:val=""/>
      <w:lvlJc w:val="left"/>
      <w:pPr>
        <w:ind w:left="5040" w:hanging="360"/>
      </w:pPr>
      <w:rPr>
        <w:rFonts w:ascii="Symbol" w:hAnsi="Symbol" w:hint="default"/>
      </w:rPr>
    </w:lvl>
    <w:lvl w:ilvl="7" w:tplc="EA9C1B7A">
      <w:start w:val="1"/>
      <w:numFmt w:val="bullet"/>
      <w:lvlText w:val="o"/>
      <w:lvlJc w:val="left"/>
      <w:pPr>
        <w:ind w:left="5760" w:hanging="360"/>
      </w:pPr>
      <w:rPr>
        <w:rFonts w:ascii="Courier New" w:hAnsi="Courier New" w:hint="default"/>
      </w:rPr>
    </w:lvl>
    <w:lvl w:ilvl="8" w:tplc="8F86921A">
      <w:start w:val="1"/>
      <w:numFmt w:val="bullet"/>
      <w:lvlText w:val=""/>
      <w:lvlJc w:val="left"/>
      <w:pPr>
        <w:ind w:left="6480" w:hanging="360"/>
      </w:pPr>
      <w:rPr>
        <w:rFonts w:ascii="Wingdings" w:hAnsi="Wingdings" w:hint="default"/>
      </w:rPr>
    </w:lvl>
  </w:abstractNum>
  <w:abstractNum w:abstractNumId="2" w15:restartNumberingAfterBreak="0">
    <w:nsid w:val="09453BCD"/>
    <w:multiLevelType w:val="hybridMultilevel"/>
    <w:tmpl w:val="BD9A5C50"/>
    <w:lvl w:ilvl="0" w:tplc="240A0003">
      <w:start w:val="1"/>
      <w:numFmt w:val="bullet"/>
      <w:lvlText w:val="o"/>
      <w:lvlJc w:val="left"/>
      <w:pPr>
        <w:ind w:left="839" w:hanging="360"/>
      </w:pPr>
      <w:rPr>
        <w:rFonts w:ascii="Courier New" w:hAnsi="Courier New" w:cs="Courier New" w:hint="default"/>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3" w15:restartNumberingAfterBreak="0">
    <w:nsid w:val="09924D59"/>
    <w:multiLevelType w:val="hybridMultilevel"/>
    <w:tmpl w:val="2E6898B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A005360"/>
    <w:multiLevelType w:val="multilevel"/>
    <w:tmpl w:val="9A5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9CE37"/>
    <w:multiLevelType w:val="hybridMultilevel"/>
    <w:tmpl w:val="14CAFBD6"/>
    <w:lvl w:ilvl="0" w:tplc="FAF2C504">
      <w:start w:val="1"/>
      <w:numFmt w:val="bullet"/>
      <w:lvlText w:val=""/>
      <w:lvlJc w:val="left"/>
      <w:pPr>
        <w:ind w:left="720" w:hanging="360"/>
      </w:pPr>
      <w:rPr>
        <w:rFonts w:ascii="Symbol" w:hAnsi="Symbol" w:hint="default"/>
      </w:rPr>
    </w:lvl>
    <w:lvl w:ilvl="1" w:tplc="A672D8D6">
      <w:start w:val="1"/>
      <w:numFmt w:val="bullet"/>
      <w:lvlText w:val="o"/>
      <w:lvlJc w:val="left"/>
      <w:pPr>
        <w:ind w:left="1440" w:hanging="360"/>
      </w:pPr>
      <w:rPr>
        <w:rFonts w:ascii="Courier New" w:hAnsi="Courier New" w:hint="default"/>
      </w:rPr>
    </w:lvl>
    <w:lvl w:ilvl="2" w:tplc="0784D0AA">
      <w:start w:val="1"/>
      <w:numFmt w:val="bullet"/>
      <w:lvlText w:val=""/>
      <w:lvlJc w:val="left"/>
      <w:pPr>
        <w:ind w:left="2160" w:hanging="360"/>
      </w:pPr>
      <w:rPr>
        <w:rFonts w:ascii="Wingdings" w:hAnsi="Wingdings" w:hint="default"/>
      </w:rPr>
    </w:lvl>
    <w:lvl w:ilvl="3" w:tplc="8A5C7EA4">
      <w:start w:val="1"/>
      <w:numFmt w:val="bullet"/>
      <w:lvlText w:val=""/>
      <w:lvlJc w:val="left"/>
      <w:pPr>
        <w:ind w:left="2880" w:hanging="360"/>
      </w:pPr>
      <w:rPr>
        <w:rFonts w:ascii="Symbol" w:hAnsi="Symbol" w:hint="default"/>
      </w:rPr>
    </w:lvl>
    <w:lvl w:ilvl="4" w:tplc="CD2E0DE0">
      <w:start w:val="1"/>
      <w:numFmt w:val="bullet"/>
      <w:lvlText w:val="o"/>
      <w:lvlJc w:val="left"/>
      <w:pPr>
        <w:ind w:left="3600" w:hanging="360"/>
      </w:pPr>
      <w:rPr>
        <w:rFonts w:ascii="Courier New" w:hAnsi="Courier New" w:hint="default"/>
      </w:rPr>
    </w:lvl>
    <w:lvl w:ilvl="5" w:tplc="C9E02D34">
      <w:start w:val="1"/>
      <w:numFmt w:val="bullet"/>
      <w:lvlText w:val=""/>
      <w:lvlJc w:val="left"/>
      <w:pPr>
        <w:ind w:left="4320" w:hanging="360"/>
      </w:pPr>
      <w:rPr>
        <w:rFonts w:ascii="Wingdings" w:hAnsi="Wingdings" w:hint="default"/>
      </w:rPr>
    </w:lvl>
    <w:lvl w:ilvl="6" w:tplc="86F02C20">
      <w:start w:val="1"/>
      <w:numFmt w:val="bullet"/>
      <w:lvlText w:val=""/>
      <w:lvlJc w:val="left"/>
      <w:pPr>
        <w:ind w:left="5040" w:hanging="360"/>
      </w:pPr>
      <w:rPr>
        <w:rFonts w:ascii="Symbol" w:hAnsi="Symbol" w:hint="default"/>
      </w:rPr>
    </w:lvl>
    <w:lvl w:ilvl="7" w:tplc="38AA611C">
      <w:start w:val="1"/>
      <w:numFmt w:val="bullet"/>
      <w:lvlText w:val="o"/>
      <w:lvlJc w:val="left"/>
      <w:pPr>
        <w:ind w:left="5760" w:hanging="360"/>
      </w:pPr>
      <w:rPr>
        <w:rFonts w:ascii="Courier New" w:hAnsi="Courier New" w:hint="default"/>
      </w:rPr>
    </w:lvl>
    <w:lvl w:ilvl="8" w:tplc="F776128A">
      <w:start w:val="1"/>
      <w:numFmt w:val="bullet"/>
      <w:lvlText w:val=""/>
      <w:lvlJc w:val="left"/>
      <w:pPr>
        <w:ind w:left="6480" w:hanging="360"/>
      </w:pPr>
      <w:rPr>
        <w:rFonts w:ascii="Wingdings" w:hAnsi="Wingdings" w:hint="default"/>
      </w:rPr>
    </w:lvl>
  </w:abstractNum>
  <w:abstractNum w:abstractNumId="6" w15:restartNumberingAfterBreak="0">
    <w:nsid w:val="0E67473D"/>
    <w:multiLevelType w:val="hybridMultilevel"/>
    <w:tmpl w:val="86F87A2C"/>
    <w:lvl w:ilvl="0" w:tplc="240A0003">
      <w:start w:val="1"/>
      <w:numFmt w:val="bullet"/>
      <w:lvlText w:val="o"/>
      <w:lvlJc w:val="left"/>
      <w:pPr>
        <w:ind w:left="839" w:hanging="360"/>
      </w:pPr>
      <w:rPr>
        <w:rFonts w:ascii="Courier New" w:hAnsi="Courier New" w:cs="Courier New" w:hint="default"/>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7" w15:restartNumberingAfterBreak="0">
    <w:nsid w:val="0E712A10"/>
    <w:multiLevelType w:val="hybridMultilevel"/>
    <w:tmpl w:val="E5C66AD4"/>
    <w:lvl w:ilvl="0" w:tplc="C05AE152">
      <w:start w:val="1"/>
      <w:numFmt w:val="decimal"/>
      <w:lvlText w:val="[%1]"/>
      <w:lvlJc w:val="left"/>
      <w:pPr>
        <w:ind w:left="479" w:hanging="360"/>
      </w:pPr>
      <w:rPr>
        <w:rFonts w:ascii="Calibri" w:eastAsia="Calibri" w:hAnsi="Calibri" w:cs="Calibri" w:hint="default"/>
        <w:b/>
        <w:bCs/>
        <w:color w:val="404040"/>
        <w:spacing w:val="-1"/>
        <w:w w:val="100"/>
        <w:sz w:val="20"/>
        <w:szCs w:val="20"/>
        <w:lang w:val="es-ES" w:eastAsia="en-US" w:bidi="ar-SA"/>
      </w:rPr>
    </w:lvl>
    <w:lvl w:ilvl="1" w:tplc="FFFFFFFF">
      <w:numFmt w:val="bullet"/>
      <w:lvlText w:val="-"/>
      <w:lvlJc w:val="left"/>
      <w:pPr>
        <w:ind w:left="839" w:hanging="360"/>
      </w:pPr>
      <w:rPr>
        <w:rFonts w:ascii="Calibri" w:eastAsia="Calibri" w:hAnsi="Calibri" w:cs="Calibri" w:hint="default"/>
        <w:w w:val="100"/>
        <w:sz w:val="24"/>
        <w:szCs w:val="24"/>
        <w:lang w:val="es-ES" w:eastAsia="en-US" w:bidi="ar-SA"/>
      </w:rPr>
    </w:lvl>
    <w:lvl w:ilvl="2" w:tplc="FFFFFFFF">
      <w:numFmt w:val="bullet"/>
      <w:lvlText w:val="•"/>
      <w:lvlJc w:val="left"/>
      <w:pPr>
        <w:ind w:left="1875" w:hanging="360"/>
      </w:pPr>
      <w:rPr>
        <w:rFonts w:hint="default"/>
        <w:lang w:val="es-ES" w:eastAsia="en-US" w:bidi="ar-SA"/>
      </w:rPr>
    </w:lvl>
    <w:lvl w:ilvl="3" w:tplc="FFFFFFFF">
      <w:numFmt w:val="bullet"/>
      <w:lvlText w:val="•"/>
      <w:lvlJc w:val="left"/>
      <w:pPr>
        <w:ind w:left="2911" w:hanging="360"/>
      </w:pPr>
      <w:rPr>
        <w:rFonts w:hint="default"/>
        <w:lang w:val="es-ES" w:eastAsia="en-US" w:bidi="ar-SA"/>
      </w:rPr>
    </w:lvl>
    <w:lvl w:ilvl="4" w:tplc="FFFFFFFF">
      <w:numFmt w:val="bullet"/>
      <w:lvlText w:val="•"/>
      <w:lvlJc w:val="left"/>
      <w:pPr>
        <w:ind w:left="3946" w:hanging="360"/>
      </w:pPr>
      <w:rPr>
        <w:rFonts w:hint="default"/>
        <w:lang w:val="es-ES" w:eastAsia="en-US" w:bidi="ar-SA"/>
      </w:rPr>
    </w:lvl>
    <w:lvl w:ilvl="5" w:tplc="FFFFFFFF">
      <w:numFmt w:val="bullet"/>
      <w:lvlText w:val="•"/>
      <w:lvlJc w:val="left"/>
      <w:pPr>
        <w:ind w:left="4982" w:hanging="360"/>
      </w:pPr>
      <w:rPr>
        <w:rFonts w:hint="default"/>
        <w:lang w:val="es-ES" w:eastAsia="en-US" w:bidi="ar-SA"/>
      </w:rPr>
    </w:lvl>
    <w:lvl w:ilvl="6" w:tplc="FFFFFFFF">
      <w:numFmt w:val="bullet"/>
      <w:lvlText w:val="•"/>
      <w:lvlJc w:val="left"/>
      <w:pPr>
        <w:ind w:left="6017" w:hanging="360"/>
      </w:pPr>
      <w:rPr>
        <w:rFonts w:hint="default"/>
        <w:lang w:val="es-ES" w:eastAsia="en-US" w:bidi="ar-SA"/>
      </w:rPr>
    </w:lvl>
    <w:lvl w:ilvl="7" w:tplc="FFFFFFFF">
      <w:numFmt w:val="bullet"/>
      <w:lvlText w:val="•"/>
      <w:lvlJc w:val="left"/>
      <w:pPr>
        <w:ind w:left="7053" w:hanging="360"/>
      </w:pPr>
      <w:rPr>
        <w:rFonts w:hint="default"/>
        <w:lang w:val="es-ES" w:eastAsia="en-US" w:bidi="ar-SA"/>
      </w:rPr>
    </w:lvl>
    <w:lvl w:ilvl="8" w:tplc="FFFFFFFF">
      <w:numFmt w:val="bullet"/>
      <w:lvlText w:val="•"/>
      <w:lvlJc w:val="left"/>
      <w:pPr>
        <w:ind w:left="8088" w:hanging="360"/>
      </w:pPr>
      <w:rPr>
        <w:rFonts w:hint="default"/>
        <w:lang w:val="es-ES" w:eastAsia="en-US" w:bidi="ar-SA"/>
      </w:rPr>
    </w:lvl>
  </w:abstractNum>
  <w:abstractNum w:abstractNumId="8" w15:restartNumberingAfterBreak="0">
    <w:nsid w:val="0F766557"/>
    <w:multiLevelType w:val="hybridMultilevel"/>
    <w:tmpl w:val="17F0BD94"/>
    <w:lvl w:ilvl="0" w:tplc="240A0001">
      <w:start w:val="1"/>
      <w:numFmt w:val="bullet"/>
      <w:lvlText w:val=""/>
      <w:lvlJc w:val="left"/>
      <w:pPr>
        <w:ind w:left="839" w:hanging="360"/>
      </w:pPr>
      <w:rPr>
        <w:rFonts w:ascii="Symbol" w:hAnsi="Symbol" w:hint="default"/>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9" w15:restartNumberingAfterBreak="0">
    <w:nsid w:val="15BA392D"/>
    <w:multiLevelType w:val="hybridMultilevel"/>
    <w:tmpl w:val="62F26A34"/>
    <w:lvl w:ilvl="0" w:tplc="240A0003">
      <w:start w:val="1"/>
      <w:numFmt w:val="bullet"/>
      <w:lvlText w:val="o"/>
      <w:lvlJc w:val="left"/>
      <w:pPr>
        <w:ind w:left="839" w:hanging="360"/>
      </w:pPr>
      <w:rPr>
        <w:rFonts w:ascii="Courier New" w:hAnsi="Courier New" w:cs="Courier New" w:hint="default"/>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10" w15:restartNumberingAfterBreak="0">
    <w:nsid w:val="175A0339"/>
    <w:multiLevelType w:val="multilevel"/>
    <w:tmpl w:val="C79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A7EDE"/>
    <w:multiLevelType w:val="multilevel"/>
    <w:tmpl w:val="B4F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330BB"/>
    <w:multiLevelType w:val="hybridMultilevel"/>
    <w:tmpl w:val="BC300084"/>
    <w:lvl w:ilvl="0" w:tplc="580A0001">
      <w:start w:val="1"/>
      <w:numFmt w:val="bullet"/>
      <w:lvlText w:val=""/>
      <w:lvlJc w:val="left"/>
      <w:pPr>
        <w:ind w:left="839" w:hanging="360"/>
      </w:pPr>
      <w:rPr>
        <w:rFonts w:ascii="Symbol" w:hAnsi="Symbol" w:hint="default"/>
        <w:b/>
        <w:bCs/>
        <w:color w:val="404040"/>
        <w:spacing w:val="-1"/>
        <w:w w:val="100"/>
        <w:sz w:val="36"/>
        <w:szCs w:val="36"/>
        <w:lang w:val="es-ES" w:eastAsia="en-US" w:bidi="ar-SA"/>
      </w:rPr>
    </w:lvl>
    <w:lvl w:ilvl="1" w:tplc="FFFFFFFF">
      <w:numFmt w:val="bullet"/>
      <w:lvlText w:val="-"/>
      <w:lvlJc w:val="left"/>
      <w:pPr>
        <w:ind w:left="1199" w:hanging="360"/>
      </w:pPr>
      <w:rPr>
        <w:rFonts w:ascii="Calibri" w:eastAsia="Calibri" w:hAnsi="Calibri" w:cs="Calibri" w:hint="default"/>
        <w:w w:val="100"/>
        <w:sz w:val="24"/>
        <w:szCs w:val="24"/>
        <w:lang w:val="es-ES" w:eastAsia="en-US" w:bidi="ar-SA"/>
      </w:rPr>
    </w:lvl>
    <w:lvl w:ilvl="2" w:tplc="FFFFFFFF">
      <w:numFmt w:val="bullet"/>
      <w:lvlText w:val="•"/>
      <w:lvlJc w:val="left"/>
      <w:pPr>
        <w:ind w:left="2235" w:hanging="360"/>
      </w:pPr>
      <w:rPr>
        <w:rFonts w:hint="default"/>
        <w:lang w:val="es-ES" w:eastAsia="en-US" w:bidi="ar-SA"/>
      </w:rPr>
    </w:lvl>
    <w:lvl w:ilvl="3" w:tplc="FFFFFFFF">
      <w:numFmt w:val="bullet"/>
      <w:lvlText w:val="•"/>
      <w:lvlJc w:val="left"/>
      <w:pPr>
        <w:ind w:left="3271" w:hanging="360"/>
      </w:pPr>
      <w:rPr>
        <w:rFonts w:hint="default"/>
        <w:lang w:val="es-ES" w:eastAsia="en-US" w:bidi="ar-SA"/>
      </w:rPr>
    </w:lvl>
    <w:lvl w:ilvl="4" w:tplc="FFFFFFFF">
      <w:numFmt w:val="bullet"/>
      <w:lvlText w:val="•"/>
      <w:lvlJc w:val="left"/>
      <w:pPr>
        <w:ind w:left="4306" w:hanging="360"/>
      </w:pPr>
      <w:rPr>
        <w:rFonts w:hint="default"/>
        <w:lang w:val="es-ES" w:eastAsia="en-US" w:bidi="ar-SA"/>
      </w:rPr>
    </w:lvl>
    <w:lvl w:ilvl="5" w:tplc="FFFFFFFF">
      <w:numFmt w:val="bullet"/>
      <w:lvlText w:val="•"/>
      <w:lvlJc w:val="left"/>
      <w:pPr>
        <w:ind w:left="5342" w:hanging="360"/>
      </w:pPr>
      <w:rPr>
        <w:rFonts w:hint="default"/>
        <w:lang w:val="es-ES" w:eastAsia="en-US" w:bidi="ar-SA"/>
      </w:rPr>
    </w:lvl>
    <w:lvl w:ilvl="6" w:tplc="FFFFFFFF">
      <w:numFmt w:val="bullet"/>
      <w:lvlText w:val="•"/>
      <w:lvlJc w:val="left"/>
      <w:pPr>
        <w:ind w:left="6377" w:hanging="360"/>
      </w:pPr>
      <w:rPr>
        <w:rFonts w:hint="default"/>
        <w:lang w:val="es-ES" w:eastAsia="en-US" w:bidi="ar-SA"/>
      </w:rPr>
    </w:lvl>
    <w:lvl w:ilvl="7" w:tplc="FFFFFFFF">
      <w:numFmt w:val="bullet"/>
      <w:lvlText w:val="•"/>
      <w:lvlJc w:val="left"/>
      <w:pPr>
        <w:ind w:left="7413" w:hanging="360"/>
      </w:pPr>
      <w:rPr>
        <w:rFonts w:hint="default"/>
        <w:lang w:val="es-ES" w:eastAsia="en-US" w:bidi="ar-SA"/>
      </w:rPr>
    </w:lvl>
    <w:lvl w:ilvl="8" w:tplc="FFFFFFFF">
      <w:numFmt w:val="bullet"/>
      <w:lvlText w:val="•"/>
      <w:lvlJc w:val="left"/>
      <w:pPr>
        <w:ind w:left="8448" w:hanging="360"/>
      </w:pPr>
      <w:rPr>
        <w:rFonts w:hint="default"/>
        <w:lang w:val="es-ES" w:eastAsia="en-US" w:bidi="ar-SA"/>
      </w:rPr>
    </w:lvl>
  </w:abstractNum>
  <w:abstractNum w:abstractNumId="13" w15:restartNumberingAfterBreak="0">
    <w:nsid w:val="1C6C06B3"/>
    <w:multiLevelType w:val="multilevel"/>
    <w:tmpl w:val="65E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C23A1"/>
    <w:multiLevelType w:val="hybridMultilevel"/>
    <w:tmpl w:val="1B087DF8"/>
    <w:lvl w:ilvl="0" w:tplc="11566902">
      <w:numFmt w:val="bullet"/>
      <w:lvlText w:val=""/>
      <w:lvlJc w:val="left"/>
      <w:pPr>
        <w:ind w:left="1199" w:hanging="360"/>
      </w:pPr>
      <w:rPr>
        <w:rFonts w:ascii="Symbol" w:eastAsia="Symbol" w:hAnsi="Symbol" w:cs="Symbol" w:hint="default"/>
        <w:w w:val="100"/>
        <w:sz w:val="24"/>
        <w:szCs w:val="24"/>
        <w:lang w:val="es-ES" w:eastAsia="en-US" w:bidi="ar-SA"/>
      </w:rPr>
    </w:lvl>
    <w:lvl w:ilvl="1" w:tplc="10B8C038">
      <w:numFmt w:val="bullet"/>
      <w:lvlText w:val="•"/>
      <w:lvlJc w:val="left"/>
      <w:pPr>
        <w:ind w:left="2096" w:hanging="360"/>
      </w:pPr>
      <w:rPr>
        <w:rFonts w:hint="default"/>
        <w:lang w:val="es-ES" w:eastAsia="en-US" w:bidi="ar-SA"/>
      </w:rPr>
    </w:lvl>
    <w:lvl w:ilvl="2" w:tplc="D8584D7A">
      <w:numFmt w:val="bullet"/>
      <w:lvlText w:val="•"/>
      <w:lvlJc w:val="left"/>
      <w:pPr>
        <w:ind w:left="2992" w:hanging="360"/>
      </w:pPr>
      <w:rPr>
        <w:rFonts w:hint="default"/>
        <w:lang w:val="es-ES" w:eastAsia="en-US" w:bidi="ar-SA"/>
      </w:rPr>
    </w:lvl>
    <w:lvl w:ilvl="3" w:tplc="A2EE02C4">
      <w:numFmt w:val="bullet"/>
      <w:lvlText w:val="•"/>
      <w:lvlJc w:val="left"/>
      <w:pPr>
        <w:ind w:left="3888" w:hanging="360"/>
      </w:pPr>
      <w:rPr>
        <w:rFonts w:hint="default"/>
        <w:lang w:val="es-ES" w:eastAsia="en-US" w:bidi="ar-SA"/>
      </w:rPr>
    </w:lvl>
    <w:lvl w:ilvl="4" w:tplc="6F92D2B8">
      <w:numFmt w:val="bullet"/>
      <w:lvlText w:val="•"/>
      <w:lvlJc w:val="left"/>
      <w:pPr>
        <w:ind w:left="4784" w:hanging="360"/>
      </w:pPr>
      <w:rPr>
        <w:rFonts w:hint="default"/>
        <w:lang w:val="es-ES" w:eastAsia="en-US" w:bidi="ar-SA"/>
      </w:rPr>
    </w:lvl>
    <w:lvl w:ilvl="5" w:tplc="6B2296F8">
      <w:numFmt w:val="bullet"/>
      <w:lvlText w:val="•"/>
      <w:lvlJc w:val="left"/>
      <w:pPr>
        <w:ind w:left="5680" w:hanging="360"/>
      </w:pPr>
      <w:rPr>
        <w:rFonts w:hint="default"/>
        <w:lang w:val="es-ES" w:eastAsia="en-US" w:bidi="ar-SA"/>
      </w:rPr>
    </w:lvl>
    <w:lvl w:ilvl="6" w:tplc="30FA400C">
      <w:numFmt w:val="bullet"/>
      <w:lvlText w:val="•"/>
      <w:lvlJc w:val="left"/>
      <w:pPr>
        <w:ind w:left="6576" w:hanging="360"/>
      </w:pPr>
      <w:rPr>
        <w:rFonts w:hint="default"/>
        <w:lang w:val="es-ES" w:eastAsia="en-US" w:bidi="ar-SA"/>
      </w:rPr>
    </w:lvl>
    <w:lvl w:ilvl="7" w:tplc="7FEE4900">
      <w:numFmt w:val="bullet"/>
      <w:lvlText w:val="•"/>
      <w:lvlJc w:val="left"/>
      <w:pPr>
        <w:ind w:left="7472" w:hanging="360"/>
      </w:pPr>
      <w:rPr>
        <w:rFonts w:hint="default"/>
        <w:lang w:val="es-ES" w:eastAsia="en-US" w:bidi="ar-SA"/>
      </w:rPr>
    </w:lvl>
    <w:lvl w:ilvl="8" w:tplc="D1B465FC">
      <w:numFmt w:val="bullet"/>
      <w:lvlText w:val="•"/>
      <w:lvlJc w:val="left"/>
      <w:pPr>
        <w:ind w:left="8368" w:hanging="360"/>
      </w:pPr>
      <w:rPr>
        <w:rFonts w:hint="default"/>
        <w:lang w:val="es-ES" w:eastAsia="en-US" w:bidi="ar-SA"/>
      </w:rPr>
    </w:lvl>
  </w:abstractNum>
  <w:abstractNum w:abstractNumId="15" w15:restartNumberingAfterBreak="0">
    <w:nsid w:val="21E6303A"/>
    <w:multiLevelType w:val="hybridMultilevel"/>
    <w:tmpl w:val="DA265FDE"/>
    <w:lvl w:ilvl="0" w:tplc="5060E97E">
      <w:start w:val="1"/>
      <w:numFmt w:val="bullet"/>
      <w:lvlText w:val=""/>
      <w:lvlJc w:val="left"/>
      <w:pPr>
        <w:ind w:left="958" w:hanging="360"/>
      </w:pPr>
      <w:rPr>
        <w:rFonts w:ascii="Symbol" w:hAnsi="Symbol" w:hint="default"/>
        <w:color w:val="auto"/>
        <w:sz w:val="24"/>
        <w:szCs w:val="24"/>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16" w15:restartNumberingAfterBreak="0">
    <w:nsid w:val="293A603A"/>
    <w:multiLevelType w:val="hybridMultilevel"/>
    <w:tmpl w:val="CCAEB3F8"/>
    <w:lvl w:ilvl="0" w:tplc="ABA6796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9AE24D3"/>
    <w:multiLevelType w:val="multilevel"/>
    <w:tmpl w:val="C67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D2F17"/>
    <w:multiLevelType w:val="multilevel"/>
    <w:tmpl w:val="82B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906DC"/>
    <w:multiLevelType w:val="hybridMultilevel"/>
    <w:tmpl w:val="43325C52"/>
    <w:lvl w:ilvl="0" w:tplc="4B66DBEA">
      <w:start w:val="1"/>
      <w:numFmt w:val="bullet"/>
      <w:lvlText w:val=""/>
      <w:lvlJc w:val="left"/>
      <w:pPr>
        <w:ind w:left="720" w:hanging="360"/>
      </w:pPr>
      <w:rPr>
        <w:rFonts w:ascii="Symbol" w:hAnsi="Symbol" w:hint="default"/>
      </w:rPr>
    </w:lvl>
    <w:lvl w:ilvl="1" w:tplc="1B34FF58">
      <w:start w:val="1"/>
      <w:numFmt w:val="bullet"/>
      <w:lvlText w:val="o"/>
      <w:lvlJc w:val="left"/>
      <w:pPr>
        <w:ind w:left="1440" w:hanging="360"/>
      </w:pPr>
      <w:rPr>
        <w:rFonts w:ascii="Courier New" w:hAnsi="Courier New" w:hint="default"/>
      </w:rPr>
    </w:lvl>
    <w:lvl w:ilvl="2" w:tplc="96A22E68">
      <w:start w:val="1"/>
      <w:numFmt w:val="bullet"/>
      <w:lvlText w:val=""/>
      <w:lvlJc w:val="left"/>
      <w:pPr>
        <w:ind w:left="2160" w:hanging="360"/>
      </w:pPr>
      <w:rPr>
        <w:rFonts w:ascii="Wingdings" w:hAnsi="Wingdings" w:hint="default"/>
      </w:rPr>
    </w:lvl>
    <w:lvl w:ilvl="3" w:tplc="ABC07BF4">
      <w:start w:val="1"/>
      <w:numFmt w:val="bullet"/>
      <w:lvlText w:val=""/>
      <w:lvlJc w:val="left"/>
      <w:pPr>
        <w:ind w:left="2880" w:hanging="360"/>
      </w:pPr>
      <w:rPr>
        <w:rFonts w:ascii="Symbol" w:hAnsi="Symbol" w:hint="default"/>
      </w:rPr>
    </w:lvl>
    <w:lvl w:ilvl="4" w:tplc="E48EC2C8">
      <w:start w:val="1"/>
      <w:numFmt w:val="bullet"/>
      <w:lvlText w:val="o"/>
      <w:lvlJc w:val="left"/>
      <w:pPr>
        <w:ind w:left="3600" w:hanging="360"/>
      </w:pPr>
      <w:rPr>
        <w:rFonts w:ascii="Courier New" w:hAnsi="Courier New" w:hint="default"/>
      </w:rPr>
    </w:lvl>
    <w:lvl w:ilvl="5" w:tplc="EFCE352A">
      <w:start w:val="1"/>
      <w:numFmt w:val="bullet"/>
      <w:lvlText w:val=""/>
      <w:lvlJc w:val="left"/>
      <w:pPr>
        <w:ind w:left="4320" w:hanging="360"/>
      </w:pPr>
      <w:rPr>
        <w:rFonts w:ascii="Wingdings" w:hAnsi="Wingdings" w:hint="default"/>
      </w:rPr>
    </w:lvl>
    <w:lvl w:ilvl="6" w:tplc="F612C242">
      <w:start w:val="1"/>
      <w:numFmt w:val="bullet"/>
      <w:lvlText w:val=""/>
      <w:lvlJc w:val="left"/>
      <w:pPr>
        <w:ind w:left="5040" w:hanging="360"/>
      </w:pPr>
      <w:rPr>
        <w:rFonts w:ascii="Symbol" w:hAnsi="Symbol" w:hint="default"/>
      </w:rPr>
    </w:lvl>
    <w:lvl w:ilvl="7" w:tplc="DE68EFE0">
      <w:start w:val="1"/>
      <w:numFmt w:val="bullet"/>
      <w:lvlText w:val="o"/>
      <w:lvlJc w:val="left"/>
      <w:pPr>
        <w:ind w:left="5760" w:hanging="360"/>
      </w:pPr>
      <w:rPr>
        <w:rFonts w:ascii="Courier New" w:hAnsi="Courier New" w:hint="default"/>
      </w:rPr>
    </w:lvl>
    <w:lvl w:ilvl="8" w:tplc="19C270A8">
      <w:start w:val="1"/>
      <w:numFmt w:val="bullet"/>
      <w:lvlText w:val=""/>
      <w:lvlJc w:val="left"/>
      <w:pPr>
        <w:ind w:left="6480" w:hanging="360"/>
      </w:pPr>
      <w:rPr>
        <w:rFonts w:ascii="Wingdings" w:hAnsi="Wingdings" w:hint="default"/>
      </w:rPr>
    </w:lvl>
  </w:abstractNum>
  <w:abstractNum w:abstractNumId="20" w15:restartNumberingAfterBreak="0">
    <w:nsid w:val="388C1F77"/>
    <w:multiLevelType w:val="hybridMultilevel"/>
    <w:tmpl w:val="03006084"/>
    <w:lvl w:ilvl="0" w:tplc="240A0003">
      <w:start w:val="1"/>
      <w:numFmt w:val="bullet"/>
      <w:lvlText w:val="o"/>
      <w:lvlJc w:val="left"/>
      <w:pPr>
        <w:ind w:left="839" w:hanging="360"/>
      </w:pPr>
      <w:rPr>
        <w:rFonts w:ascii="Courier New" w:hAnsi="Courier New" w:cs="Courier New"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abstractNum w:abstractNumId="21" w15:restartNumberingAfterBreak="0">
    <w:nsid w:val="3997110B"/>
    <w:multiLevelType w:val="hybridMultilevel"/>
    <w:tmpl w:val="1D62B242"/>
    <w:lvl w:ilvl="0" w:tplc="240A0003">
      <w:start w:val="1"/>
      <w:numFmt w:val="bullet"/>
      <w:lvlText w:val="o"/>
      <w:lvlJc w:val="left"/>
      <w:pPr>
        <w:ind w:left="839" w:hanging="360"/>
      </w:pPr>
      <w:rPr>
        <w:rFonts w:ascii="Courier New" w:hAnsi="Courier New" w:cs="Courier New" w:hint="default"/>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22" w15:restartNumberingAfterBreak="0">
    <w:nsid w:val="39E2C78B"/>
    <w:multiLevelType w:val="hybridMultilevel"/>
    <w:tmpl w:val="C7B058AE"/>
    <w:lvl w:ilvl="0" w:tplc="90883918">
      <w:start w:val="1"/>
      <w:numFmt w:val="decimal"/>
      <w:lvlText w:val="%1."/>
      <w:lvlJc w:val="left"/>
      <w:pPr>
        <w:ind w:left="478" w:hanging="360"/>
      </w:pPr>
    </w:lvl>
    <w:lvl w:ilvl="1" w:tplc="A530B226">
      <w:start w:val="1"/>
      <w:numFmt w:val="lowerLetter"/>
      <w:lvlText w:val="%2."/>
      <w:lvlJc w:val="left"/>
      <w:pPr>
        <w:ind w:left="1198" w:hanging="360"/>
      </w:pPr>
    </w:lvl>
    <w:lvl w:ilvl="2" w:tplc="D4B84546">
      <w:start w:val="1"/>
      <w:numFmt w:val="lowerRoman"/>
      <w:lvlText w:val="%3."/>
      <w:lvlJc w:val="right"/>
      <w:pPr>
        <w:ind w:left="1918" w:hanging="180"/>
      </w:pPr>
    </w:lvl>
    <w:lvl w:ilvl="3" w:tplc="0CF44F24">
      <w:start w:val="1"/>
      <w:numFmt w:val="decimal"/>
      <w:lvlText w:val="%4."/>
      <w:lvlJc w:val="left"/>
      <w:pPr>
        <w:ind w:left="2638" w:hanging="360"/>
      </w:pPr>
    </w:lvl>
    <w:lvl w:ilvl="4" w:tplc="A570382C">
      <w:start w:val="1"/>
      <w:numFmt w:val="lowerLetter"/>
      <w:lvlText w:val="%5."/>
      <w:lvlJc w:val="left"/>
      <w:pPr>
        <w:ind w:left="3358" w:hanging="360"/>
      </w:pPr>
    </w:lvl>
    <w:lvl w:ilvl="5" w:tplc="53904732">
      <w:start w:val="1"/>
      <w:numFmt w:val="lowerRoman"/>
      <w:lvlText w:val="%6."/>
      <w:lvlJc w:val="right"/>
      <w:pPr>
        <w:ind w:left="4078" w:hanging="180"/>
      </w:pPr>
    </w:lvl>
    <w:lvl w:ilvl="6" w:tplc="B23A10BC">
      <w:start w:val="1"/>
      <w:numFmt w:val="decimal"/>
      <w:lvlText w:val="%7."/>
      <w:lvlJc w:val="left"/>
      <w:pPr>
        <w:ind w:left="4798" w:hanging="360"/>
      </w:pPr>
    </w:lvl>
    <w:lvl w:ilvl="7" w:tplc="71C03010">
      <w:start w:val="1"/>
      <w:numFmt w:val="lowerLetter"/>
      <w:lvlText w:val="%8."/>
      <w:lvlJc w:val="left"/>
      <w:pPr>
        <w:ind w:left="5518" w:hanging="360"/>
      </w:pPr>
    </w:lvl>
    <w:lvl w:ilvl="8" w:tplc="62F6FAE2">
      <w:start w:val="1"/>
      <w:numFmt w:val="lowerRoman"/>
      <w:lvlText w:val="%9."/>
      <w:lvlJc w:val="right"/>
      <w:pPr>
        <w:ind w:left="6238" w:hanging="180"/>
      </w:pPr>
    </w:lvl>
  </w:abstractNum>
  <w:abstractNum w:abstractNumId="23" w15:restartNumberingAfterBreak="0">
    <w:nsid w:val="3AC8508C"/>
    <w:multiLevelType w:val="hybridMultilevel"/>
    <w:tmpl w:val="255C8948"/>
    <w:lvl w:ilvl="0" w:tplc="F0765EC0">
      <w:start w:val="1"/>
      <w:numFmt w:val="bullet"/>
      <w:lvlText w:val=""/>
      <w:lvlJc w:val="left"/>
      <w:pPr>
        <w:ind w:left="839" w:hanging="360"/>
      </w:pPr>
      <w:rPr>
        <w:rFonts w:ascii="Symbol" w:hAnsi="Symbol" w:hint="default"/>
        <w:sz w:val="24"/>
        <w:szCs w:val="24"/>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24" w15:restartNumberingAfterBreak="0">
    <w:nsid w:val="3CCA5F58"/>
    <w:multiLevelType w:val="hybridMultilevel"/>
    <w:tmpl w:val="15387434"/>
    <w:lvl w:ilvl="0" w:tplc="C05AE152">
      <w:start w:val="1"/>
      <w:numFmt w:val="decimal"/>
      <w:lvlText w:val="[%1]"/>
      <w:lvlJc w:val="left"/>
      <w:pPr>
        <w:ind w:left="720" w:hanging="360"/>
      </w:pPr>
      <w:rPr>
        <w:rFonts w:ascii="Calibri" w:eastAsia="Calibri" w:hAnsi="Calibri" w:cs="Calibri" w:hint="default"/>
        <w:spacing w:val="-1"/>
        <w:w w:val="100"/>
        <w:sz w:val="20"/>
        <w:szCs w:val="20"/>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3DF9314B"/>
    <w:multiLevelType w:val="hybridMultilevel"/>
    <w:tmpl w:val="B2AAC6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1134AC8"/>
    <w:multiLevelType w:val="multilevel"/>
    <w:tmpl w:val="4BD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D50EA"/>
    <w:multiLevelType w:val="hybridMultilevel"/>
    <w:tmpl w:val="DD048BF4"/>
    <w:lvl w:ilvl="0" w:tplc="F0765EC0">
      <w:start w:val="1"/>
      <w:numFmt w:val="bullet"/>
      <w:lvlText w:val=""/>
      <w:lvlJc w:val="left"/>
      <w:pPr>
        <w:ind w:left="958" w:hanging="360"/>
      </w:pPr>
      <w:rPr>
        <w:rFonts w:ascii="Symbol" w:hAnsi="Symbol" w:hint="default"/>
        <w:sz w:val="24"/>
        <w:szCs w:val="24"/>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28" w15:restartNumberingAfterBreak="0">
    <w:nsid w:val="49EC0A11"/>
    <w:multiLevelType w:val="hybridMultilevel"/>
    <w:tmpl w:val="E9E8F4CE"/>
    <w:lvl w:ilvl="0" w:tplc="29527C12">
      <w:start w:val="1"/>
      <w:numFmt w:val="bullet"/>
      <w:lvlText w:val=""/>
      <w:lvlJc w:val="left"/>
      <w:pPr>
        <w:ind w:left="720" w:hanging="360"/>
      </w:pPr>
      <w:rPr>
        <w:rFonts w:ascii="Symbol" w:hAnsi="Symbol" w:hint="default"/>
      </w:rPr>
    </w:lvl>
    <w:lvl w:ilvl="1" w:tplc="5FF80372">
      <w:numFmt w:val="bullet"/>
      <w:lvlText w:val="-"/>
      <w:lvlJc w:val="left"/>
      <w:pPr>
        <w:ind w:left="839" w:hanging="360"/>
      </w:pPr>
      <w:rPr>
        <w:rFonts w:ascii="Calibri" w:hAnsi="Calibri" w:hint="default"/>
      </w:rPr>
    </w:lvl>
    <w:lvl w:ilvl="2" w:tplc="657CAD0A">
      <w:start w:val="1"/>
      <w:numFmt w:val="bullet"/>
      <w:lvlText w:val=""/>
      <w:lvlJc w:val="left"/>
      <w:pPr>
        <w:ind w:left="2160" w:hanging="360"/>
      </w:pPr>
      <w:rPr>
        <w:rFonts w:ascii="Wingdings" w:hAnsi="Wingdings" w:hint="default"/>
      </w:rPr>
    </w:lvl>
    <w:lvl w:ilvl="3" w:tplc="EF60B8B0">
      <w:start w:val="1"/>
      <w:numFmt w:val="bullet"/>
      <w:lvlText w:val=""/>
      <w:lvlJc w:val="left"/>
      <w:pPr>
        <w:ind w:left="2880" w:hanging="360"/>
      </w:pPr>
      <w:rPr>
        <w:rFonts w:ascii="Symbol" w:hAnsi="Symbol" w:hint="default"/>
      </w:rPr>
    </w:lvl>
    <w:lvl w:ilvl="4" w:tplc="D3B0A8BA">
      <w:start w:val="1"/>
      <w:numFmt w:val="bullet"/>
      <w:lvlText w:val="o"/>
      <w:lvlJc w:val="left"/>
      <w:pPr>
        <w:ind w:left="3600" w:hanging="360"/>
      </w:pPr>
      <w:rPr>
        <w:rFonts w:ascii="Courier New" w:hAnsi="Courier New" w:hint="default"/>
      </w:rPr>
    </w:lvl>
    <w:lvl w:ilvl="5" w:tplc="5860F488">
      <w:start w:val="1"/>
      <w:numFmt w:val="bullet"/>
      <w:lvlText w:val=""/>
      <w:lvlJc w:val="left"/>
      <w:pPr>
        <w:ind w:left="4320" w:hanging="360"/>
      </w:pPr>
      <w:rPr>
        <w:rFonts w:ascii="Wingdings" w:hAnsi="Wingdings" w:hint="default"/>
      </w:rPr>
    </w:lvl>
    <w:lvl w:ilvl="6" w:tplc="AE2694DC">
      <w:start w:val="1"/>
      <w:numFmt w:val="bullet"/>
      <w:lvlText w:val=""/>
      <w:lvlJc w:val="left"/>
      <w:pPr>
        <w:ind w:left="5040" w:hanging="360"/>
      </w:pPr>
      <w:rPr>
        <w:rFonts w:ascii="Symbol" w:hAnsi="Symbol" w:hint="default"/>
      </w:rPr>
    </w:lvl>
    <w:lvl w:ilvl="7" w:tplc="26562ECA">
      <w:start w:val="1"/>
      <w:numFmt w:val="bullet"/>
      <w:lvlText w:val="o"/>
      <w:lvlJc w:val="left"/>
      <w:pPr>
        <w:ind w:left="5760" w:hanging="360"/>
      </w:pPr>
      <w:rPr>
        <w:rFonts w:ascii="Courier New" w:hAnsi="Courier New" w:hint="default"/>
      </w:rPr>
    </w:lvl>
    <w:lvl w:ilvl="8" w:tplc="73EA65A8">
      <w:start w:val="1"/>
      <w:numFmt w:val="bullet"/>
      <w:lvlText w:val=""/>
      <w:lvlJc w:val="left"/>
      <w:pPr>
        <w:ind w:left="6480" w:hanging="360"/>
      </w:pPr>
      <w:rPr>
        <w:rFonts w:ascii="Wingdings" w:hAnsi="Wingdings" w:hint="default"/>
      </w:rPr>
    </w:lvl>
  </w:abstractNum>
  <w:abstractNum w:abstractNumId="29" w15:restartNumberingAfterBreak="0">
    <w:nsid w:val="50905D21"/>
    <w:multiLevelType w:val="hybridMultilevel"/>
    <w:tmpl w:val="F75E6410"/>
    <w:lvl w:ilvl="0" w:tplc="1E90F2BE">
      <w:start w:val="5"/>
      <w:numFmt w:val="decimal"/>
      <w:lvlText w:val="%1."/>
      <w:lvlJc w:val="left"/>
      <w:pPr>
        <w:ind w:left="479" w:hanging="360"/>
      </w:pPr>
      <w:rPr>
        <w:rFonts w:ascii="Calibri" w:eastAsia="Calibri" w:hAnsi="Calibri" w:cs="Calibri" w:hint="default"/>
        <w:b/>
        <w:bCs/>
        <w:color w:val="404040"/>
        <w:spacing w:val="-1"/>
        <w:w w:val="100"/>
        <w:sz w:val="36"/>
        <w:szCs w:val="36"/>
        <w:lang w:val="es-ES" w:eastAsia="en-US" w:bidi="ar-SA"/>
      </w:rPr>
    </w:lvl>
    <w:lvl w:ilvl="1" w:tplc="F56256E0">
      <w:start w:val="1"/>
      <w:numFmt w:val="decimal"/>
      <w:lvlText w:val="%2."/>
      <w:lvlJc w:val="left"/>
      <w:pPr>
        <w:ind w:left="839" w:hanging="360"/>
      </w:pPr>
      <w:rPr>
        <w:rFonts w:ascii="Calibri" w:eastAsia="Calibri" w:hAnsi="Calibri" w:cs="Calibri" w:hint="default"/>
        <w:w w:val="100"/>
        <w:sz w:val="24"/>
        <w:szCs w:val="24"/>
        <w:lang w:val="es-ES" w:eastAsia="en-US" w:bidi="ar-SA"/>
      </w:rPr>
    </w:lvl>
    <w:lvl w:ilvl="2" w:tplc="3084BEEC">
      <w:numFmt w:val="bullet"/>
      <w:lvlText w:val="•"/>
      <w:lvlJc w:val="left"/>
      <w:pPr>
        <w:ind w:left="1875" w:hanging="360"/>
      </w:pPr>
      <w:rPr>
        <w:rFonts w:hint="default"/>
        <w:lang w:val="es-ES" w:eastAsia="en-US" w:bidi="ar-SA"/>
      </w:rPr>
    </w:lvl>
    <w:lvl w:ilvl="3" w:tplc="E9447900">
      <w:numFmt w:val="bullet"/>
      <w:lvlText w:val="•"/>
      <w:lvlJc w:val="left"/>
      <w:pPr>
        <w:ind w:left="2911" w:hanging="360"/>
      </w:pPr>
      <w:rPr>
        <w:rFonts w:hint="default"/>
        <w:lang w:val="es-ES" w:eastAsia="en-US" w:bidi="ar-SA"/>
      </w:rPr>
    </w:lvl>
    <w:lvl w:ilvl="4" w:tplc="9B42B42A">
      <w:numFmt w:val="bullet"/>
      <w:lvlText w:val="•"/>
      <w:lvlJc w:val="left"/>
      <w:pPr>
        <w:ind w:left="3946" w:hanging="360"/>
      </w:pPr>
      <w:rPr>
        <w:rFonts w:hint="default"/>
        <w:lang w:val="es-ES" w:eastAsia="en-US" w:bidi="ar-SA"/>
      </w:rPr>
    </w:lvl>
    <w:lvl w:ilvl="5" w:tplc="5B1CC7AA">
      <w:numFmt w:val="bullet"/>
      <w:lvlText w:val="•"/>
      <w:lvlJc w:val="left"/>
      <w:pPr>
        <w:ind w:left="4982" w:hanging="360"/>
      </w:pPr>
      <w:rPr>
        <w:rFonts w:hint="default"/>
        <w:lang w:val="es-ES" w:eastAsia="en-US" w:bidi="ar-SA"/>
      </w:rPr>
    </w:lvl>
    <w:lvl w:ilvl="6" w:tplc="62A6097E">
      <w:numFmt w:val="bullet"/>
      <w:lvlText w:val="•"/>
      <w:lvlJc w:val="left"/>
      <w:pPr>
        <w:ind w:left="6017" w:hanging="360"/>
      </w:pPr>
      <w:rPr>
        <w:rFonts w:hint="default"/>
        <w:lang w:val="es-ES" w:eastAsia="en-US" w:bidi="ar-SA"/>
      </w:rPr>
    </w:lvl>
    <w:lvl w:ilvl="7" w:tplc="70E6982C">
      <w:numFmt w:val="bullet"/>
      <w:lvlText w:val="•"/>
      <w:lvlJc w:val="left"/>
      <w:pPr>
        <w:ind w:left="7053" w:hanging="360"/>
      </w:pPr>
      <w:rPr>
        <w:rFonts w:hint="default"/>
        <w:lang w:val="es-ES" w:eastAsia="en-US" w:bidi="ar-SA"/>
      </w:rPr>
    </w:lvl>
    <w:lvl w:ilvl="8" w:tplc="45089628">
      <w:numFmt w:val="bullet"/>
      <w:lvlText w:val="•"/>
      <w:lvlJc w:val="left"/>
      <w:pPr>
        <w:ind w:left="8088" w:hanging="360"/>
      </w:pPr>
      <w:rPr>
        <w:rFonts w:hint="default"/>
        <w:lang w:val="es-ES" w:eastAsia="en-US" w:bidi="ar-SA"/>
      </w:rPr>
    </w:lvl>
  </w:abstractNum>
  <w:abstractNum w:abstractNumId="30" w15:restartNumberingAfterBreak="0">
    <w:nsid w:val="59137D96"/>
    <w:multiLevelType w:val="hybridMultilevel"/>
    <w:tmpl w:val="9700877E"/>
    <w:lvl w:ilvl="0" w:tplc="059E02CC">
      <w:start w:val="1"/>
      <w:numFmt w:val="decimal"/>
      <w:lvlText w:val="%1."/>
      <w:lvlJc w:val="left"/>
      <w:pPr>
        <w:ind w:left="479" w:hanging="360"/>
      </w:pPr>
      <w:rPr>
        <w:rFonts w:ascii="Calibri" w:eastAsia="Calibri" w:hAnsi="Calibri" w:cs="Calibri" w:hint="default"/>
        <w:b/>
        <w:bCs/>
        <w:color w:val="404040"/>
        <w:spacing w:val="-1"/>
        <w:w w:val="100"/>
        <w:sz w:val="36"/>
        <w:szCs w:val="36"/>
        <w:lang w:val="es-ES" w:eastAsia="en-US" w:bidi="ar-SA"/>
      </w:rPr>
    </w:lvl>
    <w:lvl w:ilvl="1" w:tplc="9BCEA610">
      <w:numFmt w:val="bullet"/>
      <w:lvlText w:val="-"/>
      <w:lvlJc w:val="left"/>
      <w:pPr>
        <w:ind w:left="839" w:hanging="360"/>
      </w:pPr>
      <w:rPr>
        <w:rFonts w:ascii="Calibri" w:eastAsia="Calibri" w:hAnsi="Calibri" w:cs="Calibri" w:hint="default"/>
        <w:w w:val="100"/>
        <w:sz w:val="24"/>
        <w:szCs w:val="24"/>
        <w:lang w:val="es-ES" w:eastAsia="en-US" w:bidi="ar-SA"/>
      </w:rPr>
    </w:lvl>
    <w:lvl w:ilvl="2" w:tplc="483C8768">
      <w:numFmt w:val="bullet"/>
      <w:lvlText w:val="•"/>
      <w:lvlJc w:val="left"/>
      <w:pPr>
        <w:ind w:left="1875" w:hanging="360"/>
      </w:pPr>
      <w:rPr>
        <w:rFonts w:hint="default"/>
        <w:lang w:val="es-ES" w:eastAsia="en-US" w:bidi="ar-SA"/>
      </w:rPr>
    </w:lvl>
    <w:lvl w:ilvl="3" w:tplc="159C5538">
      <w:numFmt w:val="bullet"/>
      <w:lvlText w:val="•"/>
      <w:lvlJc w:val="left"/>
      <w:pPr>
        <w:ind w:left="2911" w:hanging="360"/>
      </w:pPr>
      <w:rPr>
        <w:rFonts w:hint="default"/>
        <w:lang w:val="es-ES" w:eastAsia="en-US" w:bidi="ar-SA"/>
      </w:rPr>
    </w:lvl>
    <w:lvl w:ilvl="4" w:tplc="B9822E78">
      <w:numFmt w:val="bullet"/>
      <w:lvlText w:val="•"/>
      <w:lvlJc w:val="left"/>
      <w:pPr>
        <w:ind w:left="3946" w:hanging="360"/>
      </w:pPr>
      <w:rPr>
        <w:rFonts w:hint="default"/>
        <w:lang w:val="es-ES" w:eastAsia="en-US" w:bidi="ar-SA"/>
      </w:rPr>
    </w:lvl>
    <w:lvl w:ilvl="5" w:tplc="FF540850">
      <w:numFmt w:val="bullet"/>
      <w:lvlText w:val="•"/>
      <w:lvlJc w:val="left"/>
      <w:pPr>
        <w:ind w:left="4982" w:hanging="360"/>
      </w:pPr>
      <w:rPr>
        <w:rFonts w:hint="default"/>
        <w:lang w:val="es-ES" w:eastAsia="en-US" w:bidi="ar-SA"/>
      </w:rPr>
    </w:lvl>
    <w:lvl w:ilvl="6" w:tplc="3B28E226">
      <w:numFmt w:val="bullet"/>
      <w:lvlText w:val="•"/>
      <w:lvlJc w:val="left"/>
      <w:pPr>
        <w:ind w:left="6017" w:hanging="360"/>
      </w:pPr>
      <w:rPr>
        <w:rFonts w:hint="default"/>
        <w:lang w:val="es-ES" w:eastAsia="en-US" w:bidi="ar-SA"/>
      </w:rPr>
    </w:lvl>
    <w:lvl w:ilvl="7" w:tplc="623C0040">
      <w:numFmt w:val="bullet"/>
      <w:lvlText w:val="•"/>
      <w:lvlJc w:val="left"/>
      <w:pPr>
        <w:ind w:left="7053" w:hanging="360"/>
      </w:pPr>
      <w:rPr>
        <w:rFonts w:hint="default"/>
        <w:lang w:val="es-ES" w:eastAsia="en-US" w:bidi="ar-SA"/>
      </w:rPr>
    </w:lvl>
    <w:lvl w:ilvl="8" w:tplc="03AE8E68">
      <w:numFmt w:val="bullet"/>
      <w:lvlText w:val="•"/>
      <w:lvlJc w:val="left"/>
      <w:pPr>
        <w:ind w:left="8088" w:hanging="360"/>
      </w:pPr>
      <w:rPr>
        <w:rFonts w:hint="default"/>
        <w:lang w:val="es-ES" w:eastAsia="en-US" w:bidi="ar-SA"/>
      </w:rPr>
    </w:lvl>
  </w:abstractNum>
  <w:abstractNum w:abstractNumId="31" w15:restartNumberingAfterBreak="0">
    <w:nsid w:val="65943BEA"/>
    <w:multiLevelType w:val="multilevel"/>
    <w:tmpl w:val="983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5257A"/>
    <w:multiLevelType w:val="hybridMultilevel"/>
    <w:tmpl w:val="07301ACE"/>
    <w:lvl w:ilvl="0" w:tplc="5060E97E">
      <w:start w:val="1"/>
      <w:numFmt w:val="bullet"/>
      <w:lvlText w:val=""/>
      <w:lvlJc w:val="left"/>
      <w:pPr>
        <w:ind w:left="1077" w:hanging="360"/>
      </w:pPr>
      <w:rPr>
        <w:rFonts w:ascii="Symbol" w:hAnsi="Symbol" w:hint="default"/>
        <w:color w:val="auto"/>
        <w:sz w:val="24"/>
        <w:szCs w:val="24"/>
      </w:rPr>
    </w:lvl>
    <w:lvl w:ilvl="1" w:tplc="240A0003" w:tentative="1">
      <w:start w:val="1"/>
      <w:numFmt w:val="bullet"/>
      <w:lvlText w:val="o"/>
      <w:lvlJc w:val="left"/>
      <w:pPr>
        <w:ind w:left="1559" w:hanging="360"/>
      </w:pPr>
      <w:rPr>
        <w:rFonts w:ascii="Courier New" w:hAnsi="Courier New" w:cs="Courier New" w:hint="default"/>
      </w:rPr>
    </w:lvl>
    <w:lvl w:ilvl="2" w:tplc="240A0005" w:tentative="1">
      <w:start w:val="1"/>
      <w:numFmt w:val="bullet"/>
      <w:lvlText w:val=""/>
      <w:lvlJc w:val="left"/>
      <w:pPr>
        <w:ind w:left="2279" w:hanging="360"/>
      </w:pPr>
      <w:rPr>
        <w:rFonts w:ascii="Wingdings" w:hAnsi="Wingdings" w:hint="default"/>
      </w:rPr>
    </w:lvl>
    <w:lvl w:ilvl="3" w:tplc="240A0001" w:tentative="1">
      <w:start w:val="1"/>
      <w:numFmt w:val="bullet"/>
      <w:lvlText w:val=""/>
      <w:lvlJc w:val="left"/>
      <w:pPr>
        <w:ind w:left="2999" w:hanging="360"/>
      </w:pPr>
      <w:rPr>
        <w:rFonts w:ascii="Symbol" w:hAnsi="Symbol" w:hint="default"/>
      </w:rPr>
    </w:lvl>
    <w:lvl w:ilvl="4" w:tplc="240A0003" w:tentative="1">
      <w:start w:val="1"/>
      <w:numFmt w:val="bullet"/>
      <w:lvlText w:val="o"/>
      <w:lvlJc w:val="left"/>
      <w:pPr>
        <w:ind w:left="3719" w:hanging="360"/>
      </w:pPr>
      <w:rPr>
        <w:rFonts w:ascii="Courier New" w:hAnsi="Courier New" w:cs="Courier New" w:hint="default"/>
      </w:rPr>
    </w:lvl>
    <w:lvl w:ilvl="5" w:tplc="240A0005" w:tentative="1">
      <w:start w:val="1"/>
      <w:numFmt w:val="bullet"/>
      <w:lvlText w:val=""/>
      <w:lvlJc w:val="left"/>
      <w:pPr>
        <w:ind w:left="4439" w:hanging="360"/>
      </w:pPr>
      <w:rPr>
        <w:rFonts w:ascii="Wingdings" w:hAnsi="Wingdings" w:hint="default"/>
      </w:rPr>
    </w:lvl>
    <w:lvl w:ilvl="6" w:tplc="240A0001" w:tentative="1">
      <w:start w:val="1"/>
      <w:numFmt w:val="bullet"/>
      <w:lvlText w:val=""/>
      <w:lvlJc w:val="left"/>
      <w:pPr>
        <w:ind w:left="5159" w:hanging="360"/>
      </w:pPr>
      <w:rPr>
        <w:rFonts w:ascii="Symbol" w:hAnsi="Symbol" w:hint="default"/>
      </w:rPr>
    </w:lvl>
    <w:lvl w:ilvl="7" w:tplc="240A0003" w:tentative="1">
      <w:start w:val="1"/>
      <w:numFmt w:val="bullet"/>
      <w:lvlText w:val="o"/>
      <w:lvlJc w:val="left"/>
      <w:pPr>
        <w:ind w:left="5879" w:hanging="360"/>
      </w:pPr>
      <w:rPr>
        <w:rFonts w:ascii="Courier New" w:hAnsi="Courier New" w:cs="Courier New" w:hint="default"/>
      </w:rPr>
    </w:lvl>
    <w:lvl w:ilvl="8" w:tplc="240A0005" w:tentative="1">
      <w:start w:val="1"/>
      <w:numFmt w:val="bullet"/>
      <w:lvlText w:val=""/>
      <w:lvlJc w:val="left"/>
      <w:pPr>
        <w:ind w:left="6599" w:hanging="360"/>
      </w:pPr>
      <w:rPr>
        <w:rFonts w:ascii="Wingdings" w:hAnsi="Wingdings" w:hint="default"/>
      </w:rPr>
    </w:lvl>
  </w:abstractNum>
  <w:abstractNum w:abstractNumId="33" w15:restartNumberingAfterBreak="0">
    <w:nsid w:val="6EE47FAE"/>
    <w:multiLevelType w:val="multilevel"/>
    <w:tmpl w:val="21644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F1693"/>
    <w:multiLevelType w:val="hybridMultilevel"/>
    <w:tmpl w:val="51EC397E"/>
    <w:lvl w:ilvl="0" w:tplc="FC7843E0">
      <w:start w:val="1"/>
      <w:numFmt w:val="decimal"/>
      <w:lvlText w:val="%1."/>
      <w:lvlJc w:val="left"/>
      <w:pPr>
        <w:ind w:left="839" w:hanging="360"/>
      </w:pPr>
      <w:rPr>
        <w:rFonts w:ascii="Calibri" w:eastAsia="Calibri" w:hAnsi="Calibri" w:cs="Calibri" w:hint="default"/>
        <w:w w:val="100"/>
        <w:sz w:val="24"/>
        <w:szCs w:val="24"/>
        <w:lang w:val="es-ES" w:eastAsia="en-US" w:bidi="ar-SA"/>
      </w:rPr>
    </w:lvl>
    <w:lvl w:ilvl="1" w:tplc="7166BE3E">
      <w:numFmt w:val="bullet"/>
      <w:lvlText w:val="•"/>
      <w:lvlJc w:val="left"/>
      <w:pPr>
        <w:ind w:left="1772" w:hanging="360"/>
      </w:pPr>
      <w:rPr>
        <w:rFonts w:hint="default"/>
        <w:lang w:val="es-ES" w:eastAsia="en-US" w:bidi="ar-SA"/>
      </w:rPr>
    </w:lvl>
    <w:lvl w:ilvl="2" w:tplc="C1D48F06">
      <w:numFmt w:val="bullet"/>
      <w:lvlText w:val="•"/>
      <w:lvlJc w:val="left"/>
      <w:pPr>
        <w:ind w:left="2704" w:hanging="360"/>
      </w:pPr>
      <w:rPr>
        <w:rFonts w:hint="default"/>
        <w:lang w:val="es-ES" w:eastAsia="en-US" w:bidi="ar-SA"/>
      </w:rPr>
    </w:lvl>
    <w:lvl w:ilvl="3" w:tplc="6352994E">
      <w:numFmt w:val="bullet"/>
      <w:lvlText w:val="•"/>
      <w:lvlJc w:val="left"/>
      <w:pPr>
        <w:ind w:left="3636" w:hanging="360"/>
      </w:pPr>
      <w:rPr>
        <w:rFonts w:hint="default"/>
        <w:lang w:val="es-ES" w:eastAsia="en-US" w:bidi="ar-SA"/>
      </w:rPr>
    </w:lvl>
    <w:lvl w:ilvl="4" w:tplc="B958018C">
      <w:numFmt w:val="bullet"/>
      <w:lvlText w:val="•"/>
      <w:lvlJc w:val="left"/>
      <w:pPr>
        <w:ind w:left="4568" w:hanging="360"/>
      </w:pPr>
      <w:rPr>
        <w:rFonts w:hint="default"/>
        <w:lang w:val="es-ES" w:eastAsia="en-US" w:bidi="ar-SA"/>
      </w:rPr>
    </w:lvl>
    <w:lvl w:ilvl="5" w:tplc="C9149C5C">
      <w:numFmt w:val="bullet"/>
      <w:lvlText w:val="•"/>
      <w:lvlJc w:val="left"/>
      <w:pPr>
        <w:ind w:left="5500" w:hanging="360"/>
      </w:pPr>
      <w:rPr>
        <w:rFonts w:hint="default"/>
        <w:lang w:val="es-ES" w:eastAsia="en-US" w:bidi="ar-SA"/>
      </w:rPr>
    </w:lvl>
    <w:lvl w:ilvl="6" w:tplc="E9089376">
      <w:numFmt w:val="bullet"/>
      <w:lvlText w:val="•"/>
      <w:lvlJc w:val="left"/>
      <w:pPr>
        <w:ind w:left="6432" w:hanging="360"/>
      </w:pPr>
      <w:rPr>
        <w:rFonts w:hint="default"/>
        <w:lang w:val="es-ES" w:eastAsia="en-US" w:bidi="ar-SA"/>
      </w:rPr>
    </w:lvl>
    <w:lvl w:ilvl="7" w:tplc="BD1693EC">
      <w:numFmt w:val="bullet"/>
      <w:lvlText w:val="•"/>
      <w:lvlJc w:val="left"/>
      <w:pPr>
        <w:ind w:left="7364" w:hanging="360"/>
      </w:pPr>
      <w:rPr>
        <w:rFonts w:hint="default"/>
        <w:lang w:val="es-ES" w:eastAsia="en-US" w:bidi="ar-SA"/>
      </w:rPr>
    </w:lvl>
    <w:lvl w:ilvl="8" w:tplc="39A018A4">
      <w:numFmt w:val="bullet"/>
      <w:lvlText w:val="•"/>
      <w:lvlJc w:val="left"/>
      <w:pPr>
        <w:ind w:left="8296" w:hanging="360"/>
      </w:pPr>
      <w:rPr>
        <w:rFonts w:hint="default"/>
        <w:lang w:val="es-ES" w:eastAsia="en-US" w:bidi="ar-SA"/>
      </w:rPr>
    </w:lvl>
  </w:abstractNum>
  <w:abstractNum w:abstractNumId="35" w15:restartNumberingAfterBreak="0">
    <w:nsid w:val="733F7C4F"/>
    <w:multiLevelType w:val="hybridMultilevel"/>
    <w:tmpl w:val="6EC03EE2"/>
    <w:lvl w:ilvl="0" w:tplc="C05AE152">
      <w:start w:val="1"/>
      <w:numFmt w:val="decimal"/>
      <w:lvlText w:val="[%1]"/>
      <w:lvlJc w:val="left"/>
      <w:pPr>
        <w:ind w:left="388" w:hanging="270"/>
      </w:pPr>
      <w:rPr>
        <w:rFonts w:ascii="Calibri" w:eastAsia="Calibri" w:hAnsi="Calibri" w:cs="Calibri" w:hint="default"/>
        <w:spacing w:val="-1"/>
        <w:w w:val="100"/>
        <w:sz w:val="20"/>
        <w:szCs w:val="20"/>
        <w:lang w:val="es-ES" w:eastAsia="en-US" w:bidi="ar-SA"/>
      </w:rPr>
    </w:lvl>
    <w:lvl w:ilvl="1" w:tplc="C08EC392">
      <w:numFmt w:val="bullet"/>
      <w:lvlText w:val="•"/>
      <w:lvlJc w:val="left"/>
      <w:pPr>
        <w:ind w:left="1358" w:hanging="270"/>
      </w:pPr>
      <w:rPr>
        <w:rFonts w:hint="default"/>
        <w:lang w:val="es-ES" w:eastAsia="en-US" w:bidi="ar-SA"/>
      </w:rPr>
    </w:lvl>
    <w:lvl w:ilvl="2" w:tplc="29C0FEC6">
      <w:numFmt w:val="bullet"/>
      <w:lvlText w:val="•"/>
      <w:lvlJc w:val="left"/>
      <w:pPr>
        <w:ind w:left="2336" w:hanging="270"/>
      </w:pPr>
      <w:rPr>
        <w:rFonts w:hint="default"/>
        <w:lang w:val="es-ES" w:eastAsia="en-US" w:bidi="ar-SA"/>
      </w:rPr>
    </w:lvl>
    <w:lvl w:ilvl="3" w:tplc="AC026500">
      <w:numFmt w:val="bullet"/>
      <w:lvlText w:val="•"/>
      <w:lvlJc w:val="left"/>
      <w:pPr>
        <w:ind w:left="3314" w:hanging="270"/>
      </w:pPr>
      <w:rPr>
        <w:rFonts w:hint="default"/>
        <w:lang w:val="es-ES" w:eastAsia="en-US" w:bidi="ar-SA"/>
      </w:rPr>
    </w:lvl>
    <w:lvl w:ilvl="4" w:tplc="3006AB66">
      <w:numFmt w:val="bullet"/>
      <w:lvlText w:val="•"/>
      <w:lvlJc w:val="left"/>
      <w:pPr>
        <w:ind w:left="4292" w:hanging="270"/>
      </w:pPr>
      <w:rPr>
        <w:rFonts w:hint="default"/>
        <w:lang w:val="es-ES" w:eastAsia="en-US" w:bidi="ar-SA"/>
      </w:rPr>
    </w:lvl>
    <w:lvl w:ilvl="5" w:tplc="F258DC6C">
      <w:numFmt w:val="bullet"/>
      <w:lvlText w:val="•"/>
      <w:lvlJc w:val="left"/>
      <w:pPr>
        <w:ind w:left="5270" w:hanging="270"/>
      </w:pPr>
      <w:rPr>
        <w:rFonts w:hint="default"/>
        <w:lang w:val="es-ES" w:eastAsia="en-US" w:bidi="ar-SA"/>
      </w:rPr>
    </w:lvl>
    <w:lvl w:ilvl="6" w:tplc="C4CAFCF8">
      <w:numFmt w:val="bullet"/>
      <w:lvlText w:val="•"/>
      <w:lvlJc w:val="left"/>
      <w:pPr>
        <w:ind w:left="6248" w:hanging="270"/>
      </w:pPr>
      <w:rPr>
        <w:rFonts w:hint="default"/>
        <w:lang w:val="es-ES" w:eastAsia="en-US" w:bidi="ar-SA"/>
      </w:rPr>
    </w:lvl>
    <w:lvl w:ilvl="7" w:tplc="417223DC">
      <w:numFmt w:val="bullet"/>
      <w:lvlText w:val="•"/>
      <w:lvlJc w:val="left"/>
      <w:pPr>
        <w:ind w:left="7226" w:hanging="270"/>
      </w:pPr>
      <w:rPr>
        <w:rFonts w:hint="default"/>
        <w:lang w:val="es-ES" w:eastAsia="en-US" w:bidi="ar-SA"/>
      </w:rPr>
    </w:lvl>
    <w:lvl w:ilvl="8" w:tplc="FF4CA524">
      <w:numFmt w:val="bullet"/>
      <w:lvlText w:val="•"/>
      <w:lvlJc w:val="left"/>
      <w:pPr>
        <w:ind w:left="8204" w:hanging="270"/>
      </w:pPr>
      <w:rPr>
        <w:rFonts w:hint="default"/>
        <w:lang w:val="es-ES" w:eastAsia="en-US" w:bidi="ar-SA"/>
      </w:rPr>
    </w:lvl>
  </w:abstractNum>
  <w:abstractNum w:abstractNumId="36" w15:restartNumberingAfterBreak="0">
    <w:nsid w:val="7A7F338D"/>
    <w:multiLevelType w:val="hybridMultilevel"/>
    <w:tmpl w:val="DB3AC812"/>
    <w:lvl w:ilvl="0" w:tplc="139CB230">
      <w:numFmt w:val="bullet"/>
      <w:lvlText w:val=""/>
      <w:lvlJc w:val="left"/>
      <w:pPr>
        <w:ind w:left="839" w:hanging="360"/>
      </w:pPr>
      <w:rPr>
        <w:rFonts w:ascii="Symbol" w:eastAsia="Symbol" w:hAnsi="Symbol" w:cs="Symbol" w:hint="default"/>
        <w:w w:val="100"/>
        <w:sz w:val="24"/>
        <w:szCs w:val="24"/>
        <w:lang w:val="es-ES" w:eastAsia="en-US" w:bidi="ar-SA"/>
      </w:rPr>
    </w:lvl>
    <w:lvl w:ilvl="1" w:tplc="78F82E8E">
      <w:numFmt w:val="bullet"/>
      <w:lvlText w:val="•"/>
      <w:lvlJc w:val="left"/>
      <w:pPr>
        <w:ind w:left="1772" w:hanging="360"/>
      </w:pPr>
      <w:rPr>
        <w:rFonts w:hint="default"/>
        <w:lang w:val="es-ES" w:eastAsia="en-US" w:bidi="ar-SA"/>
      </w:rPr>
    </w:lvl>
    <w:lvl w:ilvl="2" w:tplc="421C970C">
      <w:numFmt w:val="bullet"/>
      <w:lvlText w:val="•"/>
      <w:lvlJc w:val="left"/>
      <w:pPr>
        <w:ind w:left="2704" w:hanging="360"/>
      </w:pPr>
      <w:rPr>
        <w:rFonts w:hint="default"/>
        <w:lang w:val="es-ES" w:eastAsia="en-US" w:bidi="ar-SA"/>
      </w:rPr>
    </w:lvl>
    <w:lvl w:ilvl="3" w:tplc="3C74B126">
      <w:numFmt w:val="bullet"/>
      <w:lvlText w:val="•"/>
      <w:lvlJc w:val="left"/>
      <w:pPr>
        <w:ind w:left="3636" w:hanging="360"/>
      </w:pPr>
      <w:rPr>
        <w:rFonts w:hint="default"/>
        <w:lang w:val="es-ES" w:eastAsia="en-US" w:bidi="ar-SA"/>
      </w:rPr>
    </w:lvl>
    <w:lvl w:ilvl="4" w:tplc="953CAB0A">
      <w:numFmt w:val="bullet"/>
      <w:lvlText w:val="•"/>
      <w:lvlJc w:val="left"/>
      <w:pPr>
        <w:ind w:left="4568" w:hanging="360"/>
      </w:pPr>
      <w:rPr>
        <w:rFonts w:hint="default"/>
        <w:lang w:val="es-ES" w:eastAsia="en-US" w:bidi="ar-SA"/>
      </w:rPr>
    </w:lvl>
    <w:lvl w:ilvl="5" w:tplc="5386C332">
      <w:numFmt w:val="bullet"/>
      <w:lvlText w:val="•"/>
      <w:lvlJc w:val="left"/>
      <w:pPr>
        <w:ind w:left="5500" w:hanging="360"/>
      </w:pPr>
      <w:rPr>
        <w:rFonts w:hint="default"/>
        <w:lang w:val="es-ES" w:eastAsia="en-US" w:bidi="ar-SA"/>
      </w:rPr>
    </w:lvl>
    <w:lvl w:ilvl="6" w:tplc="CCBA9E74">
      <w:numFmt w:val="bullet"/>
      <w:lvlText w:val="•"/>
      <w:lvlJc w:val="left"/>
      <w:pPr>
        <w:ind w:left="6432" w:hanging="360"/>
      </w:pPr>
      <w:rPr>
        <w:rFonts w:hint="default"/>
        <w:lang w:val="es-ES" w:eastAsia="en-US" w:bidi="ar-SA"/>
      </w:rPr>
    </w:lvl>
    <w:lvl w:ilvl="7" w:tplc="4EDE03CA">
      <w:numFmt w:val="bullet"/>
      <w:lvlText w:val="•"/>
      <w:lvlJc w:val="left"/>
      <w:pPr>
        <w:ind w:left="7364" w:hanging="360"/>
      </w:pPr>
      <w:rPr>
        <w:rFonts w:hint="default"/>
        <w:lang w:val="es-ES" w:eastAsia="en-US" w:bidi="ar-SA"/>
      </w:rPr>
    </w:lvl>
    <w:lvl w:ilvl="8" w:tplc="DAD24E56">
      <w:numFmt w:val="bullet"/>
      <w:lvlText w:val="•"/>
      <w:lvlJc w:val="left"/>
      <w:pPr>
        <w:ind w:left="8296" w:hanging="360"/>
      </w:pPr>
      <w:rPr>
        <w:rFonts w:hint="default"/>
        <w:lang w:val="es-ES" w:eastAsia="en-US" w:bidi="ar-SA"/>
      </w:rPr>
    </w:lvl>
  </w:abstractNum>
  <w:abstractNum w:abstractNumId="37" w15:restartNumberingAfterBreak="0">
    <w:nsid w:val="7B6644C2"/>
    <w:multiLevelType w:val="hybridMultilevel"/>
    <w:tmpl w:val="35A0ABCC"/>
    <w:lvl w:ilvl="0" w:tplc="240A0001">
      <w:start w:val="1"/>
      <w:numFmt w:val="bullet"/>
      <w:lvlText w:val=""/>
      <w:lvlJc w:val="left"/>
      <w:pPr>
        <w:ind w:left="839" w:hanging="360"/>
      </w:pPr>
      <w:rPr>
        <w:rFonts w:ascii="Symbol" w:hAnsi="Symbol"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num w:numId="1" w16cid:durableId="1626079318">
    <w:abstractNumId w:val="5"/>
  </w:num>
  <w:num w:numId="2" w16cid:durableId="331685945">
    <w:abstractNumId w:val="19"/>
  </w:num>
  <w:num w:numId="3" w16cid:durableId="371809958">
    <w:abstractNumId w:val="1"/>
  </w:num>
  <w:num w:numId="4" w16cid:durableId="722486082">
    <w:abstractNumId w:val="22"/>
  </w:num>
  <w:num w:numId="5" w16cid:durableId="1258518294">
    <w:abstractNumId w:val="28"/>
  </w:num>
  <w:num w:numId="6" w16cid:durableId="879585133">
    <w:abstractNumId w:val="14"/>
  </w:num>
  <w:num w:numId="7" w16cid:durableId="586771954">
    <w:abstractNumId w:val="35"/>
  </w:num>
  <w:num w:numId="8" w16cid:durableId="936521817">
    <w:abstractNumId w:val="36"/>
  </w:num>
  <w:num w:numId="9" w16cid:durableId="581992100">
    <w:abstractNumId w:val="29"/>
  </w:num>
  <w:num w:numId="10" w16cid:durableId="1429235774">
    <w:abstractNumId w:val="34"/>
  </w:num>
  <w:num w:numId="11" w16cid:durableId="1442922061">
    <w:abstractNumId w:val="30"/>
  </w:num>
  <w:num w:numId="12" w16cid:durableId="1148743908">
    <w:abstractNumId w:val="24"/>
  </w:num>
  <w:num w:numId="13" w16cid:durableId="1449467911">
    <w:abstractNumId w:val="7"/>
  </w:num>
  <w:num w:numId="14" w16cid:durableId="523325269">
    <w:abstractNumId w:val="4"/>
  </w:num>
  <w:num w:numId="15" w16cid:durableId="389885928">
    <w:abstractNumId w:val="18"/>
  </w:num>
  <w:num w:numId="16" w16cid:durableId="112486073">
    <w:abstractNumId w:val="11"/>
  </w:num>
  <w:num w:numId="17" w16cid:durableId="1249265375">
    <w:abstractNumId w:val="10"/>
  </w:num>
  <w:num w:numId="18" w16cid:durableId="354310024">
    <w:abstractNumId w:val="17"/>
  </w:num>
  <w:num w:numId="19" w16cid:durableId="35083903">
    <w:abstractNumId w:val="26"/>
  </w:num>
  <w:num w:numId="20" w16cid:durableId="1438283733">
    <w:abstractNumId w:val="13"/>
  </w:num>
  <w:num w:numId="21" w16cid:durableId="454183218">
    <w:abstractNumId w:val="31"/>
  </w:num>
  <w:num w:numId="22" w16cid:durableId="1219971905">
    <w:abstractNumId w:val="25"/>
  </w:num>
  <w:num w:numId="23" w16cid:durableId="1023166438">
    <w:abstractNumId w:val="8"/>
  </w:num>
  <w:num w:numId="24" w16cid:durableId="1497116220">
    <w:abstractNumId w:val="20"/>
  </w:num>
  <w:num w:numId="25" w16cid:durableId="1454324626">
    <w:abstractNumId w:val="2"/>
  </w:num>
  <w:num w:numId="26" w16cid:durableId="562838608">
    <w:abstractNumId w:val="6"/>
  </w:num>
  <w:num w:numId="27" w16cid:durableId="577178231">
    <w:abstractNumId w:val="21"/>
  </w:num>
  <w:num w:numId="28" w16cid:durableId="2087410470">
    <w:abstractNumId w:val="9"/>
  </w:num>
  <w:num w:numId="29" w16cid:durableId="502860358">
    <w:abstractNumId w:val="16"/>
  </w:num>
  <w:num w:numId="30" w16cid:durableId="177232782">
    <w:abstractNumId w:val="37"/>
  </w:num>
  <w:num w:numId="31" w16cid:durableId="1282688793">
    <w:abstractNumId w:val="23"/>
  </w:num>
  <w:num w:numId="32" w16cid:durableId="953634986">
    <w:abstractNumId w:val="27"/>
  </w:num>
  <w:num w:numId="33" w16cid:durableId="1345476030">
    <w:abstractNumId w:val="15"/>
  </w:num>
  <w:num w:numId="34" w16cid:durableId="1996759938">
    <w:abstractNumId w:val="32"/>
  </w:num>
  <w:num w:numId="35" w16cid:durableId="270211858">
    <w:abstractNumId w:val="33"/>
  </w:num>
  <w:num w:numId="36" w16cid:durableId="1092819925">
    <w:abstractNumId w:val="12"/>
  </w:num>
  <w:num w:numId="37" w16cid:durableId="1850751706">
    <w:abstractNumId w:val="3"/>
  </w:num>
  <w:num w:numId="38" w16cid:durableId="1738430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C5"/>
    <w:rsid w:val="0001251A"/>
    <w:rsid w:val="00021D7B"/>
    <w:rsid w:val="00025FD3"/>
    <w:rsid w:val="00030533"/>
    <w:rsid w:val="000355BE"/>
    <w:rsid w:val="000406FB"/>
    <w:rsid w:val="00041050"/>
    <w:rsid w:val="00050679"/>
    <w:rsid w:val="00054CC9"/>
    <w:rsid w:val="00060071"/>
    <w:rsid w:val="00066EA5"/>
    <w:rsid w:val="00067B85"/>
    <w:rsid w:val="000715A9"/>
    <w:rsid w:val="0007662B"/>
    <w:rsid w:val="00076833"/>
    <w:rsid w:val="000847F1"/>
    <w:rsid w:val="00090209"/>
    <w:rsid w:val="000A16F5"/>
    <w:rsid w:val="000A29DB"/>
    <w:rsid w:val="000B09F9"/>
    <w:rsid w:val="000B731F"/>
    <w:rsid w:val="000C3867"/>
    <w:rsid w:val="000C5F78"/>
    <w:rsid w:val="000F0506"/>
    <w:rsid w:val="000F0B6B"/>
    <w:rsid w:val="000F3AA1"/>
    <w:rsid w:val="000F3AEE"/>
    <w:rsid w:val="001011A6"/>
    <w:rsid w:val="001040D8"/>
    <w:rsid w:val="00105A9F"/>
    <w:rsid w:val="00105B96"/>
    <w:rsid w:val="00110222"/>
    <w:rsid w:val="00123D6F"/>
    <w:rsid w:val="00124F4A"/>
    <w:rsid w:val="001257D9"/>
    <w:rsid w:val="0012635D"/>
    <w:rsid w:val="00132C15"/>
    <w:rsid w:val="001335E2"/>
    <w:rsid w:val="001360E1"/>
    <w:rsid w:val="001410DC"/>
    <w:rsid w:val="001444A0"/>
    <w:rsid w:val="0015407C"/>
    <w:rsid w:val="00164585"/>
    <w:rsid w:val="00181070"/>
    <w:rsid w:val="00184356"/>
    <w:rsid w:val="001874FD"/>
    <w:rsid w:val="001960D6"/>
    <w:rsid w:val="00197115"/>
    <w:rsid w:val="001B2465"/>
    <w:rsid w:val="001B2ED1"/>
    <w:rsid w:val="001B7C33"/>
    <w:rsid w:val="001C2351"/>
    <w:rsid w:val="001C3149"/>
    <w:rsid w:val="001E1C25"/>
    <w:rsid w:val="001E76EA"/>
    <w:rsid w:val="001F3D44"/>
    <w:rsid w:val="001F629C"/>
    <w:rsid w:val="001F6FDE"/>
    <w:rsid w:val="00201F80"/>
    <w:rsid w:val="0020487E"/>
    <w:rsid w:val="00207EF3"/>
    <w:rsid w:val="002250BB"/>
    <w:rsid w:val="00236AD6"/>
    <w:rsid w:val="0024596E"/>
    <w:rsid w:val="002503DD"/>
    <w:rsid w:val="00251700"/>
    <w:rsid w:val="00261E09"/>
    <w:rsid w:val="00265F69"/>
    <w:rsid w:val="002703B9"/>
    <w:rsid w:val="00271670"/>
    <w:rsid w:val="0027648E"/>
    <w:rsid w:val="00295504"/>
    <w:rsid w:val="002B1FA8"/>
    <w:rsid w:val="002B332A"/>
    <w:rsid w:val="002B3B32"/>
    <w:rsid w:val="002B3BCC"/>
    <w:rsid w:val="002C7BFA"/>
    <w:rsid w:val="002D26B9"/>
    <w:rsid w:val="002D4432"/>
    <w:rsid w:val="002F4270"/>
    <w:rsid w:val="002F4388"/>
    <w:rsid w:val="0030022E"/>
    <w:rsid w:val="003008E2"/>
    <w:rsid w:val="00306451"/>
    <w:rsid w:val="00322F5C"/>
    <w:rsid w:val="00335E0C"/>
    <w:rsid w:val="003512AA"/>
    <w:rsid w:val="00353459"/>
    <w:rsid w:val="003575D4"/>
    <w:rsid w:val="003649F8"/>
    <w:rsid w:val="00374127"/>
    <w:rsid w:val="00377413"/>
    <w:rsid w:val="00390931"/>
    <w:rsid w:val="00390C19"/>
    <w:rsid w:val="003A4BC4"/>
    <w:rsid w:val="003B0B9D"/>
    <w:rsid w:val="003C0801"/>
    <w:rsid w:val="003C69EA"/>
    <w:rsid w:val="003D35E6"/>
    <w:rsid w:val="003D5FB2"/>
    <w:rsid w:val="003E03BE"/>
    <w:rsid w:val="003E4042"/>
    <w:rsid w:val="003F4D25"/>
    <w:rsid w:val="003F5F10"/>
    <w:rsid w:val="00406734"/>
    <w:rsid w:val="00426359"/>
    <w:rsid w:val="00433EB0"/>
    <w:rsid w:val="004413D3"/>
    <w:rsid w:val="004425DB"/>
    <w:rsid w:val="004509C4"/>
    <w:rsid w:val="00464A04"/>
    <w:rsid w:val="00464F34"/>
    <w:rsid w:val="004667F0"/>
    <w:rsid w:val="0047662A"/>
    <w:rsid w:val="00481BCD"/>
    <w:rsid w:val="00490503"/>
    <w:rsid w:val="004A1EA0"/>
    <w:rsid w:val="004B4F93"/>
    <w:rsid w:val="004B5F35"/>
    <w:rsid w:val="004B7375"/>
    <w:rsid w:val="004C0031"/>
    <w:rsid w:val="004C1007"/>
    <w:rsid w:val="004C3D82"/>
    <w:rsid w:val="004D5C17"/>
    <w:rsid w:val="004E2F63"/>
    <w:rsid w:val="004E4C4E"/>
    <w:rsid w:val="004E676B"/>
    <w:rsid w:val="004E7A50"/>
    <w:rsid w:val="00501F04"/>
    <w:rsid w:val="00513BC7"/>
    <w:rsid w:val="00520E47"/>
    <w:rsid w:val="00525267"/>
    <w:rsid w:val="00525507"/>
    <w:rsid w:val="0053141E"/>
    <w:rsid w:val="005508C9"/>
    <w:rsid w:val="00574695"/>
    <w:rsid w:val="00574BB8"/>
    <w:rsid w:val="0058289B"/>
    <w:rsid w:val="00585826"/>
    <w:rsid w:val="00587E30"/>
    <w:rsid w:val="0059660E"/>
    <w:rsid w:val="005A28CC"/>
    <w:rsid w:val="005A2A10"/>
    <w:rsid w:val="005A6221"/>
    <w:rsid w:val="005B046F"/>
    <w:rsid w:val="005B11A7"/>
    <w:rsid w:val="005B6F20"/>
    <w:rsid w:val="005C3A35"/>
    <w:rsid w:val="005D528F"/>
    <w:rsid w:val="005E1F1B"/>
    <w:rsid w:val="005E550C"/>
    <w:rsid w:val="005F2EED"/>
    <w:rsid w:val="005F4210"/>
    <w:rsid w:val="005F7246"/>
    <w:rsid w:val="006116BE"/>
    <w:rsid w:val="00612811"/>
    <w:rsid w:val="00620894"/>
    <w:rsid w:val="006235F0"/>
    <w:rsid w:val="00631659"/>
    <w:rsid w:val="006320AE"/>
    <w:rsid w:val="006343D7"/>
    <w:rsid w:val="0063539D"/>
    <w:rsid w:val="00653F08"/>
    <w:rsid w:val="00657AB0"/>
    <w:rsid w:val="006611E1"/>
    <w:rsid w:val="00663BAB"/>
    <w:rsid w:val="006672E0"/>
    <w:rsid w:val="006773D4"/>
    <w:rsid w:val="006964E2"/>
    <w:rsid w:val="00697DF7"/>
    <w:rsid w:val="006A2A27"/>
    <w:rsid w:val="006A2BD6"/>
    <w:rsid w:val="006A4182"/>
    <w:rsid w:val="006A6BD5"/>
    <w:rsid w:val="006B0B0A"/>
    <w:rsid w:val="006B0DAE"/>
    <w:rsid w:val="006B3349"/>
    <w:rsid w:val="006C23ED"/>
    <w:rsid w:val="006D4C4C"/>
    <w:rsid w:val="006E54B0"/>
    <w:rsid w:val="006F291D"/>
    <w:rsid w:val="006F3431"/>
    <w:rsid w:val="006F70EE"/>
    <w:rsid w:val="00703CBA"/>
    <w:rsid w:val="007042E0"/>
    <w:rsid w:val="0070553F"/>
    <w:rsid w:val="007109E6"/>
    <w:rsid w:val="00717516"/>
    <w:rsid w:val="00721B17"/>
    <w:rsid w:val="0073736D"/>
    <w:rsid w:val="0074621F"/>
    <w:rsid w:val="007465C7"/>
    <w:rsid w:val="00750AE6"/>
    <w:rsid w:val="00754183"/>
    <w:rsid w:val="00760574"/>
    <w:rsid w:val="00760FA1"/>
    <w:rsid w:val="00762BCF"/>
    <w:rsid w:val="00763ADE"/>
    <w:rsid w:val="00766EC7"/>
    <w:rsid w:val="00781B64"/>
    <w:rsid w:val="00784114"/>
    <w:rsid w:val="007874B4"/>
    <w:rsid w:val="0079509F"/>
    <w:rsid w:val="00795A1D"/>
    <w:rsid w:val="007A692D"/>
    <w:rsid w:val="007B279A"/>
    <w:rsid w:val="007B544F"/>
    <w:rsid w:val="007B6C5B"/>
    <w:rsid w:val="007B6ED5"/>
    <w:rsid w:val="007B7425"/>
    <w:rsid w:val="007C561B"/>
    <w:rsid w:val="007D40F4"/>
    <w:rsid w:val="007D6174"/>
    <w:rsid w:val="007E43F5"/>
    <w:rsid w:val="007E73E0"/>
    <w:rsid w:val="007F3D54"/>
    <w:rsid w:val="007F704D"/>
    <w:rsid w:val="008120DC"/>
    <w:rsid w:val="00842153"/>
    <w:rsid w:val="00842A8E"/>
    <w:rsid w:val="008448B3"/>
    <w:rsid w:val="008566E7"/>
    <w:rsid w:val="0086530C"/>
    <w:rsid w:val="00871330"/>
    <w:rsid w:val="00875C20"/>
    <w:rsid w:val="0088214C"/>
    <w:rsid w:val="00892E38"/>
    <w:rsid w:val="00895BB2"/>
    <w:rsid w:val="008972D2"/>
    <w:rsid w:val="008A35CC"/>
    <w:rsid w:val="008A67A9"/>
    <w:rsid w:val="008A6809"/>
    <w:rsid w:val="008C1186"/>
    <w:rsid w:val="008C273A"/>
    <w:rsid w:val="008E0B2D"/>
    <w:rsid w:val="008E1372"/>
    <w:rsid w:val="008E64E5"/>
    <w:rsid w:val="00913CE5"/>
    <w:rsid w:val="00922C1C"/>
    <w:rsid w:val="00923688"/>
    <w:rsid w:val="0092756E"/>
    <w:rsid w:val="009339B7"/>
    <w:rsid w:val="0094026C"/>
    <w:rsid w:val="00942824"/>
    <w:rsid w:val="00947478"/>
    <w:rsid w:val="00951D61"/>
    <w:rsid w:val="0096795A"/>
    <w:rsid w:val="009706E5"/>
    <w:rsid w:val="00977CE9"/>
    <w:rsid w:val="00987444"/>
    <w:rsid w:val="0098790B"/>
    <w:rsid w:val="0099124C"/>
    <w:rsid w:val="009A69C0"/>
    <w:rsid w:val="009C0279"/>
    <w:rsid w:val="009C2CD5"/>
    <w:rsid w:val="009D4454"/>
    <w:rsid w:val="009D45A8"/>
    <w:rsid w:val="009E0DCB"/>
    <w:rsid w:val="009E7D40"/>
    <w:rsid w:val="009F78C1"/>
    <w:rsid w:val="00A27D71"/>
    <w:rsid w:val="00A310CC"/>
    <w:rsid w:val="00A4671E"/>
    <w:rsid w:val="00A60CC0"/>
    <w:rsid w:val="00A6206F"/>
    <w:rsid w:val="00A66C3E"/>
    <w:rsid w:val="00A73164"/>
    <w:rsid w:val="00A82601"/>
    <w:rsid w:val="00A84500"/>
    <w:rsid w:val="00AA4553"/>
    <w:rsid w:val="00AA7311"/>
    <w:rsid w:val="00AB1F0B"/>
    <w:rsid w:val="00AB7F94"/>
    <w:rsid w:val="00AC3333"/>
    <w:rsid w:val="00AD2DAD"/>
    <w:rsid w:val="00AD3028"/>
    <w:rsid w:val="00AD5FCC"/>
    <w:rsid w:val="00AD6FC5"/>
    <w:rsid w:val="00AE08EC"/>
    <w:rsid w:val="00AE74A6"/>
    <w:rsid w:val="00B02A43"/>
    <w:rsid w:val="00B02AE5"/>
    <w:rsid w:val="00B16ED6"/>
    <w:rsid w:val="00B173EA"/>
    <w:rsid w:val="00B20228"/>
    <w:rsid w:val="00B31670"/>
    <w:rsid w:val="00B32A47"/>
    <w:rsid w:val="00B407FE"/>
    <w:rsid w:val="00B40B74"/>
    <w:rsid w:val="00B475A2"/>
    <w:rsid w:val="00B51EAD"/>
    <w:rsid w:val="00B541B8"/>
    <w:rsid w:val="00B56377"/>
    <w:rsid w:val="00B6212B"/>
    <w:rsid w:val="00B67BC1"/>
    <w:rsid w:val="00B70724"/>
    <w:rsid w:val="00B77F50"/>
    <w:rsid w:val="00B83941"/>
    <w:rsid w:val="00B87626"/>
    <w:rsid w:val="00BA20AC"/>
    <w:rsid w:val="00BA2C85"/>
    <w:rsid w:val="00BB1F1E"/>
    <w:rsid w:val="00BC599F"/>
    <w:rsid w:val="00BD369C"/>
    <w:rsid w:val="00BE36C3"/>
    <w:rsid w:val="00BE52F9"/>
    <w:rsid w:val="00BF3317"/>
    <w:rsid w:val="00BF6BA4"/>
    <w:rsid w:val="00C00EEE"/>
    <w:rsid w:val="00C0404D"/>
    <w:rsid w:val="00C11367"/>
    <w:rsid w:val="00C209E0"/>
    <w:rsid w:val="00C240BD"/>
    <w:rsid w:val="00C32813"/>
    <w:rsid w:val="00C40F2F"/>
    <w:rsid w:val="00C44C28"/>
    <w:rsid w:val="00C50FFF"/>
    <w:rsid w:val="00C56A12"/>
    <w:rsid w:val="00C703AB"/>
    <w:rsid w:val="00C836E9"/>
    <w:rsid w:val="00C928D3"/>
    <w:rsid w:val="00C942D9"/>
    <w:rsid w:val="00CA3908"/>
    <w:rsid w:val="00CA542B"/>
    <w:rsid w:val="00CA5720"/>
    <w:rsid w:val="00CB1AC9"/>
    <w:rsid w:val="00CB51EF"/>
    <w:rsid w:val="00CC4F85"/>
    <w:rsid w:val="00CD05BF"/>
    <w:rsid w:val="00CD0CB2"/>
    <w:rsid w:val="00CD7D96"/>
    <w:rsid w:val="00CE25B5"/>
    <w:rsid w:val="00CE4F2F"/>
    <w:rsid w:val="00D01AC4"/>
    <w:rsid w:val="00D03946"/>
    <w:rsid w:val="00D05288"/>
    <w:rsid w:val="00D054BB"/>
    <w:rsid w:val="00D10399"/>
    <w:rsid w:val="00D13C9D"/>
    <w:rsid w:val="00D275A6"/>
    <w:rsid w:val="00D33DF4"/>
    <w:rsid w:val="00D3477F"/>
    <w:rsid w:val="00D3616E"/>
    <w:rsid w:val="00D41E3E"/>
    <w:rsid w:val="00D46B57"/>
    <w:rsid w:val="00D56017"/>
    <w:rsid w:val="00D60B00"/>
    <w:rsid w:val="00D628D2"/>
    <w:rsid w:val="00D63D4F"/>
    <w:rsid w:val="00D64D0C"/>
    <w:rsid w:val="00D7489E"/>
    <w:rsid w:val="00D81954"/>
    <w:rsid w:val="00D93E68"/>
    <w:rsid w:val="00DA1423"/>
    <w:rsid w:val="00DA4A96"/>
    <w:rsid w:val="00DA51D3"/>
    <w:rsid w:val="00DB6175"/>
    <w:rsid w:val="00DC24B1"/>
    <w:rsid w:val="00DC319E"/>
    <w:rsid w:val="00DC7F6B"/>
    <w:rsid w:val="00DD4818"/>
    <w:rsid w:val="00DF30AC"/>
    <w:rsid w:val="00DF7A22"/>
    <w:rsid w:val="00E0294B"/>
    <w:rsid w:val="00E0729A"/>
    <w:rsid w:val="00E07D9F"/>
    <w:rsid w:val="00E10C8C"/>
    <w:rsid w:val="00E121A9"/>
    <w:rsid w:val="00E2461A"/>
    <w:rsid w:val="00E27785"/>
    <w:rsid w:val="00E30A49"/>
    <w:rsid w:val="00E33239"/>
    <w:rsid w:val="00E43497"/>
    <w:rsid w:val="00E45CF0"/>
    <w:rsid w:val="00E46F2B"/>
    <w:rsid w:val="00E5183B"/>
    <w:rsid w:val="00E56DD6"/>
    <w:rsid w:val="00E63206"/>
    <w:rsid w:val="00E645C9"/>
    <w:rsid w:val="00E82ED7"/>
    <w:rsid w:val="00EA000F"/>
    <w:rsid w:val="00EA048E"/>
    <w:rsid w:val="00EA300C"/>
    <w:rsid w:val="00EB6E76"/>
    <w:rsid w:val="00EC5B2E"/>
    <w:rsid w:val="00EC7B83"/>
    <w:rsid w:val="00ED46D7"/>
    <w:rsid w:val="00ED485D"/>
    <w:rsid w:val="00ED7CB6"/>
    <w:rsid w:val="00EE0BD2"/>
    <w:rsid w:val="00EE1A7C"/>
    <w:rsid w:val="00F00BAA"/>
    <w:rsid w:val="00F00D80"/>
    <w:rsid w:val="00F00F4F"/>
    <w:rsid w:val="00F04791"/>
    <w:rsid w:val="00F12FF3"/>
    <w:rsid w:val="00F53F70"/>
    <w:rsid w:val="00F6470E"/>
    <w:rsid w:val="00F671B3"/>
    <w:rsid w:val="00F95615"/>
    <w:rsid w:val="00FA5F11"/>
    <w:rsid w:val="00FA6506"/>
    <w:rsid w:val="00FB10B9"/>
    <w:rsid w:val="00FC14F8"/>
    <w:rsid w:val="00FD19A0"/>
    <w:rsid w:val="00FF5F76"/>
    <w:rsid w:val="018913C2"/>
    <w:rsid w:val="01C95AAA"/>
    <w:rsid w:val="03238968"/>
    <w:rsid w:val="04CCDB9C"/>
    <w:rsid w:val="068E5ABD"/>
    <w:rsid w:val="069D684F"/>
    <w:rsid w:val="0730A091"/>
    <w:rsid w:val="080D842A"/>
    <w:rsid w:val="0CE1FADF"/>
    <w:rsid w:val="0D54ACF6"/>
    <w:rsid w:val="0E75EF24"/>
    <w:rsid w:val="100ECFC6"/>
    <w:rsid w:val="139710FF"/>
    <w:rsid w:val="15D8E5EC"/>
    <w:rsid w:val="15DA07AE"/>
    <w:rsid w:val="15F88A2C"/>
    <w:rsid w:val="1717EB23"/>
    <w:rsid w:val="1799B16E"/>
    <w:rsid w:val="179C764D"/>
    <w:rsid w:val="17E75319"/>
    <w:rsid w:val="187D565E"/>
    <w:rsid w:val="192E47F2"/>
    <w:rsid w:val="19A39B71"/>
    <w:rsid w:val="1A878962"/>
    <w:rsid w:val="1E438422"/>
    <w:rsid w:val="1FC8B987"/>
    <w:rsid w:val="20C65B8C"/>
    <w:rsid w:val="20DF8D21"/>
    <w:rsid w:val="2204E298"/>
    <w:rsid w:val="2244E8E1"/>
    <w:rsid w:val="228D815A"/>
    <w:rsid w:val="230CB933"/>
    <w:rsid w:val="25B53158"/>
    <w:rsid w:val="260E10FA"/>
    <w:rsid w:val="26181736"/>
    <w:rsid w:val="2A838F8B"/>
    <w:rsid w:val="2B110E11"/>
    <w:rsid w:val="2C1BCBDE"/>
    <w:rsid w:val="2E57E7CA"/>
    <w:rsid w:val="2E831128"/>
    <w:rsid w:val="2F6F13F5"/>
    <w:rsid w:val="30459A2C"/>
    <w:rsid w:val="32A11CD8"/>
    <w:rsid w:val="362228C0"/>
    <w:rsid w:val="36255C4D"/>
    <w:rsid w:val="3D09173A"/>
    <w:rsid w:val="3E3A3AE1"/>
    <w:rsid w:val="41BABDAC"/>
    <w:rsid w:val="429EF4AA"/>
    <w:rsid w:val="4395A7B4"/>
    <w:rsid w:val="47E8539F"/>
    <w:rsid w:val="4A1675F8"/>
    <w:rsid w:val="4AC914AB"/>
    <w:rsid w:val="4BA02A8B"/>
    <w:rsid w:val="4D97891A"/>
    <w:rsid w:val="5287A43A"/>
    <w:rsid w:val="52E2873F"/>
    <w:rsid w:val="52FC57AF"/>
    <w:rsid w:val="54DAD14C"/>
    <w:rsid w:val="5606803C"/>
    <w:rsid w:val="5629EC6B"/>
    <w:rsid w:val="56EF4F45"/>
    <w:rsid w:val="5726C1A4"/>
    <w:rsid w:val="5855B4A8"/>
    <w:rsid w:val="59318E5C"/>
    <w:rsid w:val="5DB18446"/>
    <w:rsid w:val="5EE8D33E"/>
    <w:rsid w:val="5F3CF90F"/>
    <w:rsid w:val="60D380DC"/>
    <w:rsid w:val="6471ED30"/>
    <w:rsid w:val="65459E28"/>
    <w:rsid w:val="664A85C9"/>
    <w:rsid w:val="6B694CC2"/>
    <w:rsid w:val="6DD714BB"/>
    <w:rsid w:val="734994FE"/>
    <w:rsid w:val="737C90C2"/>
    <w:rsid w:val="7456D546"/>
    <w:rsid w:val="74D8D59C"/>
    <w:rsid w:val="79B17855"/>
    <w:rsid w:val="7A351C57"/>
    <w:rsid w:val="7B5FFF68"/>
    <w:rsid w:val="7B980397"/>
    <w:rsid w:val="7CA18C1F"/>
    <w:rsid w:val="7CD74E9F"/>
    <w:rsid w:val="7E34754B"/>
    <w:rsid w:val="7F22E1EE"/>
    <w:rsid w:val="7F66DC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C3E11"/>
  <w15:docId w15:val="{76CB3F87-3D51-4255-85FE-F8BEDBEF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222"/>
    <w:rPr>
      <w:rFonts w:ascii="Calibri" w:eastAsia="Calibri" w:hAnsi="Calibri" w:cs="Calibri"/>
      <w:lang w:val="es-ES"/>
    </w:rPr>
  </w:style>
  <w:style w:type="paragraph" w:styleId="Ttulo1">
    <w:name w:val="heading 1"/>
    <w:basedOn w:val="Normal"/>
    <w:uiPriority w:val="9"/>
    <w:qFormat/>
    <w:pPr>
      <w:ind w:left="479" w:hanging="361"/>
      <w:outlineLvl w:val="0"/>
    </w:pPr>
    <w:rPr>
      <w:b/>
      <w:bCs/>
      <w:sz w:val="36"/>
      <w:szCs w:val="36"/>
    </w:rPr>
  </w:style>
  <w:style w:type="paragraph" w:styleId="Ttulo3">
    <w:name w:val="heading 3"/>
    <w:basedOn w:val="Normal"/>
    <w:next w:val="Normal"/>
    <w:link w:val="Ttulo3Car"/>
    <w:uiPriority w:val="9"/>
    <w:semiHidden/>
    <w:unhideWhenUsed/>
    <w:qFormat/>
    <w:rsid w:val="00DB61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spacing w:before="100"/>
      <w:ind w:left="119"/>
    </w:pPr>
    <w:rPr>
      <w:b/>
      <w:bCs/>
      <w:sz w:val="48"/>
      <w:szCs w:val="48"/>
    </w:rPr>
  </w:style>
  <w:style w:type="paragraph" w:styleId="Prrafodelista">
    <w:name w:val="List Paragraph"/>
    <w:basedOn w:val="Normal"/>
    <w:uiPriority w:val="1"/>
    <w:qFormat/>
    <w:pPr>
      <w:ind w:left="839" w:hanging="361"/>
    </w:pPr>
  </w:style>
  <w:style w:type="paragraph" w:customStyle="1" w:styleId="TableParagraph">
    <w:name w:val="Table Paragraph"/>
    <w:basedOn w:val="Normal"/>
    <w:uiPriority w:val="1"/>
    <w:qFormat/>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Calibri" w:eastAsia="Calibri" w:hAnsi="Calibri" w:cs="Calibri"/>
      <w:sz w:val="20"/>
      <w:szCs w:val="20"/>
      <w:lang w:val="es-ES"/>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A1423"/>
    <w:rPr>
      <w:b/>
      <w:bCs/>
    </w:rPr>
  </w:style>
  <w:style w:type="character" w:customStyle="1" w:styleId="AsuntodelcomentarioCar">
    <w:name w:val="Asunto del comentario Car"/>
    <w:basedOn w:val="TextocomentarioCar"/>
    <w:link w:val="Asuntodelcomentario"/>
    <w:uiPriority w:val="99"/>
    <w:semiHidden/>
    <w:rsid w:val="00DA1423"/>
    <w:rPr>
      <w:rFonts w:ascii="Calibri" w:eastAsia="Calibri" w:hAnsi="Calibri" w:cs="Calibri"/>
      <w:b/>
      <w:bCs/>
      <w:sz w:val="20"/>
      <w:szCs w:val="20"/>
      <w:lang w:val="es-ES"/>
    </w:rPr>
  </w:style>
  <w:style w:type="character" w:styleId="Hipervnculo">
    <w:name w:val="Hyperlink"/>
    <w:basedOn w:val="Fuentedeprrafopredeter"/>
    <w:uiPriority w:val="99"/>
    <w:unhideWhenUsed/>
    <w:rsid w:val="006773D4"/>
    <w:rPr>
      <w:color w:val="0000FF" w:themeColor="hyperlink"/>
      <w:u w:val="single"/>
    </w:rPr>
  </w:style>
  <w:style w:type="character" w:styleId="Mencinsinresolver">
    <w:name w:val="Unresolved Mention"/>
    <w:basedOn w:val="Fuentedeprrafopredeter"/>
    <w:uiPriority w:val="99"/>
    <w:semiHidden/>
    <w:unhideWhenUsed/>
    <w:rsid w:val="006773D4"/>
    <w:rPr>
      <w:color w:val="605E5C"/>
      <w:shd w:val="clear" w:color="auto" w:fill="E1DFDD"/>
    </w:rPr>
  </w:style>
  <w:style w:type="paragraph" w:styleId="Encabezado">
    <w:name w:val="header"/>
    <w:basedOn w:val="Normal"/>
    <w:link w:val="EncabezadoCar"/>
    <w:uiPriority w:val="99"/>
    <w:unhideWhenUsed/>
    <w:rsid w:val="000B731F"/>
    <w:pPr>
      <w:tabs>
        <w:tab w:val="center" w:pos="4419"/>
        <w:tab w:val="right" w:pos="8838"/>
      </w:tabs>
    </w:pPr>
  </w:style>
  <w:style w:type="character" w:customStyle="1" w:styleId="EncabezadoCar">
    <w:name w:val="Encabezado Car"/>
    <w:basedOn w:val="Fuentedeprrafopredeter"/>
    <w:link w:val="Encabezado"/>
    <w:uiPriority w:val="99"/>
    <w:rsid w:val="000B731F"/>
    <w:rPr>
      <w:rFonts w:ascii="Calibri" w:eastAsia="Calibri" w:hAnsi="Calibri" w:cs="Calibri"/>
      <w:lang w:val="es-ES"/>
    </w:rPr>
  </w:style>
  <w:style w:type="paragraph" w:styleId="Piedepgina">
    <w:name w:val="footer"/>
    <w:basedOn w:val="Normal"/>
    <w:link w:val="PiedepginaCar"/>
    <w:uiPriority w:val="99"/>
    <w:unhideWhenUsed/>
    <w:rsid w:val="000B731F"/>
    <w:pPr>
      <w:tabs>
        <w:tab w:val="center" w:pos="4419"/>
        <w:tab w:val="right" w:pos="8838"/>
      </w:tabs>
    </w:pPr>
  </w:style>
  <w:style w:type="character" w:customStyle="1" w:styleId="PiedepginaCar">
    <w:name w:val="Pie de página Car"/>
    <w:basedOn w:val="Fuentedeprrafopredeter"/>
    <w:link w:val="Piedepgina"/>
    <w:uiPriority w:val="99"/>
    <w:rsid w:val="000B731F"/>
    <w:rPr>
      <w:rFonts w:ascii="Calibri" w:eastAsia="Calibri" w:hAnsi="Calibri" w:cs="Calibri"/>
      <w:lang w:val="es-E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uiPriority w:val="1"/>
    <w:rsid w:val="002B3BCC"/>
    <w:rPr>
      <w:rFonts w:ascii="Calibri" w:eastAsia="Calibri" w:hAnsi="Calibri" w:cs="Calibri"/>
      <w:sz w:val="24"/>
      <w:szCs w:val="24"/>
      <w:lang w:val="es-ES"/>
    </w:rPr>
  </w:style>
  <w:style w:type="paragraph" w:customStyle="1" w:styleId="Default">
    <w:name w:val="Default"/>
    <w:rsid w:val="00123D6F"/>
    <w:pPr>
      <w:widowControl/>
      <w:adjustRightInd w:val="0"/>
    </w:pPr>
    <w:rPr>
      <w:rFonts w:ascii="Calibri" w:hAnsi="Calibri" w:cs="Calibri"/>
      <w:color w:val="000000"/>
      <w:sz w:val="24"/>
      <w:szCs w:val="24"/>
      <w:lang w:val="es-CO"/>
    </w:rPr>
  </w:style>
  <w:style w:type="character" w:customStyle="1" w:styleId="Ttulo3Car">
    <w:name w:val="Título 3 Car"/>
    <w:basedOn w:val="Fuentedeprrafopredeter"/>
    <w:link w:val="Ttulo3"/>
    <w:uiPriority w:val="9"/>
    <w:semiHidden/>
    <w:rsid w:val="00DB6175"/>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10">
      <w:bodyDiv w:val="1"/>
      <w:marLeft w:val="0"/>
      <w:marRight w:val="0"/>
      <w:marTop w:val="0"/>
      <w:marBottom w:val="0"/>
      <w:divBdr>
        <w:top w:val="none" w:sz="0" w:space="0" w:color="auto"/>
        <w:left w:val="none" w:sz="0" w:space="0" w:color="auto"/>
        <w:bottom w:val="none" w:sz="0" w:space="0" w:color="auto"/>
        <w:right w:val="none" w:sz="0" w:space="0" w:color="auto"/>
      </w:divBdr>
    </w:div>
    <w:div w:id="1316763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jefferson.sarmiento@urosario.edu.co"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84E1B-E232-41F0-898A-7C09DE2EABF3}">
  <we:reference id="wa200005502" version="1.0.0.12" store="es-ES" storeType="OMEX"/>
  <we:alternateReferences>
    <we:reference id="WA200005502" version="1.0.0.12" store="WA200005502" storeType="OMEX"/>
  </we:alternateReferences>
  <we:properties>
    <we:property name="docId" value="&quot;R6Awb4i_y7o6KxU0wfrgi&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F4C25-9869-4595-97D3-67904C73EB73}">
  <ds:schemaRefs>
    <ds:schemaRef ds:uri="http://schemas.openxmlformats.org/officeDocument/2006/bibliography"/>
  </ds:schemaRefs>
</ds:datastoreItem>
</file>

<file path=docMetadata/LabelInfo.xml><?xml version="1.0" encoding="utf-8"?>
<clbl:labelList xmlns:clbl="http://schemas.microsoft.com/office/2020/mipLabelMetadata">
  <clbl:label id="{ae525757-89ba-4d30-a2f7-49796ef8c604}" enabled="0" method="" siteId="{ae525757-89ba-4d30-a2f7-49796ef8c604}" removed="1"/>
</clbl:labelList>
</file>

<file path=docProps/app.xml><?xml version="1.0" encoding="utf-8"?>
<Properties xmlns="http://schemas.openxmlformats.org/officeDocument/2006/extended-properties" xmlns:vt="http://schemas.openxmlformats.org/officeDocument/2006/docPropsVTypes">
  <Template>Normal.dotm</Template>
  <TotalTime>242</TotalTime>
  <Pages>1</Pages>
  <Words>1892</Words>
  <Characters>10406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Microsoft Word - CATC_BIF1R_Grupo80_2023-1.docx</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CATC_BIF1R_Grupo80_2023-1.docx</dc:title>
  <dc:creator>Camilo Antonio Tenjo Castano</dc:creator>
  <cp:lastModifiedBy>Jefferson Steven Sarmiento Rojas</cp:lastModifiedBy>
  <cp:revision>8</cp:revision>
  <cp:lastPrinted>2024-01-24T19:24:00Z</cp:lastPrinted>
  <dcterms:created xsi:type="dcterms:W3CDTF">2026-01-19T13:55:00Z</dcterms:created>
  <dcterms:modified xsi:type="dcterms:W3CDTF">2026-04-24T16:54:00Z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2023-01-24T00:00:00Z</vt:filetime>
  </property>
  <property fmtid="{D5CDD505-2E9C-101B-9397-08002B2CF9AE}" pid="3" name="Creator">
    <vt:lpwstr>Word</vt:lpwstr>
  </property>
  <property fmtid="{D5CDD505-2E9C-101B-9397-08002B2CF9AE}" pid="4" name="LastSaved">
    <vt:filetime>2023-08-09T00:00:00Z</vt:filetime>
  </property>
</Properties>
</file>