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14:paraId="37275BA6" w14:textId="77777777" w:rsidTr="00340FF0">
        <w:tc>
          <w:tcPr>
            <w:tcW w:w="10456" w:type="dxa"/>
          </w:tcPr>
          <w:p w14:paraId="095FB174" w14:textId="4F7BCB17" w:rsidR="00BE691F" w:rsidRPr="003B11D8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</w:pPr>
            <w:r w:rsidRPr="00030778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SARATH BABU SUNDARA RAJAN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, 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M.S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.,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 PMP</w:t>
            </w:r>
          </w:p>
        </w:tc>
      </w:tr>
    </w:tbl>
    <w:p w14:paraId="30245752" w14:textId="77777777" w:rsidR="00B748EE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0625CA">
        <w:rPr>
          <w:rStyle w:val="Hyperlink"/>
          <w:b/>
          <w:color w:val="000000" w:themeColor="text1"/>
          <w:sz w:val="20"/>
          <w:szCs w:val="20"/>
          <w:u w:val="none"/>
        </w:rPr>
        <w:t>Email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 xml:space="preserve">: 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2A1C04">
          <w:rPr>
            <w:rStyle w:val="Hyperlink"/>
            <w:b/>
            <w:sz w:val="20"/>
            <w:szCs w:val="20"/>
          </w:rPr>
          <w:t>sarath.sund@gmail.com</w:t>
        </w:r>
      </w:hyperlink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Mobile: </w:t>
      </w:r>
      <w:hyperlink r:id="rId9" w:history="1">
        <w:r w:rsidRPr="00572502">
          <w:rPr>
            <w:rStyle w:val="Hyperlink"/>
            <w:b/>
            <w:sz w:val="20"/>
            <w:szCs w:val="20"/>
          </w:rPr>
          <w:t>704-421-2486</w:t>
        </w:r>
      </w:hyperlink>
    </w:p>
    <w:p w14:paraId="7D36AF57" w14:textId="1FBBD32E" w:rsidR="00B748EE" w:rsidRDefault="00B748EE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LinkedIn:  </w:t>
      </w:r>
      <w:r>
        <w:rPr>
          <w:b/>
          <w:sz w:val="20"/>
          <w:szCs w:val="20"/>
        </w:rPr>
        <w:tab/>
      </w:r>
      <w:hyperlink r:id="rId10" w:history="1">
        <w:r w:rsidRPr="003F5647">
          <w:rPr>
            <w:rStyle w:val="Hyperlink"/>
            <w:b/>
            <w:sz w:val="20"/>
            <w:szCs w:val="20"/>
          </w:rPr>
          <w:t>linkedin.com/in/sarathsund</w:t>
        </w:r>
      </w:hyperlink>
      <w:r w:rsidRPr="002F77E9"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</w:t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      </w:t>
      </w:r>
      <w:r>
        <w:rPr>
          <w:b/>
          <w:sz w:val="20"/>
          <w:szCs w:val="20"/>
        </w:rPr>
        <w:t>Charlotte, North Carolina</w:t>
      </w:r>
    </w:p>
    <w:p w14:paraId="34EDC24C" w14:textId="0404D30E" w:rsidR="00600EB8" w:rsidRDefault="00600EB8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GitHub:       </w:t>
      </w:r>
      <w:r>
        <w:rPr>
          <w:b/>
          <w:sz w:val="20"/>
          <w:szCs w:val="20"/>
        </w:rPr>
        <w:tab/>
      </w:r>
      <w:hyperlink r:id="rId11" w:history="1">
        <w:r w:rsidRPr="0047439D">
          <w:rPr>
            <w:rStyle w:val="Hyperlink"/>
            <w:b/>
            <w:sz w:val="20"/>
            <w:szCs w:val="20"/>
          </w:rPr>
          <w:t>github.com/sarathreznov</w:t>
        </w:r>
      </w:hyperlink>
    </w:p>
    <w:p w14:paraId="7F98A337" w14:textId="77777777" w:rsidR="00340FF0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FD535E" w:rsidRDefault="00B548C8" w:rsidP="00F32B2A">
      <w:pPr>
        <w:spacing w:after="0" w:line="240" w:lineRule="auto"/>
        <w:rPr>
          <w:b/>
          <w:sz w:val="20"/>
        </w:rPr>
      </w:pPr>
      <w:r w:rsidRPr="00FD535E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14:paraId="72983B85" w14:textId="77777777" w:rsidTr="00B32644">
        <w:tc>
          <w:tcPr>
            <w:tcW w:w="7465" w:type="dxa"/>
          </w:tcPr>
          <w:p w14:paraId="0686F1AE" w14:textId="331A5A1B" w:rsidR="00E608A1" w:rsidRPr="00451F89" w:rsidRDefault="00B548C8" w:rsidP="002D2EEE">
            <w:pPr>
              <w:pStyle w:val="Default"/>
              <w:ind w:hanging="120"/>
              <w:jc w:val="both"/>
              <w:rPr>
                <w:b/>
                <w:sz w:val="20"/>
                <w:szCs w:val="20"/>
              </w:rPr>
            </w:pPr>
            <w:r w:rsidRPr="00451F89">
              <w:rPr>
                <w:b/>
                <w:sz w:val="20"/>
                <w:szCs w:val="20"/>
              </w:rPr>
              <w:t>University of North Carolina,</w:t>
            </w:r>
            <w:r w:rsidR="00C746F9">
              <w:rPr>
                <w:b/>
                <w:sz w:val="20"/>
                <w:szCs w:val="20"/>
              </w:rPr>
              <w:t xml:space="preserve"> </w:t>
            </w:r>
            <w:r w:rsidRPr="00451F89">
              <w:rPr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451F89" w:rsidRDefault="002D2397" w:rsidP="00C33B4C">
            <w:pPr>
              <w:pStyle w:val="Default"/>
              <w:ind w:hanging="120"/>
              <w:rPr>
                <w:sz w:val="20"/>
                <w:szCs w:val="20"/>
              </w:rPr>
            </w:pPr>
            <w:r w:rsidRPr="00451F89">
              <w:rPr>
                <w:bCs/>
                <w:sz w:val="20"/>
                <w:szCs w:val="20"/>
              </w:rPr>
              <w:t>Master’s in Information Technology</w:t>
            </w:r>
            <w:r w:rsidR="00656B17">
              <w:rPr>
                <w:bCs/>
                <w:sz w:val="20"/>
                <w:szCs w:val="20"/>
              </w:rPr>
              <w:t xml:space="preserve"> </w:t>
            </w:r>
            <w:r w:rsidR="00143B74">
              <w:rPr>
                <w:bCs/>
                <w:sz w:val="20"/>
                <w:szCs w:val="20"/>
              </w:rPr>
              <w:t xml:space="preserve">with Technology Management </w:t>
            </w:r>
            <w:r w:rsidR="003618C1">
              <w:rPr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Default="00F27A9E" w:rsidP="00657219">
            <w:pPr>
              <w:pStyle w:val="Default"/>
              <w:tabs>
                <w:tab w:val="center" w:pos="1377"/>
                <w:tab w:val="right" w:pos="27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January</w:t>
            </w:r>
            <w:r w:rsidRPr="000223A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2018</w:t>
            </w:r>
            <w:r w:rsidRPr="000223A0">
              <w:rPr>
                <w:b/>
                <w:bCs/>
                <w:sz w:val="20"/>
                <w:szCs w:val="20"/>
              </w:rPr>
              <w:t xml:space="preserve"> - </w:t>
            </w:r>
            <w:r w:rsidR="00B548C8" w:rsidRPr="000223A0">
              <w:rPr>
                <w:b/>
                <w:bCs/>
                <w:sz w:val="20"/>
                <w:szCs w:val="20"/>
              </w:rPr>
              <w:t>Dec</w:t>
            </w:r>
            <w:r w:rsidR="00473B31">
              <w:rPr>
                <w:b/>
                <w:bCs/>
                <w:sz w:val="20"/>
                <w:szCs w:val="20"/>
              </w:rPr>
              <w:t>ember</w:t>
            </w:r>
            <w:r w:rsidR="00B548C8" w:rsidRPr="000223A0">
              <w:rPr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0223A0" w:rsidRDefault="00D81E6B" w:rsidP="007F76D3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>: 4.0/4.0</w:t>
            </w:r>
          </w:p>
        </w:tc>
      </w:tr>
      <w:tr w:rsidR="00D81E6B" w14:paraId="465821FB" w14:textId="77777777" w:rsidTr="00B32644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740B49" w:rsidRDefault="00D81E6B" w:rsidP="00950B90">
            <w:pPr>
              <w:pStyle w:val="Default"/>
              <w:tabs>
                <w:tab w:val="left" w:pos="422"/>
              </w:tabs>
              <w:ind w:left="255"/>
              <w:rPr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 xml:space="preserve">Relevant Coursework: </w:t>
            </w:r>
            <w:r w:rsidR="00FC7BD0">
              <w:rPr>
                <w:bCs/>
                <w:sz w:val="20"/>
                <w:szCs w:val="20"/>
              </w:rPr>
              <w:t xml:space="preserve">IT </w:t>
            </w:r>
            <w:r w:rsidRPr="000223A0">
              <w:rPr>
                <w:bCs/>
                <w:sz w:val="20"/>
                <w:szCs w:val="20"/>
              </w:rPr>
              <w:t>Project Management, IT Law</w:t>
            </w:r>
            <w:r w:rsidR="0077347B">
              <w:rPr>
                <w:bCs/>
                <w:sz w:val="20"/>
                <w:szCs w:val="20"/>
              </w:rPr>
              <w:t xml:space="preserve"> and Policy, </w:t>
            </w:r>
            <w:r w:rsidR="00121329" w:rsidRPr="000223A0">
              <w:rPr>
                <w:bCs/>
                <w:sz w:val="20"/>
                <w:szCs w:val="20"/>
              </w:rPr>
              <w:t>Visual Analytics</w:t>
            </w:r>
            <w:r w:rsidR="00121329">
              <w:rPr>
                <w:bCs/>
                <w:sz w:val="20"/>
                <w:szCs w:val="20"/>
              </w:rPr>
              <w:t>,</w:t>
            </w:r>
            <w:r w:rsidR="00740B49">
              <w:rPr>
                <w:bCs/>
                <w:sz w:val="20"/>
                <w:szCs w:val="20"/>
              </w:rPr>
              <w:t xml:space="preserve"> </w:t>
            </w:r>
            <w:r w:rsidR="001269AB">
              <w:rPr>
                <w:bCs/>
                <w:sz w:val="20"/>
                <w:szCs w:val="20"/>
              </w:rPr>
              <w:t>Business</w:t>
            </w:r>
            <w:r w:rsidR="00494BCC">
              <w:rPr>
                <w:bCs/>
                <w:sz w:val="20"/>
                <w:szCs w:val="20"/>
              </w:rPr>
              <w:t xml:space="preserve"> Requirement</w:t>
            </w:r>
            <w:r w:rsidR="001269AB">
              <w:rPr>
                <w:bCs/>
                <w:sz w:val="20"/>
                <w:szCs w:val="20"/>
              </w:rPr>
              <w:t xml:space="preserve"> Analysis</w:t>
            </w:r>
            <w:r w:rsidR="00CA06B2">
              <w:rPr>
                <w:bCs/>
                <w:sz w:val="20"/>
                <w:szCs w:val="20"/>
              </w:rPr>
              <w:t xml:space="preserve"> and </w:t>
            </w:r>
            <w:r w:rsidR="001269AB">
              <w:rPr>
                <w:bCs/>
                <w:sz w:val="20"/>
                <w:szCs w:val="20"/>
              </w:rPr>
              <w:t>Reporting</w:t>
            </w:r>
            <w:r w:rsidRPr="000223A0">
              <w:rPr>
                <w:bCs/>
                <w:sz w:val="20"/>
                <w:szCs w:val="20"/>
              </w:rPr>
              <w:t xml:space="preserve">, </w:t>
            </w:r>
            <w:r w:rsidR="00A43F66">
              <w:rPr>
                <w:bCs/>
                <w:sz w:val="20"/>
                <w:szCs w:val="20"/>
              </w:rPr>
              <w:t>Product Management Basics</w:t>
            </w:r>
            <w:r w:rsidRPr="000223A0">
              <w:rPr>
                <w:bCs/>
                <w:sz w:val="20"/>
                <w:szCs w:val="20"/>
              </w:rPr>
              <w:t>, System Integration, Big Data Analytics, Cloud Computing</w:t>
            </w:r>
            <w:r w:rsidR="00304E0A">
              <w:rPr>
                <w:bCs/>
                <w:sz w:val="20"/>
                <w:szCs w:val="20"/>
              </w:rPr>
              <w:t>, Data Management</w:t>
            </w:r>
          </w:p>
        </w:tc>
      </w:tr>
      <w:tr w:rsidR="00D81E6B" w14:paraId="4508E5E1" w14:textId="77777777" w:rsidTr="00B32644">
        <w:tc>
          <w:tcPr>
            <w:tcW w:w="7465" w:type="dxa"/>
          </w:tcPr>
          <w:p w14:paraId="5EC336A4" w14:textId="77777777" w:rsidR="00D81E6B" w:rsidRPr="0097347D" w:rsidRDefault="00D81E6B" w:rsidP="00D81E6B">
            <w:pPr>
              <w:pStyle w:val="Default"/>
              <w:ind w:hanging="105"/>
              <w:rPr>
                <w:b/>
                <w:sz w:val="20"/>
                <w:szCs w:val="20"/>
              </w:rPr>
            </w:pPr>
            <w:r w:rsidRPr="0097347D">
              <w:rPr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216582" w:rsidRDefault="00451F89" w:rsidP="00216582">
            <w:pPr>
              <w:pStyle w:val="Default"/>
              <w:ind w:hanging="120"/>
              <w:rPr>
                <w:bCs/>
                <w:sz w:val="20"/>
                <w:szCs w:val="20"/>
              </w:rPr>
            </w:pPr>
            <w:r w:rsidRPr="0097347D">
              <w:rPr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Default="00D81E6B" w:rsidP="00D81E6B">
            <w:pPr>
              <w:pStyle w:val="Default"/>
              <w:jc w:val="right"/>
              <w:rPr>
                <w:b/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>Aug</w:t>
            </w:r>
            <w:r>
              <w:rPr>
                <w:b/>
                <w:bCs/>
                <w:sz w:val="20"/>
                <w:szCs w:val="20"/>
              </w:rPr>
              <w:t>ust</w:t>
            </w:r>
            <w:r w:rsidRPr="000223A0">
              <w:rPr>
                <w:b/>
                <w:bCs/>
                <w:sz w:val="20"/>
                <w:szCs w:val="20"/>
              </w:rPr>
              <w:t xml:space="preserve"> 2009 - May 2013</w:t>
            </w:r>
          </w:p>
          <w:p w14:paraId="04C6431A" w14:textId="7A55E7F4" w:rsidR="0069026D" w:rsidRPr="000223A0" w:rsidRDefault="0069026D" w:rsidP="00D81E6B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486B1C">
              <w:rPr>
                <w:b/>
                <w:bCs/>
                <w:sz w:val="20"/>
                <w:szCs w:val="20"/>
              </w:rPr>
              <w:t>7.8</w:t>
            </w:r>
            <w:r>
              <w:rPr>
                <w:b/>
                <w:bCs/>
                <w:sz w:val="20"/>
                <w:szCs w:val="20"/>
              </w:rPr>
              <w:t>/</w:t>
            </w:r>
            <w:r w:rsidR="00486B1C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491430" w:rsidRDefault="0084384E" w:rsidP="00B548C8">
      <w:pPr>
        <w:pStyle w:val="Default"/>
        <w:tabs>
          <w:tab w:val="left" w:pos="46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0223A0" w14:paraId="195741F7" w14:textId="77777777" w:rsidTr="00AF2F7B">
        <w:trPr>
          <w:trHeight w:val="251"/>
        </w:trPr>
        <w:tc>
          <w:tcPr>
            <w:tcW w:w="2785" w:type="dxa"/>
          </w:tcPr>
          <w:p w14:paraId="3AD589A8" w14:textId="4CD58592" w:rsidR="00393B1B" w:rsidRPr="000223A0" w:rsidRDefault="005142B3" w:rsidP="008F22D2">
            <w:pPr>
              <w:pStyle w:val="Default"/>
              <w:ind w:left="-111" w:firstLin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7C5742">
              <w:rPr>
                <w:b/>
                <w:bCs/>
                <w:sz w:val="20"/>
                <w:szCs w:val="20"/>
              </w:rPr>
              <w:t xml:space="preserve">Project </w:t>
            </w:r>
            <w:r w:rsidR="00393B1B" w:rsidRPr="000223A0">
              <w:rPr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0223A0" w:rsidRDefault="00460077" w:rsidP="007F76D3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4B5005" w:rsidRDefault="005E1FE9" w:rsidP="00D67957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B500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4B500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>
              <w:rPr>
                <w:rFonts w:asciiTheme="minorHAnsi" w:hAnsiTheme="minorHAnsi"/>
                <w:sz w:val="20"/>
                <w:szCs w:val="20"/>
              </w:rPr>
              <w:t>SDLC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AE06C1" w:rsidRPr="004B5005">
              <w:rPr>
                <w:rFonts w:asciiTheme="minorHAnsi" w:hAnsiTheme="minorHAnsi"/>
                <w:sz w:val="20"/>
                <w:szCs w:val="20"/>
              </w:rPr>
              <w:t>Agile</w:t>
            </w:r>
            <w:r w:rsidR="00DC00A0">
              <w:rPr>
                <w:rFonts w:asciiTheme="minorHAnsi" w:hAnsiTheme="minorHAnsi"/>
                <w:sz w:val="20"/>
                <w:szCs w:val="20"/>
              </w:rPr>
              <w:t xml:space="preserve"> Methodologies</w:t>
            </w:r>
            <w:r w:rsidR="003B556B">
              <w:rPr>
                <w:rFonts w:asciiTheme="minorHAnsi" w:hAnsiTheme="minorHAnsi"/>
                <w:sz w:val="20"/>
                <w:szCs w:val="20"/>
              </w:rPr>
              <w:t>, Scrum,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 Kanban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32268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8037D">
              <w:rPr>
                <w:rFonts w:asciiTheme="minorHAnsi" w:hAnsiTheme="minorHAnsi"/>
                <w:sz w:val="20"/>
                <w:szCs w:val="20"/>
              </w:rPr>
              <w:t>Lean</w:t>
            </w:r>
            <w:r w:rsidR="00CC08A2">
              <w:rPr>
                <w:rFonts w:asciiTheme="minorHAnsi" w:hAnsiTheme="minorHAnsi"/>
                <w:sz w:val="20"/>
                <w:szCs w:val="20"/>
              </w:rPr>
              <w:t>,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Change Management, 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>Quantitative Analysis,</w:t>
            </w:r>
            <w:r w:rsidR="009E0CF1">
              <w:rPr>
                <w:rFonts w:asciiTheme="minorHAnsi" w:hAnsiTheme="minorHAnsi"/>
                <w:sz w:val="20"/>
                <w:szCs w:val="20"/>
              </w:rPr>
              <w:t xml:space="preserve"> Reserve Analysis,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Earned Value Management,</w:t>
            </w:r>
            <w:r w:rsidR="00B102BD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C10A0" w:rsidRPr="004B5005">
              <w:rPr>
                <w:rFonts w:asciiTheme="minorHAnsi" w:hAnsiTheme="minorHAnsi"/>
                <w:sz w:val="20"/>
                <w:szCs w:val="20"/>
              </w:rPr>
              <w:t>PERT</w:t>
            </w:r>
            <w:r w:rsidR="003B2EFD" w:rsidRPr="004B5005">
              <w:rPr>
                <w:rFonts w:asciiTheme="minorHAnsi" w:hAnsiTheme="minorHAnsi"/>
                <w:sz w:val="20"/>
                <w:szCs w:val="20"/>
              </w:rPr>
              <w:t>, Mon</w:t>
            </w:r>
            <w:r w:rsidR="00F03597" w:rsidRPr="004B5005">
              <w:rPr>
                <w:rFonts w:asciiTheme="minorHAnsi" w:hAnsiTheme="minorHAnsi"/>
                <w:sz w:val="20"/>
                <w:szCs w:val="20"/>
              </w:rPr>
              <w:t>te Carlo simulation</w:t>
            </w:r>
            <w:r w:rsidR="005F2616">
              <w:rPr>
                <w:rFonts w:asciiTheme="minorHAnsi" w:hAnsiTheme="minorHAnsi"/>
                <w:sz w:val="20"/>
                <w:szCs w:val="20"/>
              </w:rPr>
              <w:t>,</w:t>
            </w:r>
            <w:r w:rsidR="0068219D">
              <w:rPr>
                <w:rFonts w:asciiTheme="minorHAnsi" w:hAnsiTheme="minorHAnsi"/>
                <w:sz w:val="20"/>
                <w:szCs w:val="20"/>
              </w:rPr>
              <w:t xml:space="preserve"> WBS,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6187C">
              <w:rPr>
                <w:rFonts w:asciiTheme="minorHAnsi" w:hAnsiTheme="minorHAnsi"/>
                <w:sz w:val="20"/>
                <w:szCs w:val="20"/>
              </w:rPr>
              <w:t>Communication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Management, </w:t>
            </w:r>
            <w:r w:rsidR="002A71F7">
              <w:rPr>
                <w:rFonts w:asciiTheme="minorHAnsi" w:hAnsiTheme="minorHAnsi"/>
                <w:sz w:val="20"/>
                <w:szCs w:val="20"/>
              </w:rPr>
              <w:t xml:space="preserve">Schedule Management, </w:t>
            </w:r>
            <w:r w:rsidR="005F2616">
              <w:rPr>
                <w:rFonts w:asciiTheme="minorHAnsi" w:hAnsiTheme="minorHAnsi"/>
                <w:sz w:val="20"/>
                <w:szCs w:val="20"/>
              </w:rPr>
              <w:t xml:space="preserve">Stakeholder </w:t>
            </w:r>
            <w:r w:rsidR="00AF2307">
              <w:rPr>
                <w:rFonts w:asciiTheme="minorHAnsi" w:hAnsiTheme="minorHAnsi"/>
                <w:sz w:val="20"/>
                <w:szCs w:val="20"/>
              </w:rPr>
              <w:t>Management</w:t>
            </w:r>
            <w:r w:rsidR="00302769">
              <w:rPr>
                <w:rFonts w:asciiTheme="minorHAnsi" w:hAnsiTheme="minorHAnsi"/>
                <w:sz w:val="20"/>
                <w:szCs w:val="20"/>
              </w:rPr>
              <w:t>, Requirement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E51C11">
              <w:rPr>
                <w:rFonts w:asciiTheme="minorHAnsi" w:hAnsiTheme="minorHAnsi"/>
                <w:sz w:val="20"/>
                <w:szCs w:val="20"/>
              </w:rPr>
              <w:t>Gathering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 Analysis, Risk Management</w:t>
            </w:r>
            <w:r w:rsidR="00F75A2D">
              <w:rPr>
                <w:rFonts w:asciiTheme="minorHAnsi" w:hAnsiTheme="minorHAnsi"/>
                <w:sz w:val="20"/>
                <w:szCs w:val="20"/>
              </w:rPr>
              <w:t>, CI/CD Practices</w:t>
            </w:r>
          </w:p>
        </w:tc>
      </w:tr>
      <w:tr w:rsidR="005527D0" w:rsidRPr="000223A0" w14:paraId="5FEF5719" w14:textId="77777777" w:rsidTr="00AF2F7B">
        <w:trPr>
          <w:trHeight w:val="198"/>
        </w:trPr>
        <w:tc>
          <w:tcPr>
            <w:tcW w:w="2785" w:type="dxa"/>
          </w:tcPr>
          <w:p w14:paraId="3F7EEF15" w14:textId="72A454F3" w:rsidR="005527D0" w:rsidRDefault="00D2763C" w:rsidP="009303B8">
            <w:pPr>
              <w:pStyle w:val="Default"/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3D7F67">
              <w:rPr>
                <w:b/>
                <w:bCs/>
                <w:sz w:val="20"/>
                <w:szCs w:val="20"/>
              </w:rPr>
              <w:t xml:space="preserve">Cloud </w:t>
            </w:r>
            <w:r w:rsidR="00142FE9">
              <w:rPr>
                <w:b/>
                <w:bCs/>
                <w:sz w:val="20"/>
                <w:szCs w:val="20"/>
              </w:rPr>
              <w:t xml:space="preserve">&amp; </w:t>
            </w:r>
            <w:r w:rsidR="003D7F67">
              <w:rPr>
                <w:b/>
                <w:bCs/>
                <w:sz w:val="20"/>
                <w:szCs w:val="20"/>
              </w:rPr>
              <w:t xml:space="preserve">Big Data </w:t>
            </w:r>
            <w:r w:rsidR="00452795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0223A0" w:rsidRDefault="008F22D2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4B5005" w:rsidRDefault="00ED7C1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AWS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EC2, S3, Lambda, RDS, </w:t>
            </w:r>
            <w:r w:rsidR="00142FE9">
              <w:rPr>
                <w:rFonts w:asciiTheme="minorHAnsi" w:hAnsiTheme="minorHAnsi"/>
                <w:sz w:val="20"/>
                <w:szCs w:val="20"/>
              </w:rPr>
              <w:t xml:space="preserve">Hadoop, </w:t>
            </w:r>
            <w:r w:rsidR="004C1717">
              <w:rPr>
                <w:rFonts w:asciiTheme="minorHAnsi" w:hAnsiTheme="minorHAnsi"/>
                <w:sz w:val="20"/>
                <w:szCs w:val="20"/>
              </w:rPr>
              <w:t>Kafka, MapReduce</w:t>
            </w:r>
          </w:p>
        </w:tc>
      </w:tr>
      <w:tr w:rsidR="00874879" w:rsidRPr="000223A0" w14:paraId="30524F9D" w14:textId="77777777" w:rsidTr="00AF2F7B">
        <w:trPr>
          <w:trHeight w:val="198"/>
        </w:trPr>
        <w:tc>
          <w:tcPr>
            <w:tcW w:w="2785" w:type="dxa"/>
          </w:tcPr>
          <w:p w14:paraId="3494998D" w14:textId="3389E241" w:rsidR="00874879" w:rsidRDefault="00874879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Default="007F7C53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Default="00982587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Java, J2EE, Microservices, MVC,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 Spring, RESTful, </w:t>
            </w:r>
            <w:r w:rsidR="00F71D2C">
              <w:rPr>
                <w:rFonts w:asciiTheme="minorHAnsi" w:hAnsiTheme="minorHAnsi"/>
                <w:sz w:val="20"/>
                <w:szCs w:val="20"/>
              </w:rPr>
              <w:t>JSON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, XML, </w:t>
            </w:r>
            <w:r w:rsidR="00BB774D">
              <w:rPr>
                <w:rFonts w:asciiTheme="minorHAnsi" w:hAnsiTheme="minorHAnsi"/>
                <w:sz w:val="20"/>
                <w:szCs w:val="20"/>
              </w:rPr>
              <w:t>Web API</w:t>
            </w:r>
          </w:p>
        </w:tc>
      </w:tr>
      <w:tr w:rsidR="00BE7C0C" w:rsidRPr="000223A0" w14:paraId="55C804B4" w14:textId="77777777" w:rsidTr="00AF2F7B">
        <w:trPr>
          <w:trHeight w:val="198"/>
        </w:trPr>
        <w:tc>
          <w:tcPr>
            <w:tcW w:w="2785" w:type="dxa"/>
          </w:tcPr>
          <w:p w14:paraId="28858083" w14:textId="0C6A3993" w:rsidR="00BE7C0C" w:rsidRDefault="00BE7C0C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Database</w:t>
            </w:r>
            <w:r w:rsidR="00E97BA4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Default="00BE7C0C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Default="00BE7C0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Microsoft SQL Server, </w:t>
            </w:r>
            <w:r w:rsidR="007D37A9">
              <w:rPr>
                <w:rFonts w:asciiTheme="minorHAnsi" w:hAnsiTheme="minorHAnsi"/>
                <w:sz w:val="20"/>
                <w:szCs w:val="20"/>
              </w:rPr>
              <w:t>Oracle,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AWS DynamoDB</w:t>
            </w:r>
          </w:p>
        </w:tc>
      </w:tr>
      <w:tr w:rsidR="00D1117F" w:rsidRPr="000223A0" w14:paraId="4DF74A56" w14:textId="77777777" w:rsidTr="00AF2F7B">
        <w:trPr>
          <w:trHeight w:val="260"/>
        </w:trPr>
        <w:tc>
          <w:tcPr>
            <w:tcW w:w="2785" w:type="dxa"/>
          </w:tcPr>
          <w:p w14:paraId="446C4E3C" w14:textId="4EDFD830" w:rsidR="00D1117F" w:rsidRPr="000223A0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D1117F" w:rsidRPr="000223A0">
              <w:rPr>
                <w:b/>
                <w:bCs/>
                <w:sz w:val="20"/>
                <w:szCs w:val="20"/>
              </w:rPr>
              <w:t>Tools</w:t>
            </w:r>
            <w:r w:rsidR="00D453F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0223A0" w:rsidRDefault="00460077" w:rsidP="00D1117F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4B5005" w:rsidRDefault="00142FE9" w:rsidP="00BE0BCF">
            <w:pPr>
              <w:pStyle w:val="Default"/>
              <w:rPr>
                <w:rFonts w:asciiTheme="minorHAnsi" w:eastAsia="Tahoma, Tahoma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Project, JIRA, </w:t>
            </w:r>
            <w:r w:rsidR="00CF07C9">
              <w:rPr>
                <w:rFonts w:asciiTheme="minorHAnsi" w:hAnsiTheme="minorHAnsi"/>
                <w:sz w:val="20"/>
                <w:szCs w:val="20"/>
              </w:rPr>
              <w:t>Confluence</w:t>
            </w:r>
            <w:r w:rsidR="00CC08A2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>Trello,</w:t>
            </w:r>
            <w:r w:rsidR="004B477C">
              <w:rPr>
                <w:rFonts w:asciiTheme="minorHAnsi" w:hAnsiTheme="minorHAnsi"/>
                <w:sz w:val="20"/>
                <w:szCs w:val="20"/>
              </w:rPr>
              <w:t xml:space="preserve"> Clarity PPM</w:t>
            </w:r>
            <w:r w:rsidR="00C32C16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A61E33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Office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Suite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SharePoint, Git, Jenkins, Tortoise SVN, Bug</w:t>
            </w:r>
            <w:r w:rsidR="005527D0">
              <w:rPr>
                <w:rFonts w:asciiTheme="minorHAnsi" w:hAnsiTheme="minorHAnsi"/>
                <w:sz w:val="20"/>
                <w:szCs w:val="20"/>
              </w:rPr>
              <w:t>z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illa, HP ALM,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Visio, Tableau, Analytic Solver</w:t>
            </w:r>
            <w:r w:rsidR="005A00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5A000C" w:rsidRPr="004B5005">
              <w:rPr>
                <w:rFonts w:asciiTheme="minorHAnsi" w:hAnsiTheme="minorHAnsi"/>
                <w:sz w:val="20"/>
                <w:szCs w:val="20"/>
              </w:rPr>
              <w:t>@Risk</w:t>
            </w:r>
          </w:p>
        </w:tc>
      </w:tr>
    </w:tbl>
    <w:p w14:paraId="663BC1B3" w14:textId="77777777" w:rsidR="001144AD" w:rsidRDefault="001144AD" w:rsidP="004E3E2D">
      <w:pPr>
        <w:pStyle w:val="Default"/>
        <w:tabs>
          <w:tab w:val="left" w:pos="3543"/>
        </w:tabs>
        <w:rPr>
          <w:b/>
          <w:bCs/>
          <w:sz w:val="22"/>
          <w:szCs w:val="22"/>
        </w:rPr>
      </w:pPr>
    </w:p>
    <w:p w14:paraId="4D90133C" w14:textId="762E3888" w:rsidR="00B548C8" w:rsidRDefault="005A6B84" w:rsidP="004E3E2D">
      <w:pPr>
        <w:pStyle w:val="Default"/>
        <w:tabs>
          <w:tab w:val="left" w:pos="354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PROFESSIONAL</w:t>
      </w:r>
      <w:r w:rsidR="00B548C8" w:rsidRPr="005C0D7A">
        <w:rPr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60"/>
        <w:gridCol w:w="3060"/>
        <w:gridCol w:w="3240"/>
      </w:tblGrid>
      <w:tr w:rsidR="00EA7E00" w14:paraId="1EE97A92" w14:textId="77777777" w:rsidTr="003A4DB9">
        <w:trPr>
          <w:trHeight w:val="89"/>
        </w:trPr>
        <w:tc>
          <w:tcPr>
            <w:tcW w:w="3775" w:type="dxa"/>
          </w:tcPr>
          <w:p w14:paraId="4C3798D4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0BEEE82B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33A7B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1115F5" w14:paraId="230CF39B" w14:textId="77777777" w:rsidTr="003A4DB9">
        <w:trPr>
          <w:trHeight w:val="57"/>
        </w:trPr>
        <w:tc>
          <w:tcPr>
            <w:tcW w:w="3775" w:type="dxa"/>
          </w:tcPr>
          <w:p w14:paraId="16992AD4" w14:textId="7833A267" w:rsidR="001115F5" w:rsidRPr="00357699" w:rsidRDefault="001115F5" w:rsidP="00BD2C64">
            <w:pPr>
              <w:pStyle w:val="Default"/>
              <w:ind w:left="-27" w:hanging="117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420" w:type="dxa"/>
            <w:gridSpan w:val="2"/>
          </w:tcPr>
          <w:p w14:paraId="2B3EBD70" w14:textId="15DB8724" w:rsidR="001115F5" w:rsidRPr="00357699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33A7B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14:paraId="69D7F767" w14:textId="77777777" w:rsidTr="003A4DB9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Default="007E17CE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80058D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>
              <w:rPr>
                <w:rFonts w:asciiTheme="minorHAnsi" w:hAnsiTheme="minorHAnsi"/>
                <w:b/>
                <w:sz w:val="20"/>
                <w:szCs w:val="20"/>
              </w:rPr>
              <w:t>s documentation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as user stories to</w:t>
            </w:r>
            <w:r w:rsidR="00A74964" w:rsidRPr="00A7496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03724806" w:rsidR="00053D46" w:rsidRDefault="00201A07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 xml:space="preserve">Maintained excellent </w:t>
            </w:r>
            <w:r w:rsidRPr="0080058D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A74964">
              <w:rPr>
                <w:rFonts w:asciiTheme="minorHAnsi" w:hAnsiTheme="minorHAnsi"/>
                <w:sz w:val="20"/>
                <w:szCs w:val="20"/>
              </w:rPr>
              <w:t xml:space="preserve"> across multiple user groups</w:t>
            </w:r>
            <w:r w:rsidR="00053D4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1439">
              <w:rPr>
                <w:rFonts w:asciiTheme="minorHAnsi" w:hAnsiTheme="minorHAnsi"/>
                <w:sz w:val="20"/>
                <w:szCs w:val="20"/>
              </w:rPr>
              <w:t>requirements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>
              <w:rPr>
                <w:rFonts w:asciiTheme="minorHAnsi" w:hAnsiTheme="minorHAnsi"/>
                <w:sz w:val="20"/>
                <w:szCs w:val="20"/>
              </w:rPr>
              <w:t>and changes</w:t>
            </w:r>
          </w:p>
          <w:p w14:paraId="311410DF" w14:textId="175517D1" w:rsidR="00AD277A" w:rsidRPr="00D265F2" w:rsidRDefault="00A0770D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934433">
              <w:rPr>
                <w:rFonts w:asciiTheme="minorHAnsi" w:hAnsiTheme="minorHAnsi"/>
                <w:b/>
                <w:sz w:val="20"/>
                <w:szCs w:val="20"/>
              </w:rPr>
              <w:t>strateg</w:t>
            </w:r>
            <w:r w:rsidR="000C5317">
              <w:rPr>
                <w:rFonts w:asciiTheme="minorHAnsi" w:hAnsiTheme="minorHAnsi"/>
                <w:b/>
                <w:sz w:val="20"/>
                <w:szCs w:val="20"/>
              </w:rPr>
              <w:t>ies for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risk</w:t>
            </w:r>
            <w:r w:rsidR="000472D8">
              <w:rPr>
                <w:rFonts w:asciiTheme="minorHAnsi" w:hAnsiTheme="minorHAnsi"/>
                <w:b/>
                <w:sz w:val="20"/>
                <w:szCs w:val="20"/>
              </w:rPr>
              <w:t xml:space="preserve"> mitigation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6428D">
              <w:rPr>
                <w:rFonts w:asciiTheme="minorHAnsi" w:hAnsiTheme="minorHAnsi"/>
                <w:sz w:val="20"/>
                <w:szCs w:val="20"/>
              </w:rPr>
              <w:t>and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6428D" w:rsidRPr="0034442F">
              <w:rPr>
                <w:rFonts w:asciiTheme="minorHAnsi" w:hAnsiTheme="minorHAnsi"/>
                <w:b/>
                <w:sz w:val="20"/>
                <w:szCs w:val="20"/>
              </w:rPr>
              <w:t>analytical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models </w:t>
            </w:r>
            <w:r w:rsidR="006E495D" w:rsidRPr="007417CB">
              <w:rPr>
                <w:rFonts w:asciiTheme="minorHAnsi" w:hAnsiTheme="minorHAnsi"/>
                <w:sz w:val="20"/>
                <w:szCs w:val="20"/>
              </w:rPr>
              <w:t>to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14:paraId="2BDC9C75" w14:textId="77777777" w:rsidTr="003A4DB9">
        <w:tc>
          <w:tcPr>
            <w:tcW w:w="3775" w:type="dxa"/>
          </w:tcPr>
          <w:p w14:paraId="0C577394" w14:textId="77777777" w:rsidR="00CA02B0" w:rsidRPr="00F346FA" w:rsidRDefault="00CA02B0" w:rsidP="00BD2C64">
            <w:pPr>
              <w:pStyle w:val="Default"/>
              <w:spacing w:line="120" w:lineRule="exact"/>
              <w:ind w:left="-27"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11F99F67" w14:textId="77777777" w:rsidR="00CA02B0" w:rsidRPr="00F346FA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33A7B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D81DC5" w14:paraId="0F36D42D" w14:textId="77777777" w:rsidTr="003A4DB9">
        <w:tc>
          <w:tcPr>
            <w:tcW w:w="3775" w:type="dxa"/>
          </w:tcPr>
          <w:p w14:paraId="2DB98FE1" w14:textId="224BDBAE" w:rsidR="00D81DC5" w:rsidRPr="00F346FA" w:rsidRDefault="00D81DC5" w:rsidP="00BD2C64">
            <w:pPr>
              <w:pStyle w:val="Default"/>
              <w:ind w:left="-27"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bookmarkStart w:id="0" w:name="_GoBack"/>
            <w:bookmarkEnd w:id="0"/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20" w:type="dxa"/>
            <w:gridSpan w:val="2"/>
          </w:tcPr>
          <w:p w14:paraId="1D3B13B2" w14:textId="3AAA02C8" w:rsidR="00D81DC5" w:rsidRPr="00F346FA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33A7B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14:paraId="5D480BA6" w14:textId="77777777" w:rsidTr="003A4DB9">
        <w:trPr>
          <w:trHeight w:val="359"/>
        </w:trPr>
        <w:tc>
          <w:tcPr>
            <w:tcW w:w="3775" w:type="dxa"/>
          </w:tcPr>
          <w:p w14:paraId="332FEA65" w14:textId="4CDBB619" w:rsidR="000C6941" w:rsidRDefault="009539C7" w:rsidP="00BD2C64">
            <w:pPr>
              <w:pStyle w:val="Default"/>
              <w:spacing w:after="11"/>
              <w:ind w:left="-104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>
              <w:rPr>
                <w:rFonts w:asciiTheme="minorHAnsi" w:hAnsiTheme="minorHAnsi"/>
                <w:sz w:val="20"/>
                <w:szCs w:val="20"/>
              </w:rPr>
              <w:t>rogram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>
              <w:rPr>
                <w:rFonts w:ascii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660" w:type="dxa"/>
            <w:gridSpan w:val="3"/>
          </w:tcPr>
          <w:p w14:paraId="3A40A6B4" w14:textId="44C03101" w:rsidR="000C6941" w:rsidRPr="00046EF3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14:paraId="6A0C3331" w14:textId="77777777" w:rsidTr="003A4DB9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C67E17" w:rsidRDefault="00322CF1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>
              <w:rPr>
                <w:rFonts w:asciiTheme="minorHAnsi" w:hAnsiTheme="minorHAnsi"/>
                <w:sz w:val="20"/>
                <w:szCs w:val="20"/>
              </w:rPr>
              <w:t>e cross-functional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4D090D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312434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Default="00AC1D37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>
              <w:rPr>
                <w:rFonts w:asciiTheme="minorHAnsi" w:hAnsiTheme="minorHAnsi"/>
                <w:sz w:val="20"/>
                <w:szCs w:val="20"/>
              </w:rPr>
              <w:t>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4D090D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>
              <w:rPr>
                <w:rFonts w:asciiTheme="minorHAnsi" w:hAnsiTheme="minorHAnsi"/>
                <w:sz w:val="20"/>
                <w:szCs w:val="20"/>
              </w:rPr>
              <w:t>’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062F76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Default="008327CF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0054F0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6C2F96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0054F0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970EC7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3449E0" w:rsidRDefault="003449E0" w:rsidP="003449E0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Proven track record of e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xcellent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s; negotiations skills to 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>work in a team environment and interface with all organizational levels</w:t>
            </w:r>
          </w:p>
          <w:p w14:paraId="661FB914" w14:textId="48EAE500" w:rsidR="00AE3218" w:rsidRPr="00D752B9" w:rsidRDefault="00D752B9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752B9">
              <w:rPr>
                <w:rFonts w:asciiTheme="minorHAnsi" w:hAnsiTheme="minorHAnsi"/>
                <w:sz w:val="20"/>
                <w:szCs w:val="20"/>
              </w:rPr>
              <w:t>Implemented effective operation</w:t>
            </w:r>
            <w:r>
              <w:rPr>
                <w:rFonts w:asciiTheme="minorHAnsi" w:hAnsiTheme="minorHAnsi"/>
                <w:sz w:val="20"/>
                <w:szCs w:val="20"/>
              </w:rPr>
              <w:t>al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budget alarms for cloud </w:t>
            </w:r>
            <w:r>
              <w:rPr>
                <w:rFonts w:asciiTheme="minorHAnsi" w:hAnsiTheme="minorHAnsi"/>
                <w:sz w:val="20"/>
                <w:szCs w:val="20"/>
              </w:rPr>
              <w:t>portfolios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to realize a </w:t>
            </w:r>
            <w:r w:rsidRPr="00D752B9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>resource cos</w:t>
            </w:r>
            <w:r>
              <w:rPr>
                <w:rFonts w:asciiTheme="minorHAnsi" w:hAnsiTheme="minorHAnsi"/>
                <w:sz w:val="20"/>
                <w:szCs w:val="20"/>
              </w:rPr>
              <w:t>t</w:t>
            </w:r>
          </w:p>
        </w:tc>
      </w:tr>
      <w:tr w:rsidR="002A128E" w14:paraId="552D7AD7" w14:textId="77777777" w:rsidTr="003A4DB9">
        <w:tc>
          <w:tcPr>
            <w:tcW w:w="3775" w:type="dxa"/>
          </w:tcPr>
          <w:p w14:paraId="5FF1D5E5" w14:textId="45BD2BA4" w:rsidR="002A128E" w:rsidRDefault="002A128E" w:rsidP="00BD2C64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5BA7A907" w14:textId="77777777" w:rsidR="002A128E" w:rsidRPr="0094030D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33A7B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14:paraId="183EAE80" w14:textId="77777777" w:rsidTr="003A4DB9">
        <w:tc>
          <w:tcPr>
            <w:tcW w:w="3775" w:type="dxa"/>
          </w:tcPr>
          <w:p w14:paraId="17CED86E" w14:textId="72298642" w:rsidR="00BD4154" w:rsidRPr="0094030D" w:rsidRDefault="00C927C6" w:rsidP="00BD2C64">
            <w:pPr>
              <w:pStyle w:val="Default"/>
              <w:ind w:left="-117" w:firstLine="12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420" w:type="dxa"/>
            <w:gridSpan w:val="2"/>
          </w:tcPr>
          <w:p w14:paraId="7114D376" w14:textId="67D248E6" w:rsidR="00BD4154" w:rsidRPr="0094030D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33A7B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803955" w14:paraId="45AC450F" w14:textId="77777777" w:rsidTr="003A4DB9">
        <w:trPr>
          <w:trHeight w:val="350"/>
        </w:trPr>
        <w:tc>
          <w:tcPr>
            <w:tcW w:w="4135" w:type="dxa"/>
            <w:gridSpan w:val="2"/>
          </w:tcPr>
          <w:p w14:paraId="7CBDBF23" w14:textId="7777777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BPM Product Development, Delivery, and Support</w:t>
            </w:r>
          </w:p>
        </w:tc>
        <w:tc>
          <w:tcPr>
            <w:tcW w:w="6300" w:type="dxa"/>
            <w:gridSpan w:val="2"/>
          </w:tcPr>
          <w:p w14:paraId="48EA822F" w14:textId="4C28EEC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Java, J2EE, Microservices, RESTful, JSON, XML, </w:t>
            </w:r>
            <w:r w:rsidR="0079111E">
              <w:rPr>
                <w:rFonts w:asciiTheme="minorHAnsi" w:hAnsiTheme="minorHAnsi"/>
                <w:sz w:val="20"/>
                <w:szCs w:val="20"/>
              </w:rPr>
              <w:t>MSSQL Server, Oracle</w:t>
            </w:r>
          </w:p>
        </w:tc>
      </w:tr>
      <w:tr w:rsidR="00803955" w14:paraId="4649CEF3" w14:textId="77777777" w:rsidTr="003A4DB9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211CD">
              <w:rPr>
                <w:rFonts w:asciiTheme="minorHAnsi" w:hAnsiTheme="minorHAnsi"/>
                <w:sz w:val="20"/>
                <w:szCs w:val="20"/>
              </w:rPr>
              <w:t xml:space="preserve">Worked as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 </w:t>
            </w:r>
            <w:r w:rsidRPr="000211CD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0211C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and proficient in directing offshore development team on product development</w:t>
            </w:r>
          </w:p>
          <w:p w14:paraId="60C1B9F2" w14:textId="31307ACC" w:rsidR="00803955" w:rsidRPr="000211CD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</w:t>
            </w:r>
            <w:r w:rsidRPr="00F90774">
              <w:rPr>
                <w:rFonts w:asciiTheme="minorHAnsi" w:hAnsiTheme="minorHAnsi"/>
                <w:sz w:val="20"/>
                <w:szCs w:val="20"/>
              </w:rPr>
              <w:t xml:space="preserve">omplex technical roadmap </w:t>
            </w:r>
          </w:p>
          <w:p w14:paraId="6E5E96C3" w14:textId="059DE5E8" w:rsidR="00803955" w:rsidRPr="00C67E17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7E17">
              <w:rPr>
                <w:sz w:val="20"/>
                <w:szCs w:val="20"/>
              </w:rPr>
              <w:t xml:space="preserve">Formulated </w:t>
            </w:r>
            <w:r w:rsidRPr="00C67E17">
              <w:rPr>
                <w:b/>
                <w:bCs/>
                <w:sz w:val="20"/>
                <w:szCs w:val="20"/>
              </w:rPr>
              <w:t xml:space="preserve">6%-time saving </w:t>
            </w:r>
            <w:r>
              <w:rPr>
                <w:b/>
                <w:bCs/>
                <w:sz w:val="20"/>
                <w:szCs w:val="20"/>
              </w:rPr>
              <w:t>model</w:t>
            </w:r>
            <w:r>
              <w:rPr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9A1AFF" w:rsidRDefault="00803955" w:rsidP="009A1AFF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12434">
              <w:rPr>
                <w:rFonts w:asciiTheme="minorHAnsi" w:hAnsiTheme="minorHAnsi"/>
                <w:sz w:val="20"/>
                <w:szCs w:val="20"/>
              </w:rPr>
              <w:t xml:space="preserve">Engaged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5C0D7A" w:rsidRDefault="001870D3" w:rsidP="001870D3">
      <w:pPr>
        <w:pStyle w:val="Default"/>
        <w:tabs>
          <w:tab w:val="left" w:pos="4680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ACAD</w:t>
      </w:r>
      <w:r w:rsidR="00775BA3">
        <w:rPr>
          <w:b/>
          <w:bCs/>
          <w:sz w:val="22"/>
          <w:szCs w:val="22"/>
        </w:rPr>
        <w:t>E</w:t>
      </w:r>
      <w:r w:rsidRPr="005C0D7A">
        <w:rPr>
          <w:b/>
          <w:bCs/>
          <w:sz w:val="22"/>
          <w:szCs w:val="22"/>
        </w:rPr>
        <w:t>MIC PROJECTS</w:t>
      </w:r>
      <w:r w:rsidR="00495EFD">
        <w:rPr>
          <w:b/>
          <w:bCs/>
          <w:sz w:val="22"/>
          <w:szCs w:val="22"/>
        </w:rPr>
        <w:t xml:space="preserve"> </w:t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226F3A">
        <w:rPr>
          <w:b/>
          <w:bCs/>
          <w:sz w:val="22"/>
          <w:szCs w:val="22"/>
        </w:rPr>
        <w:t xml:space="preserve"> </w:t>
      </w:r>
      <w:r w:rsidR="00226F3A">
        <w:rPr>
          <w:b/>
          <w:sz w:val="20"/>
          <w:szCs w:val="20"/>
        </w:rPr>
        <w:tab/>
      </w:r>
      <w:r w:rsidR="00DC4510">
        <w:rPr>
          <w:b/>
          <w:sz w:val="20"/>
          <w:szCs w:val="20"/>
        </w:rPr>
        <w:t xml:space="preserve"> </w:t>
      </w:r>
      <w:r w:rsidR="00D80BC3">
        <w:rPr>
          <w:b/>
          <w:sz w:val="20"/>
          <w:szCs w:val="20"/>
        </w:rPr>
        <w:t xml:space="preserve">  </w:t>
      </w:r>
      <w:r w:rsidR="00245164">
        <w:rPr>
          <w:b/>
          <w:sz w:val="20"/>
          <w:szCs w:val="20"/>
        </w:rPr>
        <w:tab/>
      </w:r>
      <w:r w:rsidR="00D80BC3">
        <w:rPr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14:paraId="27340ECF" w14:textId="77777777" w:rsidTr="00AF78A8">
        <w:trPr>
          <w:trHeight w:val="350"/>
        </w:trPr>
        <w:tc>
          <w:tcPr>
            <w:tcW w:w="7555" w:type="dxa"/>
          </w:tcPr>
          <w:p w14:paraId="6D84FEF7" w14:textId="21ED2461" w:rsidR="000B06D3" w:rsidRPr="005A4462" w:rsidRDefault="000B06D3" w:rsidP="00950139">
            <w:pPr>
              <w:pStyle w:val="Default"/>
              <w:ind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183334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MS Project, 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@Risk,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 MS Excel</w:t>
            </w:r>
            <w:r w:rsidR="00AF5ABF" w:rsidRPr="00662BC0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AA228D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14:paraId="2AA03D4B" w14:textId="77777777" w:rsidTr="00AF78A8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F537D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482E5A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>
              <w:rPr>
                <w:color w:val="222222"/>
                <w:sz w:val="20"/>
                <w:szCs w:val="20"/>
                <w:shd w:val="clear" w:color="auto" w:fill="FFFFFF"/>
              </w:rPr>
              <w:t>team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>
              <w:rPr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14:paraId="533E1863" w14:textId="77777777" w:rsidTr="00AF78A8">
        <w:trPr>
          <w:trHeight w:val="160"/>
        </w:trPr>
        <w:tc>
          <w:tcPr>
            <w:tcW w:w="7555" w:type="dxa"/>
          </w:tcPr>
          <w:p w14:paraId="5A3E3698" w14:textId="77777777" w:rsidR="0020036F" w:rsidRPr="00495EFD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1500C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14:paraId="0376F752" w14:textId="77777777" w:rsidTr="0042787E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E448D7" w:rsidRDefault="00D64E6A" w:rsidP="00950139">
            <w:pPr>
              <w:pStyle w:val="Default"/>
              <w:spacing w:after="11"/>
              <w:ind w:hanging="10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LendingTree </w:t>
            </w:r>
            <w:r w:rsidR="00043601">
              <w:rPr>
                <w:b/>
                <w:bCs/>
                <w:sz w:val="20"/>
                <w:szCs w:val="20"/>
              </w:rPr>
              <w:t>Analytic</w:t>
            </w:r>
            <w:r w:rsidR="008A46E8">
              <w:rPr>
                <w:b/>
                <w:bCs/>
                <w:sz w:val="20"/>
                <w:szCs w:val="20"/>
              </w:rPr>
              <w:t>s</w:t>
            </w:r>
            <w:r w:rsidR="00043601">
              <w:rPr>
                <w:b/>
                <w:bCs/>
                <w:sz w:val="20"/>
                <w:szCs w:val="20"/>
              </w:rPr>
              <w:t xml:space="preserve"> </w:t>
            </w:r>
            <w:r w:rsidR="0042787E">
              <w:rPr>
                <w:b/>
                <w:bCs/>
                <w:sz w:val="20"/>
                <w:szCs w:val="20"/>
              </w:rPr>
              <w:t>Visualization</w:t>
            </w:r>
            <w:r w:rsidR="008D143A">
              <w:rPr>
                <w:b/>
                <w:bCs/>
                <w:sz w:val="20"/>
                <w:szCs w:val="20"/>
              </w:rPr>
              <w:t xml:space="preserve"> </w:t>
            </w:r>
            <w:r w:rsidR="00760E73" w:rsidRPr="00760E73">
              <w:rPr>
                <w:bCs/>
                <w:sz w:val="20"/>
                <w:szCs w:val="20"/>
              </w:rPr>
              <w:t>(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D3.js,</w:t>
            </w:r>
            <w:r w:rsidR="008D143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43D67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- </w:t>
            </w:r>
            <w:r w:rsidR="00B376F1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</w:p>
        </w:tc>
      </w:tr>
      <w:tr w:rsidR="008D47B2" w14:paraId="54EE5C51" w14:textId="77777777" w:rsidTr="00AF78A8">
        <w:trPr>
          <w:trHeight w:val="440"/>
        </w:trPr>
        <w:tc>
          <w:tcPr>
            <w:tcW w:w="10435" w:type="dxa"/>
            <w:gridSpan w:val="3"/>
          </w:tcPr>
          <w:p w14:paraId="2EB82D1E" w14:textId="4E315C99" w:rsidR="00013B26" w:rsidRPr="00013B26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Predicted </w:t>
            </w:r>
            <w:r w:rsidR="00013B26" w:rsidRPr="00013B26">
              <w:rPr>
                <w:sz w:val="20"/>
                <w:szCs w:val="20"/>
              </w:rPr>
              <w:t>borrower’s loan acceptance decision on million record</w:t>
            </w:r>
            <w:r w:rsidR="003B1A5C">
              <w:rPr>
                <w:sz w:val="20"/>
                <w:szCs w:val="20"/>
              </w:rPr>
              <w:t>s</w:t>
            </w:r>
            <w:r w:rsidR="00013B26" w:rsidRPr="00013B26">
              <w:rPr>
                <w:sz w:val="20"/>
                <w:szCs w:val="20"/>
              </w:rPr>
              <w:t xml:space="preserve"> user dataset using </w:t>
            </w:r>
            <w:r w:rsidR="00013B26" w:rsidRPr="00013B26">
              <w:rPr>
                <w:b/>
                <w:sz w:val="20"/>
                <w:szCs w:val="20"/>
              </w:rPr>
              <w:t>logistic regression</w:t>
            </w:r>
            <w:r w:rsidR="00013B26" w:rsidRPr="00013B26">
              <w:rPr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5041D0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Researched </w:t>
            </w:r>
            <w:r w:rsidR="00D00474">
              <w:rPr>
                <w:sz w:val="20"/>
                <w:szCs w:val="20"/>
              </w:rPr>
              <w:t xml:space="preserve">acceptable </w:t>
            </w:r>
            <w:r w:rsidR="00653BE4">
              <w:rPr>
                <w:sz w:val="20"/>
                <w:szCs w:val="20"/>
              </w:rPr>
              <w:t xml:space="preserve">info graphs </w:t>
            </w:r>
            <w:r w:rsidR="00D00474">
              <w:rPr>
                <w:sz w:val="20"/>
                <w:szCs w:val="20"/>
              </w:rPr>
              <w:t>and presented as</w:t>
            </w:r>
            <w:r w:rsidR="00653BE4">
              <w:rPr>
                <w:sz w:val="20"/>
                <w:szCs w:val="20"/>
              </w:rPr>
              <w:t xml:space="preserve"> web </w:t>
            </w:r>
            <w:r w:rsidR="00653BE4">
              <w:rPr>
                <w:b/>
                <w:sz w:val="20"/>
                <w:szCs w:val="20"/>
              </w:rPr>
              <w:t>dashboard</w:t>
            </w:r>
            <w:r w:rsidR="00D00474">
              <w:rPr>
                <w:b/>
                <w:sz w:val="20"/>
                <w:szCs w:val="20"/>
              </w:rPr>
              <w:t xml:space="preserve"> </w:t>
            </w:r>
            <w:r w:rsidR="00D00474" w:rsidRPr="00386C66">
              <w:rPr>
                <w:sz w:val="20"/>
                <w:szCs w:val="20"/>
              </w:rPr>
              <w:t>to gain real</w:t>
            </w:r>
            <w:r w:rsidR="005762CD">
              <w:rPr>
                <w:sz w:val="20"/>
                <w:szCs w:val="20"/>
              </w:rPr>
              <w:t>-</w:t>
            </w:r>
            <w:r w:rsidR="00D00474" w:rsidRPr="00386C66">
              <w:rPr>
                <w:sz w:val="20"/>
                <w:szCs w:val="20"/>
              </w:rPr>
              <w:t xml:space="preserve">time insight on the </w:t>
            </w:r>
            <w:r w:rsidR="00386C66">
              <w:rPr>
                <w:sz w:val="20"/>
                <w:szCs w:val="20"/>
              </w:rPr>
              <w:t>customer</w:t>
            </w:r>
            <w:r w:rsidR="00D00474" w:rsidRPr="00386C66">
              <w:rPr>
                <w:sz w:val="20"/>
                <w:szCs w:val="20"/>
              </w:rPr>
              <w:t xml:space="preserve"> decisions</w:t>
            </w:r>
          </w:p>
        </w:tc>
      </w:tr>
    </w:tbl>
    <w:p w14:paraId="63320B76" w14:textId="77777777" w:rsidR="001E0510" w:rsidRDefault="001E0510" w:rsidP="00834BA9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</w:p>
    <w:p w14:paraId="0A2AB2D2" w14:textId="6E6A2D80" w:rsidR="00C57763" w:rsidRDefault="000E5D69" w:rsidP="00834BA9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71C2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Project Management Professional (PMP)®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5F9FC72A" w14:textId="77777777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Digital Product Management: Modern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Fundamentals authorized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by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University of Virginia </w:t>
            </w:r>
          </w:p>
          <w:p w14:paraId="66AC340A" w14:textId="7CED9D3E" w:rsidR="002E56A5" w:rsidRDefault="002E56A5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834BA9">
              <w:rPr>
                <w:sz w:val="20"/>
                <w:szCs w:val="20"/>
              </w:rPr>
              <w:t>AWS Certified Solutions Architect - Associate (Released February 20</w:t>
            </w:r>
            <w:r>
              <w:rPr>
                <w:sz w:val="20"/>
                <w:szCs w:val="20"/>
              </w:rPr>
              <w:t xml:space="preserve">18) </w:t>
            </w:r>
          </w:p>
        </w:tc>
        <w:tc>
          <w:tcPr>
            <w:tcW w:w="2385" w:type="dxa"/>
          </w:tcPr>
          <w:p w14:paraId="5648803B" w14:textId="6DAB15C3" w:rsidR="0091383D" w:rsidRPr="003739AB" w:rsidRDefault="0091383D" w:rsidP="00F334B6">
            <w:pPr>
              <w:tabs>
                <w:tab w:val="left" w:pos="3166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Default="00A721F7" w:rsidP="00EA6064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</w:p>
    <w:sectPr w:rsidR="00A721F7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FD4BC" w14:textId="77777777" w:rsidR="00DB4679" w:rsidRDefault="00DB4679" w:rsidP="006A4ACA">
      <w:pPr>
        <w:spacing w:after="0" w:line="240" w:lineRule="auto"/>
      </w:pPr>
      <w:r>
        <w:separator/>
      </w:r>
    </w:p>
  </w:endnote>
  <w:endnote w:type="continuationSeparator" w:id="0">
    <w:p w14:paraId="5E3F6F14" w14:textId="77777777" w:rsidR="00DB4679" w:rsidRDefault="00DB4679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, Tahom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785A" w14:textId="77777777" w:rsidR="00DB4679" w:rsidRDefault="00DB4679" w:rsidP="006A4ACA">
      <w:pPr>
        <w:spacing w:after="0" w:line="240" w:lineRule="auto"/>
      </w:pPr>
      <w:r>
        <w:separator/>
      </w:r>
    </w:p>
  </w:footnote>
  <w:footnote w:type="continuationSeparator" w:id="0">
    <w:p w14:paraId="186C48AA" w14:textId="77777777" w:rsidR="00DB4679" w:rsidRDefault="00DB4679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3030"/>
    <w:rsid w:val="0000469E"/>
    <w:rsid w:val="000048F3"/>
    <w:rsid w:val="00004F1A"/>
    <w:rsid w:val="000054F0"/>
    <w:rsid w:val="00012923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607F"/>
    <w:rsid w:val="000A6174"/>
    <w:rsid w:val="000A65B9"/>
    <w:rsid w:val="000A6B2C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7358"/>
    <w:rsid w:val="0050794F"/>
    <w:rsid w:val="00510632"/>
    <w:rsid w:val="0051086D"/>
    <w:rsid w:val="005112C1"/>
    <w:rsid w:val="00511680"/>
    <w:rsid w:val="005117A9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599"/>
    <w:rsid w:val="00C746F9"/>
    <w:rsid w:val="00C7699D"/>
    <w:rsid w:val="00C76C17"/>
    <w:rsid w:val="00C770D9"/>
    <w:rsid w:val="00C773EF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2ED3-B06E-41C7-8106-B5D677C4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8651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2971</cp:revision>
  <cp:lastPrinted>2018-12-28T01:32:00Z</cp:lastPrinted>
  <dcterms:created xsi:type="dcterms:W3CDTF">2018-05-26T21:59:00Z</dcterms:created>
  <dcterms:modified xsi:type="dcterms:W3CDTF">2019-01-10T02:47:00Z</dcterms:modified>
</cp:coreProperties>
</file>