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D1FD0" w14:textId="73CEA284" w:rsidR="004D43E1" w:rsidRDefault="00F621EF" w:rsidP="00BE73A0">
      <w:pPr>
        <w:pStyle w:val="Heading1"/>
      </w:pPr>
      <w:r>
        <w:t>Lesson 3</w:t>
      </w:r>
      <w:r w:rsidR="004D43E1">
        <w:t xml:space="preserve"> Algorithms </w:t>
      </w:r>
      <w:r w:rsidR="00C6717E">
        <w:t>in computing</w:t>
      </w:r>
    </w:p>
    <w:p w14:paraId="427A2915" w14:textId="77777777" w:rsidR="004D43E1" w:rsidRDefault="004D43E1" w:rsidP="004D43E1">
      <w:pPr>
        <w:pStyle w:val="Heading2"/>
      </w:pPr>
      <w:r>
        <w:t>Learning objectives</w:t>
      </w:r>
    </w:p>
    <w:p w14:paraId="2F0B338D" w14:textId="73310C7C" w:rsidR="00A4410F" w:rsidRDefault="00BE73A0" w:rsidP="00BE73A0">
      <w:pPr>
        <w:pStyle w:val="ListParagraph"/>
        <w:numPr>
          <w:ilvl w:val="0"/>
          <w:numId w:val="1"/>
        </w:numPr>
      </w:pPr>
      <w:r>
        <w:t xml:space="preserve">Design algorithms for </w:t>
      </w:r>
      <w:r w:rsidR="00F621EF">
        <w:t>mathematical</w:t>
      </w:r>
      <w:r>
        <w:t xml:space="preserve"> computing tasks </w:t>
      </w:r>
      <w:r w:rsidR="00A4410F">
        <w:t>using</w:t>
      </w:r>
    </w:p>
    <w:p w14:paraId="5BC56177" w14:textId="2E8CED38" w:rsidR="00A4410F" w:rsidRDefault="00DA0882" w:rsidP="00A4410F">
      <w:pPr>
        <w:pStyle w:val="ListParagraph"/>
        <w:numPr>
          <w:ilvl w:val="1"/>
          <w:numId w:val="1"/>
        </w:numPr>
      </w:pPr>
      <w:r>
        <w:t>formulas</w:t>
      </w:r>
    </w:p>
    <w:p w14:paraId="3E3909BE" w14:textId="544ACD9B" w:rsidR="00A4410F" w:rsidRDefault="00A4410F" w:rsidP="00A4410F">
      <w:pPr>
        <w:pStyle w:val="ListParagraph"/>
        <w:numPr>
          <w:ilvl w:val="1"/>
          <w:numId w:val="1"/>
        </w:numPr>
      </w:pPr>
      <w:r>
        <w:t>conditional structures</w:t>
      </w:r>
      <w:r w:rsidR="00DA0882">
        <w:t xml:space="preserve"> (if –statements)</w:t>
      </w:r>
    </w:p>
    <w:p w14:paraId="2D378D00" w14:textId="6855C152" w:rsidR="00391600" w:rsidRDefault="00A4410F" w:rsidP="00A4410F">
      <w:pPr>
        <w:pStyle w:val="ListParagraph"/>
        <w:numPr>
          <w:ilvl w:val="1"/>
          <w:numId w:val="1"/>
        </w:numPr>
      </w:pPr>
      <w:r>
        <w:t>loops</w:t>
      </w:r>
    </w:p>
    <w:p w14:paraId="3FDBA500" w14:textId="06AB600D" w:rsidR="00BE73A0" w:rsidRDefault="00BE73A0" w:rsidP="00391600"/>
    <w:p w14:paraId="25BB600F" w14:textId="22AEB2BD" w:rsidR="00391600" w:rsidRDefault="00391600" w:rsidP="00391600">
      <w:pPr>
        <w:pStyle w:val="ListParagraph"/>
        <w:numPr>
          <w:ilvl w:val="0"/>
          <w:numId w:val="1"/>
        </w:numPr>
        <w:ind w:right="-285"/>
      </w:pPr>
      <w:r>
        <w:t xml:space="preserve">Develop </w:t>
      </w:r>
      <w:r w:rsidR="00AF7CDA">
        <w:t>analytical</w:t>
      </w:r>
      <w:r>
        <w:t xml:space="preserve"> skills </w:t>
      </w:r>
      <w:r w:rsidR="000961AB">
        <w:t>that will be needed in later units when we learn</w:t>
      </w:r>
      <w:r>
        <w:t xml:space="preserve"> computer programming.</w:t>
      </w:r>
    </w:p>
    <w:p w14:paraId="4FD56D84" w14:textId="2190C013" w:rsidR="00A4410F" w:rsidRDefault="00BE73A0" w:rsidP="0018582C">
      <w:pPr>
        <w:pStyle w:val="Heading2"/>
      </w:pPr>
      <w:r>
        <w:t>Agenda</w:t>
      </w:r>
    </w:p>
    <w:p w14:paraId="3D3D5EA2" w14:textId="6A393A5D" w:rsidR="00A852C4" w:rsidRDefault="00A852C4" w:rsidP="00760732">
      <w:pPr>
        <w:pStyle w:val="ListParagraph"/>
        <w:numPr>
          <w:ilvl w:val="0"/>
          <w:numId w:val="2"/>
        </w:numPr>
      </w:pPr>
      <w:r>
        <w:t>Nested decision structures – 5 min</w:t>
      </w:r>
      <w:r w:rsidR="00DA4B74">
        <w:br/>
      </w:r>
    </w:p>
    <w:p w14:paraId="4B31BD1C" w14:textId="08AC51C1" w:rsidR="00760732" w:rsidRDefault="00DA4B74" w:rsidP="00760732">
      <w:pPr>
        <w:pStyle w:val="ListParagraph"/>
        <w:numPr>
          <w:ilvl w:val="0"/>
          <w:numId w:val="2"/>
        </w:numPr>
      </w:pPr>
      <w:r>
        <w:t>A</w:t>
      </w:r>
      <w:r w:rsidR="00760732">
        <w:t>lgorithms used in technology  – 10 min</w:t>
      </w:r>
    </w:p>
    <w:p w14:paraId="4E30C678" w14:textId="77777777" w:rsidR="00760732" w:rsidRDefault="00760732" w:rsidP="00760732">
      <w:pPr>
        <w:pStyle w:val="ListParagraph"/>
        <w:numPr>
          <w:ilvl w:val="1"/>
          <w:numId w:val="2"/>
        </w:numPr>
      </w:pPr>
      <w:r>
        <w:t>Phone roaming</w:t>
      </w:r>
    </w:p>
    <w:p w14:paraId="403AC7A1" w14:textId="3080FDB8" w:rsidR="00760732" w:rsidRDefault="00760732" w:rsidP="00DA4B74">
      <w:pPr>
        <w:pStyle w:val="ListParagraph"/>
        <w:ind w:left="1440"/>
      </w:pPr>
    </w:p>
    <w:p w14:paraId="2A0943C1" w14:textId="002990E1" w:rsidR="00760732" w:rsidRDefault="00760732" w:rsidP="00760732">
      <w:pPr>
        <w:pStyle w:val="ListParagraph"/>
        <w:numPr>
          <w:ilvl w:val="0"/>
          <w:numId w:val="2"/>
        </w:numPr>
      </w:pPr>
      <w:r>
        <w:t>Writing mathematical algorithms</w:t>
      </w:r>
      <w:r w:rsidR="0038788E">
        <w:t xml:space="preserve"> </w:t>
      </w:r>
      <w:r>
        <w:t>– 20 min</w:t>
      </w:r>
    </w:p>
    <w:p w14:paraId="40791BE7" w14:textId="6F753CCE" w:rsidR="00760732" w:rsidRDefault="00760732" w:rsidP="00760732">
      <w:pPr>
        <w:pStyle w:val="ListParagraph"/>
        <w:numPr>
          <w:ilvl w:val="1"/>
          <w:numId w:val="2"/>
        </w:numPr>
      </w:pPr>
      <w:r>
        <w:t>Find the GCD</w:t>
      </w:r>
      <w:r w:rsidR="00DA0882">
        <w:t xml:space="preserve"> of two numbers</w:t>
      </w:r>
    </w:p>
    <w:p w14:paraId="12593037" w14:textId="77777777" w:rsidR="00601CAA" w:rsidRDefault="00601CAA" w:rsidP="00601CAA"/>
    <w:p w14:paraId="47D31026" w14:textId="2B2A15F9" w:rsidR="00A852C4" w:rsidRDefault="00A852C4" w:rsidP="00A852C4">
      <w:pPr>
        <w:pStyle w:val="Heading2"/>
      </w:pPr>
      <w:r>
        <w:t>Nested decision structures</w:t>
      </w:r>
    </w:p>
    <w:p w14:paraId="0899CA07" w14:textId="77777777" w:rsidR="00A852C4" w:rsidRDefault="00A852C4" w:rsidP="00A852C4">
      <w:pPr>
        <w:rPr>
          <w:b/>
          <w:u w:val="single"/>
        </w:rPr>
      </w:pPr>
    </w:p>
    <w:p w14:paraId="625AE66F" w14:textId="77777777" w:rsidR="00A852C4" w:rsidRPr="00A23559" w:rsidRDefault="00A852C4" w:rsidP="00A852C4">
      <w:pPr>
        <w:rPr>
          <w:b/>
          <w:u w:val="single"/>
        </w:rPr>
      </w:pPr>
      <w:r>
        <w:rPr>
          <w:b/>
          <w:u w:val="single"/>
        </w:rPr>
        <w:t xml:space="preserve">Task </w:t>
      </w:r>
      <w:r w:rsidRPr="00A23559">
        <w:rPr>
          <w:b/>
        </w:rPr>
        <w:t>3</w:t>
      </w:r>
      <w:r>
        <w:rPr>
          <w:b/>
        </w:rPr>
        <w:t xml:space="preserve">  </w:t>
      </w:r>
      <w:r>
        <w:t>Predict the color of water when colors are added</w:t>
      </w:r>
    </w:p>
    <w:p w14:paraId="544708BD" w14:textId="77777777" w:rsidR="00A852C4" w:rsidRDefault="00A852C4" w:rsidP="00A85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2800"/>
      </w:tblGrid>
      <w:tr w:rsidR="00A852C4" w14:paraId="4FBA84FA" w14:textId="77777777" w:rsidTr="00D248E9">
        <w:tc>
          <w:tcPr>
            <w:tcW w:w="4928" w:type="dxa"/>
          </w:tcPr>
          <w:p w14:paraId="44272163" w14:textId="77777777" w:rsidR="00A852C4" w:rsidRDefault="00A852C4" w:rsidP="00D248E9">
            <w:r w:rsidRPr="00A852C4">
              <w:rPr>
                <w:b/>
                <w:u w:val="single"/>
              </w:rPr>
              <w:t>Input</w:t>
            </w:r>
            <w:r>
              <w:t>:  Number of drops of red and blue dye dropped into water</w:t>
            </w:r>
          </w:p>
          <w:p w14:paraId="2C38ADEE" w14:textId="77777777" w:rsidR="00A852C4" w:rsidRDefault="00A852C4" w:rsidP="00D248E9"/>
        </w:tc>
        <w:tc>
          <w:tcPr>
            <w:tcW w:w="2800" w:type="dxa"/>
          </w:tcPr>
          <w:p w14:paraId="15754A92" w14:textId="0F9440A4" w:rsidR="00A852C4" w:rsidRDefault="00A852C4" w:rsidP="00D248E9">
            <w:r w:rsidRPr="00A852C4">
              <w:rPr>
                <w:b/>
                <w:u w:val="single"/>
              </w:rPr>
              <w:t>Output</w:t>
            </w:r>
            <w:r>
              <w:t>:  The resulting color printed on screen</w:t>
            </w:r>
          </w:p>
        </w:tc>
      </w:tr>
      <w:tr w:rsidR="00A852C4" w14:paraId="25EBCA0C" w14:textId="77777777" w:rsidTr="00D248E9">
        <w:tc>
          <w:tcPr>
            <w:tcW w:w="7728" w:type="dxa"/>
            <w:gridSpan w:val="2"/>
          </w:tcPr>
          <w:p w14:paraId="418C3EAA" w14:textId="77777777" w:rsidR="00A852C4" w:rsidRDefault="00A852C4" w:rsidP="00D248E9">
            <w:r w:rsidRPr="00A852C4">
              <w:rPr>
                <w:b/>
                <w:u w:val="single"/>
              </w:rPr>
              <w:t>Algorithm</w:t>
            </w:r>
            <w:r>
              <w:t>:</w:t>
            </w:r>
          </w:p>
          <w:p w14:paraId="3C4CE36A" w14:textId="77777777" w:rsidR="00A852C4" w:rsidRDefault="00A852C4" w:rsidP="00D248E9">
            <w:r>
              <w:t>Let R = # red drops</w:t>
            </w:r>
          </w:p>
          <w:p w14:paraId="6CBD234F" w14:textId="77777777" w:rsidR="00A852C4" w:rsidRDefault="00A852C4" w:rsidP="00D248E9">
            <w:r>
              <w:t>Let B = # blue drops</w:t>
            </w:r>
          </w:p>
          <w:p w14:paraId="2F008AAE" w14:textId="77777777" w:rsidR="00A852C4" w:rsidRDefault="00A852C4" w:rsidP="00D248E9">
            <w:r w:rsidRPr="009D4ECD">
              <w:t>If R &gt; 0</w:t>
            </w:r>
            <w:r>
              <w:t>:</w:t>
            </w:r>
          </w:p>
          <w:p w14:paraId="42D50E27" w14:textId="77777777" w:rsidR="00A852C4" w:rsidRDefault="00A852C4" w:rsidP="00D248E9">
            <w:r>
              <w:t xml:space="preserve">       If B &gt; 0:</w:t>
            </w:r>
          </w:p>
          <w:p w14:paraId="028CB8F3" w14:textId="77777777" w:rsidR="00A852C4" w:rsidRDefault="00A852C4" w:rsidP="00D248E9">
            <w:r>
              <w:t xml:space="preserve">             Output “The water is purple”</w:t>
            </w:r>
          </w:p>
          <w:p w14:paraId="6BA00064" w14:textId="77777777" w:rsidR="00A852C4" w:rsidRPr="000C5652" w:rsidRDefault="00A852C4" w:rsidP="00D248E9">
            <w:pPr>
              <w:rPr>
                <w:sz w:val="20"/>
                <w:szCs w:val="20"/>
              </w:rPr>
            </w:pPr>
            <w:r>
              <w:t xml:space="preserve">       Else: </w:t>
            </w:r>
            <w:r w:rsidRPr="000C5652">
              <w:rPr>
                <w:sz w:val="20"/>
                <w:szCs w:val="20"/>
              </w:rPr>
              <w:t>(</w:t>
            </w:r>
            <w:r w:rsidRPr="000C5652">
              <w:rPr>
                <w:i/>
                <w:sz w:val="20"/>
                <w:szCs w:val="20"/>
              </w:rPr>
              <w:t>that is, if B = 0)</w:t>
            </w:r>
          </w:p>
          <w:p w14:paraId="743BEC6C" w14:textId="77777777" w:rsidR="00A852C4" w:rsidRDefault="00A852C4" w:rsidP="00D248E9">
            <w:r>
              <w:t xml:space="preserve">             Output “The water is red”</w:t>
            </w:r>
          </w:p>
          <w:p w14:paraId="39E9D1D0" w14:textId="77777777" w:rsidR="00A852C4" w:rsidRDefault="00A852C4" w:rsidP="00D248E9"/>
          <w:p w14:paraId="5A22E5AA" w14:textId="77777777" w:rsidR="00A852C4" w:rsidRPr="000C5652" w:rsidRDefault="00A852C4" w:rsidP="00D248E9">
            <w:pPr>
              <w:rPr>
                <w:i/>
                <w:sz w:val="20"/>
                <w:szCs w:val="20"/>
              </w:rPr>
            </w:pPr>
            <w:r>
              <w:t>Else</w:t>
            </w:r>
            <w:r w:rsidRPr="009D4ECD">
              <w:t>:</w:t>
            </w:r>
            <w:r>
              <w:t xml:space="preserve"> </w:t>
            </w:r>
            <w:r w:rsidRPr="000C5652">
              <w:rPr>
                <w:sz w:val="20"/>
                <w:szCs w:val="20"/>
              </w:rPr>
              <w:t>(</w:t>
            </w:r>
            <w:r w:rsidRPr="000C5652">
              <w:rPr>
                <w:i/>
                <w:sz w:val="20"/>
                <w:szCs w:val="20"/>
              </w:rPr>
              <w:t>that is, if R = 0)</w:t>
            </w:r>
          </w:p>
          <w:p w14:paraId="07D18114" w14:textId="77777777" w:rsidR="00A852C4" w:rsidRDefault="00A852C4" w:rsidP="00D248E9">
            <w:r>
              <w:t xml:space="preserve">       If B &gt; 0:</w:t>
            </w:r>
          </w:p>
          <w:p w14:paraId="0B519956" w14:textId="77777777" w:rsidR="00A852C4" w:rsidRDefault="00A852C4" w:rsidP="00D248E9">
            <w:r>
              <w:t xml:space="preserve">            Output “The water is blue”</w:t>
            </w:r>
          </w:p>
          <w:p w14:paraId="54742D24" w14:textId="77777777" w:rsidR="00A852C4" w:rsidRDefault="00A852C4" w:rsidP="00D248E9">
            <w:r>
              <w:t xml:space="preserve">       Else:</w:t>
            </w:r>
          </w:p>
          <w:p w14:paraId="07F4A110" w14:textId="77777777" w:rsidR="00A852C4" w:rsidRDefault="00A852C4" w:rsidP="00D248E9">
            <w:r>
              <w:t xml:space="preserve">            Output “The water is clear”</w:t>
            </w:r>
          </w:p>
          <w:p w14:paraId="4ED39444" w14:textId="77777777" w:rsidR="00A852C4" w:rsidRDefault="00A852C4" w:rsidP="00D248E9"/>
        </w:tc>
      </w:tr>
    </w:tbl>
    <w:p w14:paraId="61B303ED" w14:textId="77777777" w:rsidR="00A852C4" w:rsidRDefault="00A852C4" w:rsidP="00A852C4">
      <w:pPr>
        <w:rPr>
          <w:u w:val="single"/>
        </w:rPr>
      </w:pPr>
    </w:p>
    <w:p w14:paraId="2BAA8593" w14:textId="77777777" w:rsidR="00A852C4" w:rsidRDefault="00A852C4" w:rsidP="00571743">
      <w:pPr>
        <w:pStyle w:val="Heading3"/>
      </w:pPr>
    </w:p>
    <w:p w14:paraId="38EEB635" w14:textId="25BA117C" w:rsidR="00571743" w:rsidRDefault="00571743" w:rsidP="00571743">
      <w:pPr>
        <w:pStyle w:val="Heading3"/>
      </w:pPr>
      <w:r w:rsidRPr="00571743">
        <w:t xml:space="preserve">Algorithms used in </w:t>
      </w:r>
      <w:r w:rsidR="0038788E">
        <w:t>technology</w:t>
      </w:r>
    </w:p>
    <w:p w14:paraId="35D77541" w14:textId="77777777" w:rsidR="0038788E" w:rsidRPr="0038788E" w:rsidRDefault="0038788E" w:rsidP="0038788E"/>
    <w:p w14:paraId="42264868" w14:textId="2DD37D2C" w:rsidR="00571743" w:rsidRDefault="00571743" w:rsidP="00571743">
      <w:pPr>
        <w:rPr>
          <w:u w:val="single"/>
        </w:rPr>
      </w:pPr>
      <w:r>
        <w:rPr>
          <w:u w:val="single"/>
        </w:rPr>
        <w:t>Example 1: Phone roaming</w:t>
      </w:r>
    </w:p>
    <w:p w14:paraId="193D7405" w14:textId="1552E2E1" w:rsidR="00571743" w:rsidRDefault="00571743" w:rsidP="00571743">
      <w:r>
        <w:t>How does your cell provider know if you’ve crossed the American border?</w:t>
      </w:r>
    </w:p>
    <w:p w14:paraId="34EB8711" w14:textId="77777777" w:rsidR="00571743" w:rsidRDefault="00571743" w:rsidP="00571743"/>
    <w:p w14:paraId="4240776B" w14:textId="1280ADA0" w:rsidR="00571743" w:rsidRDefault="00571743" w:rsidP="00571743">
      <w:r>
        <w:t xml:space="preserve">Your phone is in constant, silent communication with nearby cell towers.  </w:t>
      </w:r>
    </w:p>
    <w:p w14:paraId="4055229A" w14:textId="40BAE117" w:rsidR="00571743" w:rsidRDefault="00571743" w:rsidP="00571743">
      <w:pPr>
        <w:pStyle w:val="ListParagraph"/>
        <w:numPr>
          <w:ilvl w:val="0"/>
          <w:numId w:val="14"/>
        </w:numPr>
      </w:pPr>
      <w:r>
        <w:t>The towers send signals to your phone</w:t>
      </w:r>
      <w:r w:rsidR="005C4EC2">
        <w:t xml:space="preserve"> every few minutes</w:t>
      </w:r>
    </w:p>
    <w:p w14:paraId="61D489F4" w14:textId="628CE829" w:rsidR="00571743" w:rsidRDefault="00B8632B" w:rsidP="00571743">
      <w:pPr>
        <w:pStyle w:val="ListParagraph"/>
        <w:numPr>
          <w:ilvl w:val="0"/>
          <w:numId w:val="14"/>
        </w:numPr>
      </w:pPr>
      <w:r>
        <w:t>Your</w:t>
      </w:r>
      <w:r w:rsidR="00571743">
        <w:t xml:space="preserve"> phone sends signals back </w:t>
      </w:r>
    </w:p>
    <w:p w14:paraId="4A5DDF0E" w14:textId="7BA56D3F" w:rsidR="00571743" w:rsidRDefault="00571743" w:rsidP="00571743">
      <w:pPr>
        <w:pStyle w:val="ListParagraph"/>
        <w:numPr>
          <w:ilvl w:val="0"/>
          <w:numId w:val="14"/>
        </w:numPr>
      </w:pPr>
      <w:r>
        <w:t xml:space="preserve">The tower measures the </w:t>
      </w:r>
      <w:r w:rsidR="00B8632B">
        <w:t>time that elapsed between the signals</w:t>
      </w:r>
      <w:r>
        <w:t>.</w:t>
      </w:r>
    </w:p>
    <w:p w14:paraId="0E42EE83" w14:textId="4A9D7C95" w:rsidR="00571743" w:rsidRDefault="00571743" w:rsidP="00571743">
      <w:pPr>
        <w:pStyle w:val="ListParagraph"/>
        <w:numPr>
          <w:ilvl w:val="0"/>
          <w:numId w:val="14"/>
        </w:numPr>
      </w:pPr>
      <w:r>
        <w:t>From this it can determine _________?  (Ans. Your distance from the tower!)</w:t>
      </w:r>
    </w:p>
    <w:p w14:paraId="49833BE4" w14:textId="77777777" w:rsidR="00571743" w:rsidRDefault="00571743" w:rsidP="00571743"/>
    <w:p w14:paraId="78AF80EF" w14:textId="3EB7F458" w:rsidR="005C4EC2" w:rsidRDefault="00571743" w:rsidP="00571743">
      <w:r>
        <w:t xml:space="preserve">Suppose Tower 1 </w:t>
      </w:r>
      <w:r w:rsidR="0038788E">
        <w:t xml:space="preserve">is </w:t>
      </w:r>
      <w:r w:rsidR="00852624">
        <w:t>5</w:t>
      </w:r>
      <w:bookmarkStart w:id="0" w:name="_GoBack"/>
      <w:bookmarkEnd w:id="0"/>
      <w:r w:rsidR="0038788E">
        <w:t>0 km from the US border.  By sending and receiving silent signals to your phone, the tower</w:t>
      </w:r>
      <w:r>
        <w:t xml:space="preserve"> determines you are 70 km from the tower.  </w:t>
      </w:r>
    </w:p>
    <w:p w14:paraId="0B86290A" w14:textId="77777777" w:rsidR="005C4EC2" w:rsidRDefault="005C4EC2" w:rsidP="00571743"/>
    <w:p w14:paraId="39B483DD" w14:textId="388FC9E5" w:rsidR="005C4EC2" w:rsidRDefault="00571743" w:rsidP="00571743">
      <w:r>
        <w:t xml:space="preserve">Does that mean you’re in the U.S.?  </w:t>
      </w:r>
      <w:r w:rsidR="005C4EC2">
        <w:t>(No.)</w:t>
      </w:r>
    </w:p>
    <w:p w14:paraId="1C012794" w14:textId="77777777" w:rsidR="005C4EC2" w:rsidRDefault="005C4EC2" w:rsidP="00571743"/>
    <w:p w14:paraId="75AA9652" w14:textId="0D094B05" w:rsidR="00571743" w:rsidRDefault="005C4EC2" w:rsidP="00571743">
      <w:r>
        <w:t xml:space="preserve">What do you think is needed to </w:t>
      </w:r>
      <w:r w:rsidR="00571743">
        <w:t>pinpoint your location</w:t>
      </w:r>
      <w:r>
        <w:t xml:space="preserve"> exactly?  (Two more towers!)</w:t>
      </w:r>
    </w:p>
    <w:p w14:paraId="7DAFD6BE" w14:textId="095D2076" w:rsidR="00571743" w:rsidRDefault="005C4EC2" w:rsidP="00571743">
      <w:r>
        <w:rPr>
          <w:noProof/>
          <w:lang w:val="en-CA" w:eastAsia="en-CA"/>
        </w:rPr>
        <w:drawing>
          <wp:inline distT="0" distB="0" distL="0" distR="0" wp14:anchorId="14B65C72" wp14:editId="5D8C2339">
            <wp:extent cx="5006340" cy="35243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17" cy="35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302D" w14:textId="5616ECBE" w:rsidR="005C4EC2" w:rsidRDefault="0038788E" w:rsidP="00571743">
      <w:r>
        <w:t>Tower 2 senses that you are 40 km from it, and Tower 3 senses that you are 20 km from it.  You are at the intersection of the three circles with radius, 70, 40 and 20.</w:t>
      </w:r>
    </w:p>
    <w:p w14:paraId="5ACD3302" w14:textId="77777777" w:rsidR="0038788E" w:rsidRDefault="0038788E" w:rsidP="00571743"/>
    <w:p w14:paraId="2FB8768E" w14:textId="45808E8C" w:rsidR="00B20A9B" w:rsidRDefault="00B20A9B" w:rsidP="00571743">
      <w:r>
        <w:t>Where are the algorithms here?</w:t>
      </w:r>
    </w:p>
    <w:p w14:paraId="4A45C317" w14:textId="77777777" w:rsidR="0038788E" w:rsidRDefault="00B8632B" w:rsidP="00571743">
      <w:r>
        <w:t xml:space="preserve">The </w:t>
      </w:r>
      <w:r w:rsidR="0038788E">
        <w:t xml:space="preserve">software in the </w:t>
      </w:r>
      <w:r>
        <w:t xml:space="preserve">tower computers </w:t>
      </w:r>
      <w:r w:rsidR="0038788E">
        <w:t>contain algorithms that:</w:t>
      </w:r>
    </w:p>
    <w:p w14:paraId="5CA6C7DE" w14:textId="0EC1E0C9" w:rsidR="0038788E" w:rsidRDefault="00B8632B" w:rsidP="0038788E">
      <w:pPr>
        <w:pStyle w:val="ListParagraph"/>
        <w:numPr>
          <w:ilvl w:val="0"/>
          <w:numId w:val="15"/>
        </w:numPr>
      </w:pPr>
      <w:r>
        <w:t>calculate their distance</w:t>
      </w:r>
      <w:r w:rsidR="005C4EC2">
        <w:t>s</w:t>
      </w:r>
      <w:r w:rsidR="0038788E">
        <w:t xml:space="preserve"> to nearby phones</w:t>
      </w:r>
    </w:p>
    <w:p w14:paraId="2F1F508A" w14:textId="77777777" w:rsidR="0038788E" w:rsidRDefault="00B8632B" w:rsidP="0038788E">
      <w:pPr>
        <w:pStyle w:val="ListParagraph"/>
        <w:numPr>
          <w:ilvl w:val="0"/>
          <w:numId w:val="15"/>
        </w:numPr>
      </w:pPr>
      <w:r>
        <w:t xml:space="preserve">communicate </w:t>
      </w:r>
      <w:r w:rsidR="0038788E">
        <w:t>those distance to other towers</w:t>
      </w:r>
    </w:p>
    <w:p w14:paraId="0AD8C83C" w14:textId="4EF6285E" w:rsidR="00B8632B" w:rsidRDefault="0038788E" w:rsidP="0038788E">
      <w:pPr>
        <w:pStyle w:val="ListParagraph"/>
        <w:numPr>
          <w:ilvl w:val="0"/>
          <w:numId w:val="15"/>
        </w:numPr>
      </w:pPr>
      <w:r>
        <w:t xml:space="preserve">can </w:t>
      </w:r>
      <w:r w:rsidR="00B8632B">
        <w:t>find</w:t>
      </w:r>
      <w:r>
        <w:t xml:space="preserve"> </w:t>
      </w:r>
      <w:r w:rsidR="00B8632B">
        <w:t>the intersection of 3 circles, and determine if that intersection point is within Canada.</w:t>
      </w:r>
    </w:p>
    <w:p w14:paraId="39866A0F" w14:textId="77777777" w:rsidR="00B8632B" w:rsidRDefault="00B8632B" w:rsidP="00571743"/>
    <w:p w14:paraId="54776E2C" w14:textId="77777777" w:rsidR="0038788E" w:rsidRDefault="0038788E" w:rsidP="005C4EC2">
      <w:pPr>
        <w:rPr>
          <w:u w:val="single"/>
        </w:rPr>
      </w:pPr>
    </w:p>
    <w:p w14:paraId="7C1609B3" w14:textId="283F3FCA" w:rsidR="00600428" w:rsidRPr="00571743" w:rsidRDefault="001004C0" w:rsidP="00A852C4">
      <w:pPr>
        <w:pStyle w:val="Heading2"/>
      </w:pPr>
      <w:r>
        <w:t>Writing</w:t>
      </w:r>
      <w:r w:rsidR="0038788E">
        <w:t xml:space="preserve"> mathematical algorithms</w:t>
      </w:r>
    </w:p>
    <w:p w14:paraId="747F0113" w14:textId="77777777" w:rsidR="00600428" w:rsidRDefault="00600428" w:rsidP="00600428"/>
    <w:p w14:paraId="25B1EC3C" w14:textId="77777777" w:rsidR="00955A75" w:rsidRPr="00955A75" w:rsidRDefault="00955A75" w:rsidP="00600428">
      <w:pPr>
        <w:rPr>
          <w:u w:val="single"/>
        </w:rPr>
      </w:pPr>
      <w:r w:rsidRPr="00955A75">
        <w:rPr>
          <w:u w:val="single"/>
        </w:rPr>
        <w:t>Example 1:  Finding the GCD of two integers</w:t>
      </w:r>
    </w:p>
    <w:p w14:paraId="338E7832" w14:textId="77777777" w:rsidR="00955A75" w:rsidRDefault="00955A75" w:rsidP="00600428"/>
    <w:p w14:paraId="47592938" w14:textId="678985DB" w:rsidR="00600428" w:rsidRDefault="00960C08" w:rsidP="00600428">
      <w:r>
        <w:t>In the Grade 10 course</w:t>
      </w:r>
      <w:r w:rsidR="0038788E">
        <w:t xml:space="preserve"> ICS2OI</w:t>
      </w:r>
      <w:r>
        <w:t>, we programmed an a</w:t>
      </w:r>
      <w:r w:rsidR="00600428">
        <w:t>lgorithm to reduce a fraction:</w:t>
      </w:r>
    </w:p>
    <w:p w14:paraId="477F194B" w14:textId="77777777" w:rsidR="00E7445C" w:rsidRDefault="00E7445C" w:rsidP="00600428"/>
    <w:p w14:paraId="06F7BD16" w14:textId="77777777" w:rsidR="00600428" w:rsidRDefault="00600428" w:rsidP="00600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600428" w14:paraId="0F3A52A1" w14:textId="77777777" w:rsidTr="003F2B2D">
        <w:tc>
          <w:tcPr>
            <w:tcW w:w="4431" w:type="dxa"/>
          </w:tcPr>
          <w:p w14:paraId="6B032555" w14:textId="35272C80" w:rsidR="00600428" w:rsidRDefault="00600428" w:rsidP="003F2B2D">
            <w:r w:rsidRPr="00F275BD">
              <w:rPr>
                <w:u w:val="single"/>
              </w:rPr>
              <w:t>Input</w:t>
            </w:r>
            <w:r>
              <w:t>:  Unreduced fraction of form n/d</w:t>
            </w:r>
          </w:p>
          <w:p w14:paraId="72BC1547" w14:textId="77777777" w:rsidR="00600428" w:rsidRDefault="00600428" w:rsidP="003F2B2D"/>
        </w:tc>
        <w:tc>
          <w:tcPr>
            <w:tcW w:w="4431" w:type="dxa"/>
          </w:tcPr>
          <w:p w14:paraId="3489381C" w14:textId="2804DA09" w:rsidR="00600428" w:rsidRDefault="00600428" w:rsidP="00600428">
            <w:r w:rsidRPr="00F275BD">
              <w:rPr>
                <w:u w:val="single"/>
              </w:rPr>
              <w:t>Output</w:t>
            </w:r>
            <w:r>
              <w:t>:  Reduced fraction</w:t>
            </w:r>
            <w:r w:rsidR="00D84786">
              <w:t xml:space="preserve"> of form n2/d2</w:t>
            </w:r>
          </w:p>
        </w:tc>
      </w:tr>
      <w:tr w:rsidR="00600428" w14:paraId="31790DBD" w14:textId="77777777" w:rsidTr="003F2B2D">
        <w:tc>
          <w:tcPr>
            <w:tcW w:w="8862" w:type="dxa"/>
            <w:gridSpan w:val="2"/>
          </w:tcPr>
          <w:p w14:paraId="4B80B6C4" w14:textId="401ACF12" w:rsidR="00600428" w:rsidRDefault="00600428" w:rsidP="003F2B2D">
            <w:r w:rsidRPr="00F275BD">
              <w:rPr>
                <w:u w:val="single"/>
              </w:rPr>
              <w:t>Algorithm</w:t>
            </w:r>
            <w:r>
              <w:t>:</w:t>
            </w:r>
          </w:p>
          <w:p w14:paraId="0D4C1503" w14:textId="63F64C62" w:rsidR="00600428" w:rsidRDefault="00600428" w:rsidP="003F2B2D">
            <w:r>
              <w:t>If d = 0:</w:t>
            </w:r>
          </w:p>
          <w:p w14:paraId="7ADD3CBD" w14:textId="65BACFC3" w:rsidR="00600428" w:rsidRDefault="00600428" w:rsidP="003F2B2D">
            <w:r>
              <w:t xml:space="preserve">    Output “Can’t divide by zero”</w:t>
            </w:r>
          </w:p>
          <w:p w14:paraId="4AC14FB8" w14:textId="751C248D" w:rsidR="00600428" w:rsidRDefault="00600428" w:rsidP="003F2B2D">
            <w:r>
              <w:t>Else:</w:t>
            </w:r>
          </w:p>
          <w:p w14:paraId="73D7685B" w14:textId="331384E2" w:rsidR="00600428" w:rsidRDefault="00600428" w:rsidP="003F2B2D">
            <w:r>
              <w:t xml:space="preserve">    g = gcd( n, d )   </w:t>
            </w:r>
            <w:r w:rsidRPr="003F2B2D">
              <w:rPr>
                <w:i/>
              </w:rPr>
              <w:t xml:space="preserve">### </w:t>
            </w:r>
            <w:r w:rsidR="0038788E">
              <w:rPr>
                <w:i/>
              </w:rPr>
              <w:t>But how do we calculate the GCD of two numbers?</w:t>
            </w:r>
            <w:r w:rsidR="00960C08">
              <w:rPr>
                <w:i/>
              </w:rPr>
              <w:t xml:space="preserve"> </w:t>
            </w:r>
          </w:p>
          <w:p w14:paraId="51C6FCCC" w14:textId="30EADDAC" w:rsidR="00600428" w:rsidRDefault="00600428" w:rsidP="003F2B2D">
            <w:r>
              <w:t xml:space="preserve">    n2 = n / g</w:t>
            </w:r>
          </w:p>
          <w:p w14:paraId="1ABF833F" w14:textId="77777777" w:rsidR="00600428" w:rsidRDefault="00600428" w:rsidP="003F2B2D">
            <w:r>
              <w:t xml:space="preserve">    d2 = n / g</w:t>
            </w:r>
          </w:p>
          <w:p w14:paraId="5403D116" w14:textId="50603FED" w:rsidR="00600428" w:rsidRDefault="00600428" w:rsidP="003F2B2D">
            <w:r>
              <w:t xml:space="preserve">    Output “The reduced fraction is ” n2 / d2</w:t>
            </w:r>
          </w:p>
        </w:tc>
      </w:tr>
    </w:tbl>
    <w:p w14:paraId="2F22F44E" w14:textId="77777777" w:rsidR="00600428" w:rsidRDefault="00600428" w:rsidP="00600428"/>
    <w:p w14:paraId="0990BCAA" w14:textId="1AA73FF4" w:rsidR="0019155D" w:rsidRDefault="0019155D" w:rsidP="0019155D">
      <w:r>
        <w:t>Let’s explore a</w:t>
      </w:r>
      <w:r w:rsidR="0038788E">
        <w:t xml:space="preserve">n algorithm for finding the GCD called </w:t>
      </w:r>
      <w:r w:rsidR="0038788E" w:rsidRPr="0038788E">
        <w:rPr>
          <w:b/>
          <w:i/>
        </w:rPr>
        <w:t>The Euclidean Algorithm</w:t>
      </w:r>
    </w:p>
    <w:p w14:paraId="4536F747" w14:textId="77777777" w:rsidR="0019155D" w:rsidRDefault="0019155D" w:rsidP="0019155D"/>
    <w:p w14:paraId="7D861849" w14:textId="5DDBC664" w:rsidR="0019155D" w:rsidRDefault="00B824EC" w:rsidP="0019155D">
      <w:r>
        <w:t>Find GCD of 44</w:t>
      </w:r>
      <w:r w:rsidR="0019155D">
        <w:t xml:space="preserve"> and 12</w:t>
      </w:r>
      <w:r w:rsidR="0038788E">
        <w:t>.  (The answer will be 4)</w:t>
      </w:r>
    </w:p>
    <w:p w14:paraId="1C5EB623" w14:textId="77777777" w:rsidR="0019155D" w:rsidRDefault="0019155D" w:rsidP="0019155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09"/>
        <w:gridCol w:w="2976"/>
      </w:tblGrid>
      <w:tr w:rsidR="0019155D" w14:paraId="543373EE" w14:textId="77777777" w:rsidTr="0019155D">
        <w:tc>
          <w:tcPr>
            <w:tcW w:w="959" w:type="dxa"/>
          </w:tcPr>
          <w:p w14:paraId="787E1BE0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MAX</w:t>
            </w:r>
          </w:p>
        </w:tc>
        <w:tc>
          <w:tcPr>
            <w:tcW w:w="709" w:type="dxa"/>
          </w:tcPr>
          <w:p w14:paraId="1900654D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MIN</w:t>
            </w:r>
          </w:p>
        </w:tc>
        <w:tc>
          <w:tcPr>
            <w:tcW w:w="2976" w:type="dxa"/>
          </w:tcPr>
          <w:p w14:paraId="3F3AF771" w14:textId="7C91BD9E" w:rsidR="0019155D" w:rsidRPr="00D84786" w:rsidRDefault="0019155D" w:rsidP="0019155D">
            <w:pPr>
              <w:rPr>
                <w:u w:val="single"/>
              </w:rPr>
            </w:pPr>
            <w:r w:rsidRPr="00D84786">
              <w:rPr>
                <w:u w:val="single"/>
              </w:rPr>
              <w:t>Remainder</w:t>
            </w:r>
            <w:r w:rsidR="0038788E">
              <w:rPr>
                <w:u w:val="single"/>
              </w:rPr>
              <w:t xml:space="preserve"> of MAX ÷</w:t>
            </w:r>
            <w:r>
              <w:rPr>
                <w:u w:val="single"/>
              </w:rPr>
              <w:t xml:space="preserve"> MIN</w:t>
            </w:r>
          </w:p>
        </w:tc>
      </w:tr>
      <w:tr w:rsidR="0019155D" w14:paraId="6320863E" w14:textId="77777777" w:rsidTr="0019155D">
        <w:tc>
          <w:tcPr>
            <w:tcW w:w="959" w:type="dxa"/>
          </w:tcPr>
          <w:p w14:paraId="54F34F0C" w14:textId="0F07D55D" w:rsidR="0019155D" w:rsidRDefault="00B824EC" w:rsidP="0019155D">
            <w:r>
              <w:t>44</w:t>
            </w:r>
          </w:p>
        </w:tc>
        <w:tc>
          <w:tcPr>
            <w:tcW w:w="709" w:type="dxa"/>
          </w:tcPr>
          <w:p w14:paraId="152C542E" w14:textId="77777777" w:rsidR="0019155D" w:rsidRDefault="0019155D" w:rsidP="0019155D">
            <w:r>
              <w:t>12</w:t>
            </w:r>
          </w:p>
        </w:tc>
        <w:tc>
          <w:tcPr>
            <w:tcW w:w="2976" w:type="dxa"/>
          </w:tcPr>
          <w:p w14:paraId="60A633DD" w14:textId="77777777" w:rsidR="0019155D" w:rsidRDefault="0019155D" w:rsidP="0019155D">
            <w:r>
              <w:t>8</w:t>
            </w:r>
          </w:p>
        </w:tc>
      </w:tr>
      <w:tr w:rsidR="0019155D" w14:paraId="0AB1E3E2" w14:textId="77777777" w:rsidTr="0019155D">
        <w:tc>
          <w:tcPr>
            <w:tcW w:w="959" w:type="dxa"/>
          </w:tcPr>
          <w:p w14:paraId="71CAD402" w14:textId="77777777" w:rsidR="0019155D" w:rsidRDefault="0019155D" w:rsidP="0019155D">
            <w:r>
              <w:t>12</w:t>
            </w:r>
          </w:p>
        </w:tc>
        <w:tc>
          <w:tcPr>
            <w:tcW w:w="709" w:type="dxa"/>
          </w:tcPr>
          <w:p w14:paraId="0D34489E" w14:textId="77777777" w:rsidR="0019155D" w:rsidRPr="00893020" w:rsidRDefault="0019155D" w:rsidP="0019155D">
            <w:r w:rsidRPr="00893020">
              <w:t>8</w:t>
            </w:r>
          </w:p>
        </w:tc>
        <w:tc>
          <w:tcPr>
            <w:tcW w:w="2976" w:type="dxa"/>
          </w:tcPr>
          <w:p w14:paraId="29D27A7D" w14:textId="77777777" w:rsidR="0019155D" w:rsidRDefault="0019155D" w:rsidP="0019155D">
            <w:r>
              <w:t>4</w:t>
            </w:r>
          </w:p>
        </w:tc>
      </w:tr>
      <w:tr w:rsidR="0019155D" w14:paraId="4D56FE6B" w14:textId="77777777" w:rsidTr="0019155D">
        <w:tc>
          <w:tcPr>
            <w:tcW w:w="959" w:type="dxa"/>
          </w:tcPr>
          <w:p w14:paraId="657FF9BD" w14:textId="77777777" w:rsidR="0019155D" w:rsidRDefault="0019155D" w:rsidP="0019155D">
            <w:r>
              <w:t>8</w:t>
            </w:r>
          </w:p>
        </w:tc>
        <w:tc>
          <w:tcPr>
            <w:tcW w:w="709" w:type="dxa"/>
          </w:tcPr>
          <w:p w14:paraId="799CC10A" w14:textId="77777777" w:rsidR="0019155D" w:rsidRPr="0038788E" w:rsidRDefault="0019155D" w:rsidP="0019155D">
            <w:pPr>
              <w:rPr>
                <w:b/>
                <w:sz w:val="28"/>
                <w:szCs w:val="28"/>
              </w:rPr>
            </w:pPr>
            <w:r w:rsidRPr="0038788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0DA6A6BB" w14:textId="77777777" w:rsidR="0019155D" w:rsidRDefault="0019155D" w:rsidP="0019155D">
            <w:r>
              <w:t>0</w:t>
            </w:r>
          </w:p>
        </w:tc>
      </w:tr>
    </w:tbl>
    <w:p w14:paraId="1D6B2857" w14:textId="77777777" w:rsidR="0019155D" w:rsidRPr="00D84786" w:rsidRDefault="0019155D" w:rsidP="0019155D">
      <w:r>
        <w:t xml:space="preserve"> </w:t>
      </w:r>
    </w:p>
    <w:p w14:paraId="32F74070" w14:textId="5356C6A4" w:rsidR="0019155D" w:rsidRDefault="0019155D" w:rsidP="0019155D">
      <w:r>
        <w:t>Find GCD of 90 and 10</w:t>
      </w:r>
      <w:r w:rsidR="0038788E">
        <w:t>.  (The answer will be 10)</w:t>
      </w:r>
    </w:p>
    <w:p w14:paraId="526FD051" w14:textId="77777777" w:rsidR="0019155D" w:rsidRDefault="0019155D" w:rsidP="0019155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09"/>
        <w:gridCol w:w="2409"/>
        <w:gridCol w:w="567"/>
      </w:tblGrid>
      <w:tr w:rsidR="0019155D" w14:paraId="6384213F" w14:textId="77777777" w:rsidTr="0019155D">
        <w:tc>
          <w:tcPr>
            <w:tcW w:w="959" w:type="dxa"/>
          </w:tcPr>
          <w:p w14:paraId="2697A625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MAX</w:t>
            </w:r>
          </w:p>
        </w:tc>
        <w:tc>
          <w:tcPr>
            <w:tcW w:w="709" w:type="dxa"/>
          </w:tcPr>
          <w:p w14:paraId="22CD9071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MIN</w:t>
            </w:r>
          </w:p>
        </w:tc>
        <w:tc>
          <w:tcPr>
            <w:tcW w:w="2976" w:type="dxa"/>
            <w:gridSpan w:val="2"/>
          </w:tcPr>
          <w:p w14:paraId="432AFEF7" w14:textId="54E42F34" w:rsidR="0019155D" w:rsidRPr="00D84786" w:rsidRDefault="0019155D" w:rsidP="0019155D">
            <w:pPr>
              <w:rPr>
                <w:u w:val="single"/>
              </w:rPr>
            </w:pPr>
            <w:r w:rsidRPr="00D84786">
              <w:rPr>
                <w:u w:val="single"/>
              </w:rPr>
              <w:t>Remainder</w:t>
            </w:r>
            <w:r w:rsidR="0038788E">
              <w:rPr>
                <w:u w:val="single"/>
              </w:rPr>
              <w:t xml:space="preserve"> of MAX ÷</w:t>
            </w:r>
            <w:r>
              <w:rPr>
                <w:u w:val="single"/>
              </w:rPr>
              <w:t xml:space="preserve"> MIN</w:t>
            </w:r>
          </w:p>
        </w:tc>
      </w:tr>
      <w:tr w:rsidR="0019155D" w14:paraId="274B0275" w14:textId="77777777" w:rsidTr="0019155D">
        <w:trPr>
          <w:gridAfter w:val="1"/>
          <w:wAfter w:w="567" w:type="dxa"/>
        </w:trPr>
        <w:tc>
          <w:tcPr>
            <w:tcW w:w="959" w:type="dxa"/>
          </w:tcPr>
          <w:p w14:paraId="5EFC4DB8" w14:textId="77777777" w:rsidR="0019155D" w:rsidRDefault="0019155D" w:rsidP="0019155D">
            <w:r>
              <w:t>90</w:t>
            </w:r>
          </w:p>
        </w:tc>
        <w:tc>
          <w:tcPr>
            <w:tcW w:w="709" w:type="dxa"/>
          </w:tcPr>
          <w:p w14:paraId="103E71E6" w14:textId="77777777" w:rsidR="0019155D" w:rsidRPr="00F06067" w:rsidRDefault="0019155D" w:rsidP="0019155D">
            <w:pPr>
              <w:rPr>
                <w:b/>
                <w:sz w:val="28"/>
                <w:szCs w:val="28"/>
              </w:rPr>
            </w:pPr>
            <w:r w:rsidRPr="00F06067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409" w:type="dxa"/>
          </w:tcPr>
          <w:p w14:paraId="46A4472A" w14:textId="77777777" w:rsidR="0019155D" w:rsidRDefault="0019155D" w:rsidP="0019155D">
            <w:r>
              <w:t>0</w:t>
            </w:r>
          </w:p>
        </w:tc>
      </w:tr>
    </w:tbl>
    <w:p w14:paraId="03AA0113" w14:textId="77777777" w:rsidR="0019155D" w:rsidRPr="00D84786" w:rsidRDefault="0019155D" w:rsidP="0019155D"/>
    <w:p w14:paraId="2BF7DCB7" w14:textId="10B385FC" w:rsidR="0019155D" w:rsidRDefault="0019155D" w:rsidP="0038788E">
      <w:pPr>
        <w:ind w:right="-710"/>
      </w:pPr>
      <w:r>
        <w:t>Find GCD of 9 and 11</w:t>
      </w:r>
      <w:r w:rsidR="0038788E">
        <w:t xml:space="preserve">  (The answer will be 1 since 9 and 11 have no common factors)</w:t>
      </w:r>
    </w:p>
    <w:p w14:paraId="5EDB35C4" w14:textId="77777777" w:rsidR="0019155D" w:rsidRDefault="0019155D" w:rsidP="0019155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09"/>
        <w:gridCol w:w="2409"/>
        <w:gridCol w:w="567"/>
      </w:tblGrid>
      <w:tr w:rsidR="0019155D" w14:paraId="16AE149F" w14:textId="77777777" w:rsidTr="0019155D">
        <w:tc>
          <w:tcPr>
            <w:tcW w:w="959" w:type="dxa"/>
          </w:tcPr>
          <w:p w14:paraId="1AAA7F84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MAX</w:t>
            </w:r>
          </w:p>
        </w:tc>
        <w:tc>
          <w:tcPr>
            <w:tcW w:w="709" w:type="dxa"/>
          </w:tcPr>
          <w:p w14:paraId="19EAA03B" w14:textId="77777777" w:rsidR="0019155D" w:rsidRPr="00D84786" w:rsidRDefault="0019155D" w:rsidP="0019155D">
            <w:pPr>
              <w:rPr>
                <w:u w:val="single"/>
              </w:rPr>
            </w:pPr>
            <w:r>
              <w:rPr>
                <w:u w:val="single"/>
              </w:rPr>
              <w:t>MIN</w:t>
            </w:r>
          </w:p>
        </w:tc>
        <w:tc>
          <w:tcPr>
            <w:tcW w:w="2976" w:type="dxa"/>
            <w:gridSpan w:val="2"/>
          </w:tcPr>
          <w:p w14:paraId="5911B087" w14:textId="326EC080" w:rsidR="0019155D" w:rsidRPr="00D84786" w:rsidRDefault="0019155D" w:rsidP="0019155D">
            <w:pPr>
              <w:rPr>
                <w:u w:val="single"/>
              </w:rPr>
            </w:pPr>
            <w:r w:rsidRPr="00D84786">
              <w:rPr>
                <w:u w:val="single"/>
              </w:rPr>
              <w:t>Remainder</w:t>
            </w:r>
            <w:r w:rsidR="0038788E">
              <w:rPr>
                <w:u w:val="single"/>
              </w:rPr>
              <w:t xml:space="preserve"> of MAX ÷</w:t>
            </w:r>
            <w:r>
              <w:rPr>
                <w:u w:val="single"/>
              </w:rPr>
              <w:t xml:space="preserve"> MIN</w:t>
            </w:r>
          </w:p>
        </w:tc>
      </w:tr>
      <w:tr w:rsidR="0019155D" w14:paraId="558DE4B2" w14:textId="77777777" w:rsidTr="0019155D">
        <w:trPr>
          <w:gridAfter w:val="1"/>
          <w:wAfter w:w="567" w:type="dxa"/>
        </w:trPr>
        <w:tc>
          <w:tcPr>
            <w:tcW w:w="959" w:type="dxa"/>
          </w:tcPr>
          <w:p w14:paraId="2F59C89E" w14:textId="77777777" w:rsidR="0019155D" w:rsidRDefault="0019155D" w:rsidP="0019155D">
            <w:r>
              <w:t>11</w:t>
            </w:r>
          </w:p>
        </w:tc>
        <w:tc>
          <w:tcPr>
            <w:tcW w:w="709" w:type="dxa"/>
          </w:tcPr>
          <w:p w14:paraId="2272195C" w14:textId="77777777" w:rsidR="0019155D" w:rsidRPr="00955A75" w:rsidRDefault="0019155D" w:rsidP="0019155D">
            <w:r w:rsidRPr="00955A75">
              <w:t>9</w:t>
            </w:r>
          </w:p>
        </w:tc>
        <w:tc>
          <w:tcPr>
            <w:tcW w:w="2409" w:type="dxa"/>
          </w:tcPr>
          <w:p w14:paraId="0E43AE99" w14:textId="77777777" w:rsidR="0019155D" w:rsidRDefault="0019155D" w:rsidP="0019155D">
            <w:r>
              <w:t>2</w:t>
            </w:r>
          </w:p>
        </w:tc>
      </w:tr>
      <w:tr w:rsidR="0019155D" w14:paraId="1261081B" w14:textId="77777777" w:rsidTr="0019155D">
        <w:trPr>
          <w:gridAfter w:val="1"/>
          <w:wAfter w:w="567" w:type="dxa"/>
        </w:trPr>
        <w:tc>
          <w:tcPr>
            <w:tcW w:w="959" w:type="dxa"/>
          </w:tcPr>
          <w:p w14:paraId="3F8B5496" w14:textId="77777777" w:rsidR="0019155D" w:rsidRDefault="0019155D" w:rsidP="0019155D">
            <w:r>
              <w:t>9</w:t>
            </w:r>
          </w:p>
        </w:tc>
        <w:tc>
          <w:tcPr>
            <w:tcW w:w="709" w:type="dxa"/>
          </w:tcPr>
          <w:p w14:paraId="5F38C2C0" w14:textId="77777777" w:rsidR="0019155D" w:rsidRPr="00955A75" w:rsidRDefault="0019155D" w:rsidP="0019155D">
            <w:r>
              <w:t>2</w:t>
            </w:r>
          </w:p>
        </w:tc>
        <w:tc>
          <w:tcPr>
            <w:tcW w:w="2409" w:type="dxa"/>
          </w:tcPr>
          <w:p w14:paraId="1F942BCD" w14:textId="77777777" w:rsidR="0019155D" w:rsidRDefault="0019155D" w:rsidP="0019155D">
            <w:r>
              <w:t>1</w:t>
            </w:r>
          </w:p>
        </w:tc>
      </w:tr>
      <w:tr w:rsidR="0019155D" w14:paraId="50F60C36" w14:textId="77777777" w:rsidTr="0019155D">
        <w:trPr>
          <w:gridAfter w:val="1"/>
          <w:wAfter w:w="567" w:type="dxa"/>
        </w:trPr>
        <w:tc>
          <w:tcPr>
            <w:tcW w:w="959" w:type="dxa"/>
          </w:tcPr>
          <w:p w14:paraId="2F80A2DD" w14:textId="77777777" w:rsidR="0019155D" w:rsidRDefault="0019155D" w:rsidP="0019155D">
            <w:r>
              <w:t>2</w:t>
            </w:r>
          </w:p>
        </w:tc>
        <w:tc>
          <w:tcPr>
            <w:tcW w:w="709" w:type="dxa"/>
          </w:tcPr>
          <w:p w14:paraId="74F4D4D2" w14:textId="77777777" w:rsidR="0019155D" w:rsidRPr="00F06067" w:rsidRDefault="0019155D" w:rsidP="0019155D">
            <w:pPr>
              <w:rPr>
                <w:b/>
                <w:sz w:val="28"/>
                <w:szCs w:val="28"/>
              </w:rPr>
            </w:pPr>
            <w:r w:rsidRPr="00F0606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6F9562A3" w14:textId="77777777" w:rsidR="0019155D" w:rsidRDefault="0019155D" w:rsidP="0019155D">
            <w:r>
              <w:t>0</w:t>
            </w:r>
          </w:p>
        </w:tc>
      </w:tr>
    </w:tbl>
    <w:p w14:paraId="0A3F5D58" w14:textId="77777777" w:rsidR="0019155D" w:rsidRPr="00D84786" w:rsidRDefault="0019155D" w:rsidP="0019155D"/>
    <w:p w14:paraId="3BECB7C2" w14:textId="67492BE6" w:rsidR="0019155D" w:rsidRDefault="0019155D" w:rsidP="0019155D">
      <w:pPr>
        <w:rPr>
          <w:i/>
        </w:rPr>
      </w:pPr>
      <w:r>
        <w:t xml:space="preserve">Find GCD of </w:t>
      </w:r>
      <w:r w:rsidR="00A852C4">
        <w:t>243</w:t>
      </w:r>
      <w:r>
        <w:t xml:space="preserve"> and </w:t>
      </w:r>
      <w:r w:rsidR="00A852C4">
        <w:t>21</w:t>
      </w:r>
      <w:r>
        <w:t xml:space="preserve">  (</w:t>
      </w:r>
      <w:r w:rsidR="00F06067">
        <w:rPr>
          <w:i/>
        </w:rPr>
        <w:t>Students</w:t>
      </w:r>
      <w:r>
        <w:rPr>
          <w:i/>
        </w:rPr>
        <w:t xml:space="preserve"> try </w:t>
      </w:r>
      <w:r w:rsidR="00F06067">
        <w:rPr>
          <w:i/>
        </w:rPr>
        <w:t xml:space="preserve">this </w:t>
      </w:r>
      <w:r>
        <w:rPr>
          <w:i/>
        </w:rPr>
        <w:t>on their own)</w:t>
      </w:r>
    </w:p>
    <w:p w14:paraId="190D0ACC" w14:textId="77777777" w:rsidR="00F06067" w:rsidRDefault="00F06067" w:rsidP="0019155D">
      <w:pPr>
        <w:rPr>
          <w:i/>
        </w:rPr>
      </w:pPr>
    </w:p>
    <w:p w14:paraId="2843D181" w14:textId="77777777" w:rsidR="00A852C4" w:rsidRDefault="00A852C4">
      <w:r>
        <w:br w:type="page"/>
      </w:r>
    </w:p>
    <w:p w14:paraId="03526F90" w14:textId="643033E5" w:rsidR="0019155D" w:rsidRDefault="00F06067" w:rsidP="0019155D">
      <w:r>
        <w:lastRenderedPageBreak/>
        <w:t>From those examples, we can write down the Euclidean algorithm.</w:t>
      </w:r>
    </w:p>
    <w:p w14:paraId="49315F6F" w14:textId="77777777" w:rsidR="003F2B2D" w:rsidRDefault="003F2B2D" w:rsidP="00600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3F2B2D" w14:paraId="14408AD0" w14:textId="77777777" w:rsidTr="003F2B2D">
        <w:tc>
          <w:tcPr>
            <w:tcW w:w="4431" w:type="dxa"/>
          </w:tcPr>
          <w:p w14:paraId="5DCA7739" w14:textId="74A233E1" w:rsidR="003F2B2D" w:rsidRDefault="003F2B2D" w:rsidP="003F2B2D">
            <w:r w:rsidRPr="00F275BD">
              <w:rPr>
                <w:u w:val="single"/>
              </w:rPr>
              <w:t>Input</w:t>
            </w:r>
            <w:r w:rsidR="00D84786">
              <w:t xml:space="preserve">:  Two </w:t>
            </w:r>
            <w:r w:rsidR="00324ABC">
              <w:t xml:space="preserve">positive </w:t>
            </w:r>
            <w:r w:rsidR="00D84786">
              <w:t>integers a, b</w:t>
            </w:r>
          </w:p>
          <w:p w14:paraId="3B4CB786" w14:textId="77777777" w:rsidR="003F2B2D" w:rsidRDefault="003F2B2D" w:rsidP="003F2B2D"/>
        </w:tc>
        <w:tc>
          <w:tcPr>
            <w:tcW w:w="4431" w:type="dxa"/>
          </w:tcPr>
          <w:p w14:paraId="09296627" w14:textId="54973DF9" w:rsidR="003F2B2D" w:rsidRDefault="003F2B2D" w:rsidP="003F2B2D">
            <w:r w:rsidRPr="00F275BD">
              <w:rPr>
                <w:u w:val="single"/>
              </w:rPr>
              <w:t>Output</w:t>
            </w:r>
            <w:r>
              <w:t>:  The GCD of a, b</w:t>
            </w:r>
          </w:p>
        </w:tc>
      </w:tr>
      <w:tr w:rsidR="003F2B2D" w14:paraId="5486B1EC" w14:textId="77777777" w:rsidTr="003F2B2D">
        <w:tc>
          <w:tcPr>
            <w:tcW w:w="8862" w:type="dxa"/>
            <w:gridSpan w:val="2"/>
          </w:tcPr>
          <w:p w14:paraId="62FBDE0E" w14:textId="77777777" w:rsidR="0024301F" w:rsidRDefault="0024301F" w:rsidP="003F2B2D">
            <w:pPr>
              <w:rPr>
                <w:u w:val="single"/>
              </w:rPr>
            </w:pPr>
          </w:p>
          <w:p w14:paraId="0B19FA39" w14:textId="32A0DA9A" w:rsidR="003F2B2D" w:rsidRDefault="00D84786" w:rsidP="003F2B2D">
            <w:r>
              <w:rPr>
                <w:u w:val="single"/>
              </w:rPr>
              <w:t xml:space="preserve">The Euclidean </w:t>
            </w:r>
            <w:r w:rsidR="003F2B2D" w:rsidRPr="00F275BD">
              <w:rPr>
                <w:u w:val="single"/>
              </w:rPr>
              <w:t>Algorithm</w:t>
            </w:r>
            <w:r w:rsidR="003F2B2D">
              <w:t>:</w:t>
            </w:r>
          </w:p>
          <w:p w14:paraId="7382BB04" w14:textId="77777777" w:rsidR="0024301F" w:rsidRDefault="0024301F" w:rsidP="007D7CE2"/>
          <w:p w14:paraId="47B0EA0D" w14:textId="55B0E77E" w:rsidR="007D7CE2" w:rsidRDefault="007D7CE2" w:rsidP="007D7CE2">
            <w:r>
              <w:t>Let MAX = larger of a,</w:t>
            </w:r>
            <w:r w:rsidR="00324ABC">
              <w:t xml:space="preserve"> </w:t>
            </w:r>
            <w:r>
              <w:t>b</w:t>
            </w:r>
          </w:p>
          <w:p w14:paraId="526896C7" w14:textId="7EADA0EA" w:rsidR="007D7CE2" w:rsidRDefault="007D7CE2" w:rsidP="007D7CE2">
            <w:r>
              <w:t>Let MIN = smaller of a,</w:t>
            </w:r>
            <w:r w:rsidR="00324ABC">
              <w:t xml:space="preserve"> </w:t>
            </w:r>
            <w:r>
              <w:t>b</w:t>
            </w:r>
          </w:p>
          <w:p w14:paraId="709EE29A" w14:textId="29A89713" w:rsidR="007D7CE2" w:rsidRDefault="00324ABC" w:rsidP="007D7CE2">
            <w:r>
              <w:t>R</w:t>
            </w:r>
            <w:r w:rsidR="007D7CE2">
              <w:t xml:space="preserve"> = </w:t>
            </w:r>
            <w:r w:rsidR="00960C08">
              <w:t>MAX % MIN   (</w:t>
            </w:r>
            <w:r w:rsidR="00960C08">
              <w:rPr>
                <w:i/>
              </w:rPr>
              <w:t xml:space="preserve">% means </w:t>
            </w:r>
            <w:r w:rsidR="00F06067">
              <w:rPr>
                <w:i/>
              </w:rPr>
              <w:t>“</w:t>
            </w:r>
            <w:r w:rsidR="00960C08">
              <w:rPr>
                <w:i/>
              </w:rPr>
              <w:t>remainder when divided by</w:t>
            </w:r>
            <w:r w:rsidR="00F06067">
              <w:rPr>
                <w:i/>
              </w:rPr>
              <w:t>”</w:t>
            </w:r>
            <w:r w:rsidR="00960C08">
              <w:rPr>
                <w:i/>
              </w:rPr>
              <w:t>)</w:t>
            </w:r>
            <w:r w:rsidR="007D7CE2">
              <w:t xml:space="preserve">  </w:t>
            </w:r>
          </w:p>
          <w:p w14:paraId="2AC5D90F" w14:textId="50D18093" w:rsidR="007D7CE2" w:rsidRDefault="007D7CE2" w:rsidP="007D7CE2">
            <w:r>
              <w:t xml:space="preserve">Repeat </w:t>
            </w:r>
            <w:r w:rsidR="00324ABC">
              <w:t>while</w:t>
            </w:r>
            <w:r>
              <w:t xml:space="preserve"> </w:t>
            </w:r>
            <w:r w:rsidR="00324ABC">
              <w:t>R</w:t>
            </w:r>
            <w:r>
              <w:t xml:space="preserve">  ≠  0:</w:t>
            </w:r>
          </w:p>
          <w:p w14:paraId="31B97F04" w14:textId="77777777" w:rsidR="007D7CE2" w:rsidRDefault="007D7CE2" w:rsidP="007D7CE2">
            <w:r>
              <w:t xml:space="preserve">     MAX = MIN</w:t>
            </w:r>
          </w:p>
          <w:p w14:paraId="0F906C8B" w14:textId="47FF4CD6" w:rsidR="007D7CE2" w:rsidRDefault="007D7CE2" w:rsidP="007D7CE2">
            <w:r>
              <w:t xml:space="preserve">     MIN = </w:t>
            </w:r>
            <w:r w:rsidR="00324ABC">
              <w:t>R</w:t>
            </w:r>
          </w:p>
          <w:p w14:paraId="3D0FCD69" w14:textId="5CB7075C" w:rsidR="007D7CE2" w:rsidRDefault="007D7CE2" w:rsidP="007D7CE2">
            <w:r>
              <w:t xml:space="preserve">     </w:t>
            </w:r>
            <w:r w:rsidR="00324ABC">
              <w:t>R</w:t>
            </w:r>
            <w:r>
              <w:t xml:space="preserve"> = </w:t>
            </w:r>
            <w:r w:rsidR="00960C08">
              <w:t>MAX % MIN</w:t>
            </w:r>
          </w:p>
          <w:p w14:paraId="47138FF6" w14:textId="11A32F51" w:rsidR="007D7CE2" w:rsidRPr="007D7CE2" w:rsidRDefault="007D7CE2" w:rsidP="007D7CE2">
            <w:r>
              <w:t>Output “The GCD is “ MIN</w:t>
            </w:r>
          </w:p>
        </w:tc>
      </w:tr>
    </w:tbl>
    <w:p w14:paraId="71F4C376" w14:textId="77777777" w:rsidR="00600428" w:rsidRDefault="00600428" w:rsidP="00600428"/>
    <w:p w14:paraId="3A910948" w14:textId="77777777" w:rsidR="00B824EC" w:rsidRDefault="00B824EC" w:rsidP="00893020">
      <w:pPr>
        <w:rPr>
          <w:u w:val="single"/>
        </w:rPr>
      </w:pPr>
    </w:p>
    <w:p w14:paraId="691DE758" w14:textId="77777777" w:rsidR="00B824EC" w:rsidRDefault="00B824EC" w:rsidP="00893020">
      <w:pPr>
        <w:rPr>
          <w:u w:val="single"/>
        </w:rPr>
      </w:pPr>
    </w:p>
    <w:sectPr w:rsidR="00B824EC" w:rsidSect="00435F5C">
      <w:pgSz w:w="12240" w:h="15840"/>
      <w:pgMar w:top="993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F28"/>
    <w:multiLevelType w:val="hybridMultilevel"/>
    <w:tmpl w:val="9D9E2FA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24563C67"/>
    <w:multiLevelType w:val="hybridMultilevel"/>
    <w:tmpl w:val="FE82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B2028"/>
    <w:multiLevelType w:val="hybridMultilevel"/>
    <w:tmpl w:val="8C82DD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2B547AF2"/>
    <w:multiLevelType w:val="hybridMultilevel"/>
    <w:tmpl w:val="E2D0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C5906"/>
    <w:multiLevelType w:val="hybridMultilevel"/>
    <w:tmpl w:val="242C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32E25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06149"/>
    <w:multiLevelType w:val="hybridMultilevel"/>
    <w:tmpl w:val="CE8E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E7D25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541B2"/>
    <w:multiLevelType w:val="hybridMultilevel"/>
    <w:tmpl w:val="04EC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A100E"/>
    <w:multiLevelType w:val="hybridMultilevel"/>
    <w:tmpl w:val="5DBA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A7676"/>
    <w:multiLevelType w:val="hybridMultilevel"/>
    <w:tmpl w:val="9AA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C5097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4791F"/>
    <w:multiLevelType w:val="hybridMultilevel"/>
    <w:tmpl w:val="BBBA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42799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5387D"/>
    <w:multiLevelType w:val="hybridMultilevel"/>
    <w:tmpl w:val="C8A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E1"/>
    <w:rsid w:val="0002581F"/>
    <w:rsid w:val="00031F67"/>
    <w:rsid w:val="00045327"/>
    <w:rsid w:val="0007439E"/>
    <w:rsid w:val="000961AB"/>
    <w:rsid w:val="000B4E84"/>
    <w:rsid w:val="000C5652"/>
    <w:rsid w:val="000D5220"/>
    <w:rsid w:val="001004C0"/>
    <w:rsid w:val="00113310"/>
    <w:rsid w:val="00131910"/>
    <w:rsid w:val="00134413"/>
    <w:rsid w:val="00173E8C"/>
    <w:rsid w:val="0018582C"/>
    <w:rsid w:val="0019155D"/>
    <w:rsid w:val="001C16A4"/>
    <w:rsid w:val="001C22F3"/>
    <w:rsid w:val="001D15FA"/>
    <w:rsid w:val="002168C5"/>
    <w:rsid w:val="002302B2"/>
    <w:rsid w:val="0024301F"/>
    <w:rsid w:val="0029673D"/>
    <w:rsid w:val="002C2F65"/>
    <w:rsid w:val="00310ABD"/>
    <w:rsid w:val="00324ABC"/>
    <w:rsid w:val="0037748D"/>
    <w:rsid w:val="0038788E"/>
    <w:rsid w:val="00387F1F"/>
    <w:rsid w:val="00391600"/>
    <w:rsid w:val="003E12C3"/>
    <w:rsid w:val="003F2B2D"/>
    <w:rsid w:val="004111E5"/>
    <w:rsid w:val="0043144B"/>
    <w:rsid w:val="00435F5C"/>
    <w:rsid w:val="004606B9"/>
    <w:rsid w:val="004A6330"/>
    <w:rsid w:val="004B7BC7"/>
    <w:rsid w:val="004D43E1"/>
    <w:rsid w:val="005006D6"/>
    <w:rsid w:val="00515CF2"/>
    <w:rsid w:val="00526769"/>
    <w:rsid w:val="005279E6"/>
    <w:rsid w:val="00563478"/>
    <w:rsid w:val="00570B63"/>
    <w:rsid w:val="00571743"/>
    <w:rsid w:val="005C4EC2"/>
    <w:rsid w:val="005E0ADC"/>
    <w:rsid w:val="00600428"/>
    <w:rsid w:val="00601CAA"/>
    <w:rsid w:val="00607866"/>
    <w:rsid w:val="00630567"/>
    <w:rsid w:val="00645968"/>
    <w:rsid w:val="00696F2F"/>
    <w:rsid w:val="006E1D8D"/>
    <w:rsid w:val="006E1E1A"/>
    <w:rsid w:val="007076DB"/>
    <w:rsid w:val="00707B32"/>
    <w:rsid w:val="0071004C"/>
    <w:rsid w:val="00716FF7"/>
    <w:rsid w:val="00760732"/>
    <w:rsid w:val="007A4767"/>
    <w:rsid w:val="007D2001"/>
    <w:rsid w:val="007D7CE2"/>
    <w:rsid w:val="00811261"/>
    <w:rsid w:val="00852624"/>
    <w:rsid w:val="008654E0"/>
    <w:rsid w:val="00893020"/>
    <w:rsid w:val="008E7383"/>
    <w:rsid w:val="00907890"/>
    <w:rsid w:val="00916536"/>
    <w:rsid w:val="0094496B"/>
    <w:rsid w:val="00952800"/>
    <w:rsid w:val="00955A75"/>
    <w:rsid w:val="00960C08"/>
    <w:rsid w:val="00974910"/>
    <w:rsid w:val="00981F4A"/>
    <w:rsid w:val="0099352B"/>
    <w:rsid w:val="00997EA0"/>
    <w:rsid w:val="009D203E"/>
    <w:rsid w:val="009D4ECD"/>
    <w:rsid w:val="009E4050"/>
    <w:rsid w:val="009F6CBF"/>
    <w:rsid w:val="00A176F1"/>
    <w:rsid w:val="00A23559"/>
    <w:rsid w:val="00A276D2"/>
    <w:rsid w:val="00A27E90"/>
    <w:rsid w:val="00A34714"/>
    <w:rsid w:val="00A426AA"/>
    <w:rsid w:val="00A43CE5"/>
    <w:rsid w:val="00A4410F"/>
    <w:rsid w:val="00A76FB9"/>
    <w:rsid w:val="00A852C4"/>
    <w:rsid w:val="00AE4732"/>
    <w:rsid w:val="00AF7CDA"/>
    <w:rsid w:val="00B04D61"/>
    <w:rsid w:val="00B20A9B"/>
    <w:rsid w:val="00B5759A"/>
    <w:rsid w:val="00B824EC"/>
    <w:rsid w:val="00B8632B"/>
    <w:rsid w:val="00B96DED"/>
    <w:rsid w:val="00B97E1F"/>
    <w:rsid w:val="00BE73A0"/>
    <w:rsid w:val="00C02090"/>
    <w:rsid w:val="00C045A2"/>
    <w:rsid w:val="00C04F67"/>
    <w:rsid w:val="00C278AA"/>
    <w:rsid w:val="00C6717E"/>
    <w:rsid w:val="00C721A5"/>
    <w:rsid w:val="00CB2056"/>
    <w:rsid w:val="00CC2C5F"/>
    <w:rsid w:val="00CD043B"/>
    <w:rsid w:val="00D07E05"/>
    <w:rsid w:val="00D431DE"/>
    <w:rsid w:val="00D544E6"/>
    <w:rsid w:val="00D70C4E"/>
    <w:rsid w:val="00D84786"/>
    <w:rsid w:val="00DA0882"/>
    <w:rsid w:val="00DA19D5"/>
    <w:rsid w:val="00DA4B74"/>
    <w:rsid w:val="00DC52EE"/>
    <w:rsid w:val="00E00B0A"/>
    <w:rsid w:val="00E17B9E"/>
    <w:rsid w:val="00E53A4C"/>
    <w:rsid w:val="00E7445C"/>
    <w:rsid w:val="00E8318B"/>
    <w:rsid w:val="00ED614F"/>
    <w:rsid w:val="00F06067"/>
    <w:rsid w:val="00F2245C"/>
    <w:rsid w:val="00F273C4"/>
    <w:rsid w:val="00F275BD"/>
    <w:rsid w:val="00F621EF"/>
    <w:rsid w:val="00F82B4E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EF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3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3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476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3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3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476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41</cp:revision>
  <cp:lastPrinted>2014-06-25T15:56:00Z</cp:lastPrinted>
  <dcterms:created xsi:type="dcterms:W3CDTF">2013-08-27T17:42:00Z</dcterms:created>
  <dcterms:modified xsi:type="dcterms:W3CDTF">2014-09-05T13:29:00Z</dcterms:modified>
</cp:coreProperties>
</file>