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21" w:rsidRPr="00C34DD7" w:rsidRDefault="00246105" w:rsidP="00246105">
      <w:pPr>
        <w:pStyle w:val="Title"/>
        <w:rPr>
          <w:rFonts w:ascii="Garamond" w:hAnsi="Garamond"/>
          <w:lang w:val="en-US"/>
        </w:rPr>
      </w:pPr>
      <w:r w:rsidRPr="00C34DD7">
        <w:rPr>
          <w:rFonts w:ascii="Garamond" w:hAnsi="Garamond"/>
          <w:lang w:val="en-US"/>
        </w:rPr>
        <w:t>Lesson 7 Circular string art</w:t>
      </w:r>
    </w:p>
    <w:p w:rsidR="00246105" w:rsidRPr="00C34DD7" w:rsidRDefault="00246105" w:rsidP="00246105">
      <w:pPr>
        <w:pStyle w:val="Heading1"/>
        <w:rPr>
          <w:rFonts w:ascii="Garamond" w:hAnsi="Garamond"/>
          <w:lang w:val="en-US"/>
        </w:rPr>
      </w:pPr>
      <w:r w:rsidRPr="00C34DD7">
        <w:rPr>
          <w:rFonts w:ascii="Garamond" w:hAnsi="Garamond"/>
          <w:lang w:val="en-US"/>
        </w:rPr>
        <w:t>Learning goal</w:t>
      </w:r>
    </w:p>
    <w:p w:rsidR="00246105" w:rsidRPr="00C34DD7" w:rsidRDefault="00246105" w:rsidP="00246105">
      <w:p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Apply knowledge of arrays, loops and trigonometry to draw a circular string art pattern.</w:t>
      </w:r>
    </w:p>
    <w:p w:rsidR="00246105" w:rsidRPr="00C34DD7" w:rsidRDefault="00246105" w:rsidP="00246105">
      <w:pPr>
        <w:pStyle w:val="Heading1"/>
        <w:rPr>
          <w:rFonts w:ascii="Garamond" w:hAnsi="Garamond"/>
          <w:lang w:val="en-US"/>
        </w:rPr>
      </w:pPr>
      <w:r w:rsidRPr="00C34DD7">
        <w:rPr>
          <w:rFonts w:ascii="Garamond" w:hAnsi="Garamond"/>
          <w:lang w:val="en-US"/>
        </w:rPr>
        <w:t>Agenda</w:t>
      </w:r>
    </w:p>
    <w:p w:rsidR="00246105" w:rsidRPr="00C34DD7" w:rsidRDefault="00246105" w:rsidP="002461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Draw the circular string art pattern on paper</w:t>
      </w:r>
      <w:r w:rsidRPr="00C34DD7">
        <w:rPr>
          <w:rFonts w:ascii="Garamond" w:hAnsi="Garamond"/>
          <w:sz w:val="24"/>
          <w:szCs w:val="24"/>
          <w:lang w:val="en-US"/>
        </w:rPr>
        <w:br/>
      </w:r>
    </w:p>
    <w:p w:rsidR="00246105" w:rsidRPr="00C34DD7" w:rsidRDefault="00246105" w:rsidP="002461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Identify the input and output of the algorithm for drawing the pattern</w:t>
      </w:r>
      <w:r w:rsidRPr="00C34DD7">
        <w:rPr>
          <w:rFonts w:ascii="Garamond" w:hAnsi="Garamond"/>
          <w:sz w:val="24"/>
          <w:szCs w:val="24"/>
          <w:lang w:val="en-US"/>
        </w:rPr>
        <w:br/>
      </w:r>
    </w:p>
    <w:p w:rsidR="00246105" w:rsidRPr="00C34DD7" w:rsidRDefault="00246105" w:rsidP="002461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Deriving formulas for the nails’ coordinates using trigonometry</w:t>
      </w:r>
      <w:r w:rsidRPr="00C34DD7">
        <w:rPr>
          <w:rFonts w:ascii="Garamond" w:hAnsi="Garamond"/>
          <w:sz w:val="24"/>
          <w:szCs w:val="24"/>
          <w:lang w:val="en-US"/>
        </w:rPr>
        <w:br/>
      </w:r>
    </w:p>
    <w:p w:rsidR="00246105" w:rsidRPr="00C34DD7" w:rsidRDefault="00246105" w:rsidP="002461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Challenge 1: Teams of 2 derive the main for-loop on paper or on mini-whiteboards</w:t>
      </w:r>
      <w:r w:rsidRPr="00C34DD7">
        <w:rPr>
          <w:rFonts w:ascii="Garamond" w:hAnsi="Garamond"/>
          <w:sz w:val="24"/>
          <w:szCs w:val="24"/>
          <w:lang w:val="en-US"/>
        </w:rPr>
        <w:br/>
      </w:r>
    </w:p>
    <w:p w:rsidR="00246105" w:rsidRPr="00C34DD7" w:rsidRDefault="00246105" w:rsidP="002461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Take up solution using Python broadcast</w:t>
      </w:r>
      <w:r w:rsidRPr="00C34DD7">
        <w:rPr>
          <w:rFonts w:ascii="Garamond" w:hAnsi="Garamond"/>
          <w:sz w:val="24"/>
          <w:szCs w:val="24"/>
          <w:lang w:val="en-US"/>
        </w:rPr>
        <w:br/>
      </w:r>
    </w:p>
    <w:p w:rsidR="00246105" w:rsidRPr="00C34DD7" w:rsidRDefault="00246105" w:rsidP="002461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How can we store the nails’ coordinates in the 1</w:t>
      </w:r>
      <w:r w:rsidRPr="00C34DD7">
        <w:rPr>
          <w:rFonts w:ascii="Garamond" w:hAnsi="Garamond"/>
          <w:sz w:val="24"/>
          <w:szCs w:val="24"/>
          <w:vertAlign w:val="superscript"/>
          <w:lang w:val="en-US"/>
        </w:rPr>
        <w:t>st</w:t>
      </w:r>
      <w:r w:rsidRPr="00C34DD7">
        <w:rPr>
          <w:rFonts w:ascii="Garamond" w:hAnsi="Garamond"/>
          <w:sz w:val="24"/>
          <w:szCs w:val="24"/>
          <w:lang w:val="en-US"/>
        </w:rPr>
        <w:t xml:space="preserve"> for-loop so that the next loop can use them to draw the lines without having to recalculate the coordinates for each pair of nails?</w:t>
      </w:r>
      <w:r w:rsidRPr="00C34DD7">
        <w:rPr>
          <w:rFonts w:ascii="Garamond" w:hAnsi="Garamond"/>
          <w:sz w:val="24"/>
          <w:szCs w:val="24"/>
          <w:lang w:val="en-US"/>
        </w:rPr>
        <w:br/>
      </w:r>
    </w:p>
    <w:p w:rsidR="00246105" w:rsidRPr="00C34DD7" w:rsidRDefault="00246105" w:rsidP="002461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C34DD7">
        <w:rPr>
          <w:rFonts w:ascii="Garamond" w:hAnsi="Garamond"/>
          <w:sz w:val="24"/>
          <w:szCs w:val="24"/>
          <w:lang w:val="en-US"/>
        </w:rPr>
        <w:t>Challenge 2: Code the 2</w:t>
      </w:r>
      <w:r w:rsidRPr="00C34DD7">
        <w:rPr>
          <w:rFonts w:ascii="Garamond" w:hAnsi="Garamond"/>
          <w:sz w:val="24"/>
          <w:szCs w:val="24"/>
          <w:vertAlign w:val="superscript"/>
          <w:lang w:val="en-US"/>
        </w:rPr>
        <w:t>nd</w:t>
      </w:r>
      <w:r w:rsidRPr="00C34DD7">
        <w:rPr>
          <w:rFonts w:ascii="Garamond" w:hAnsi="Garamond"/>
          <w:sz w:val="24"/>
          <w:szCs w:val="24"/>
          <w:lang w:val="en-US"/>
        </w:rPr>
        <w:t xml:space="preserve"> for-loop, which draws the lines.</w:t>
      </w:r>
    </w:p>
    <w:p w:rsidR="00246105" w:rsidRPr="00C34DD7" w:rsidRDefault="00246105" w:rsidP="004A3518">
      <w:pPr>
        <w:pStyle w:val="Heading2"/>
        <w:rPr>
          <w:rFonts w:ascii="Garamond" w:hAnsi="Garamond"/>
          <w:lang w:val="en-US"/>
        </w:rPr>
      </w:pPr>
    </w:p>
    <w:p w:rsidR="00446CF5" w:rsidRPr="00C34DD7" w:rsidRDefault="00446CF5">
      <w:pPr>
        <w:rPr>
          <w:rFonts w:ascii="Garamond" w:eastAsiaTheme="majorEastAsia" w:hAnsi="Garamond" w:cstheme="majorBidi"/>
          <w:b/>
          <w:bCs/>
          <w:color w:val="4F81BD" w:themeColor="accent1"/>
          <w:sz w:val="26"/>
          <w:szCs w:val="26"/>
          <w:lang w:val="en-US"/>
        </w:rPr>
      </w:pPr>
      <w:r w:rsidRPr="00C34DD7">
        <w:rPr>
          <w:rFonts w:ascii="Garamond" w:hAnsi="Garamond"/>
          <w:noProof/>
          <w:lang w:eastAsia="en-CA"/>
        </w:rPr>
        <w:drawing>
          <wp:inline distT="0" distB="0" distL="0" distR="0" wp14:anchorId="2E9D65AB" wp14:editId="67521694">
            <wp:extent cx="3905250" cy="3970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052" t="9643" r="6079" b="4666"/>
                    <a:stretch/>
                  </pic:blipFill>
                  <pic:spPr bwMode="auto">
                    <a:xfrm>
                      <a:off x="0" y="0"/>
                      <a:ext cx="3907424" cy="397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4DD7">
        <w:rPr>
          <w:rFonts w:ascii="Garamond" w:hAnsi="Garamond"/>
          <w:lang w:val="en-US"/>
        </w:rPr>
        <w:br w:type="page"/>
      </w:r>
    </w:p>
    <w:p w:rsidR="004A3518" w:rsidRPr="00C34DD7" w:rsidRDefault="004A3518" w:rsidP="004A3518">
      <w:pPr>
        <w:pStyle w:val="Heading2"/>
        <w:rPr>
          <w:rFonts w:ascii="Garamond" w:hAnsi="Garamond"/>
          <w:lang w:val="en-US"/>
        </w:rPr>
      </w:pPr>
      <w:r w:rsidRPr="00C34DD7">
        <w:rPr>
          <w:rFonts w:ascii="Garamond" w:hAnsi="Garamond"/>
          <w:lang w:val="en-US"/>
        </w:rPr>
        <w:lastRenderedPageBreak/>
        <w:t>Input and output of the algorithm</w:t>
      </w:r>
    </w:p>
    <w:p w:rsidR="004A3518" w:rsidRPr="00C34DD7" w:rsidRDefault="004A3518" w:rsidP="004A3518">
      <w:pPr>
        <w:rPr>
          <w:rFonts w:ascii="Garamond" w:hAnsi="Garamond"/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528"/>
        <w:gridCol w:w="6390"/>
      </w:tblGrid>
      <w:tr w:rsidR="004A3518" w:rsidRPr="00C34DD7" w:rsidTr="00C34DD7">
        <w:tc>
          <w:tcPr>
            <w:tcW w:w="3528" w:type="dxa"/>
          </w:tcPr>
          <w:p w:rsidR="004A3518" w:rsidRPr="00C34DD7" w:rsidRDefault="004A3518" w:rsidP="004A3518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b/>
                <w:sz w:val="24"/>
                <w:szCs w:val="24"/>
                <w:lang w:val="en-US"/>
              </w:rPr>
              <w:t>Input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>:</w:t>
            </w:r>
          </w:p>
          <w:p w:rsidR="004A3518" w:rsidRPr="00C34DD7" w:rsidRDefault="004A3518" w:rsidP="004A3518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>n = number of nails</w:t>
            </w:r>
          </w:p>
          <w:p w:rsidR="004A3518" w:rsidRPr="00C34DD7" w:rsidRDefault="004A3518" w:rsidP="004A3518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>r = radius of big circle</w:t>
            </w:r>
          </w:p>
          <w:p w:rsidR="004A3518" w:rsidRPr="00C34DD7" w:rsidRDefault="004A3518" w:rsidP="004A3518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>(xc, yc) = centre of circle</w:t>
            </w:r>
          </w:p>
          <w:p w:rsidR="004A3518" w:rsidRPr="00C34DD7" w:rsidRDefault="004A3518" w:rsidP="004A3518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>s = number of nails to skip</w:t>
            </w:r>
          </w:p>
        </w:tc>
        <w:tc>
          <w:tcPr>
            <w:tcW w:w="6390" w:type="dxa"/>
          </w:tcPr>
          <w:p w:rsidR="004A3518" w:rsidRPr="00C34DD7" w:rsidRDefault="004A3518" w:rsidP="004A3518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b/>
                <w:sz w:val="24"/>
                <w:szCs w:val="24"/>
                <w:lang w:val="en-US"/>
              </w:rPr>
              <w:t>Output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>:</w:t>
            </w:r>
          </w:p>
          <w:p w:rsidR="004A3518" w:rsidRPr="00C34DD7" w:rsidRDefault="004A3518" w:rsidP="004A351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i/>
                <w:sz w:val="24"/>
                <w:szCs w:val="24"/>
                <w:lang w:val="en-US"/>
              </w:rPr>
              <w:t>n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 xml:space="preserve"> nails drawn evenly spaced along the edge of a circle of radius </w:t>
            </w:r>
            <w:r w:rsidRPr="00C34DD7">
              <w:rPr>
                <w:rFonts w:ascii="Garamond" w:hAnsi="Garamond"/>
                <w:i/>
                <w:sz w:val="24"/>
                <w:szCs w:val="24"/>
                <w:lang w:val="en-US"/>
              </w:rPr>
              <w:t>r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 xml:space="preserve"> and centre (</w:t>
            </w:r>
            <w:r w:rsidRPr="00C34DD7">
              <w:rPr>
                <w:rFonts w:ascii="Garamond" w:hAnsi="Garamond"/>
                <w:i/>
                <w:sz w:val="24"/>
                <w:szCs w:val="24"/>
                <w:lang w:val="en-US"/>
              </w:rPr>
              <w:t>xc, yc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br/>
            </w:r>
          </w:p>
          <w:p w:rsidR="004A3518" w:rsidRPr="00C34DD7" w:rsidRDefault="004A3518" w:rsidP="004A351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4"/>
                <w:szCs w:val="24"/>
                <w:lang w:val="en-US"/>
              </w:rPr>
            </w:pPr>
            <w:r w:rsidRPr="00C34DD7">
              <w:rPr>
                <w:rFonts w:ascii="Garamond" w:hAnsi="Garamond"/>
                <w:i/>
                <w:sz w:val="24"/>
                <w:szCs w:val="24"/>
                <w:lang w:val="en-US"/>
              </w:rPr>
              <w:t>n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 xml:space="preserve"> lines drawn between each nail and the nail that is </w:t>
            </w:r>
            <w:r w:rsidRPr="00C34DD7">
              <w:rPr>
                <w:rFonts w:ascii="Garamond" w:hAnsi="Garamond"/>
                <w:i/>
                <w:sz w:val="24"/>
                <w:szCs w:val="24"/>
                <w:lang w:val="en-US"/>
              </w:rPr>
              <w:t>s</w:t>
            </w:r>
            <w:r w:rsidRPr="00C34DD7">
              <w:rPr>
                <w:rFonts w:ascii="Garamond" w:hAnsi="Garamond"/>
                <w:sz w:val="24"/>
                <w:szCs w:val="24"/>
                <w:lang w:val="en-US"/>
              </w:rPr>
              <w:t xml:space="preserve"> nails clockwise from it.</w:t>
            </w:r>
          </w:p>
        </w:tc>
      </w:tr>
    </w:tbl>
    <w:p w:rsidR="004A3518" w:rsidRDefault="004A3518" w:rsidP="004A3518">
      <w:pPr>
        <w:rPr>
          <w:rFonts w:ascii="Garamond" w:hAnsi="Garamond"/>
          <w:lang w:val="en-US"/>
        </w:rPr>
      </w:pPr>
    </w:p>
    <w:p w:rsidR="00C34DD7" w:rsidRPr="00C34DD7" w:rsidRDefault="00C34DD7" w:rsidP="00C34DD7">
      <w:pPr>
        <w:pStyle w:val="Heading2"/>
        <w:rPr>
          <w:lang w:val="en-US"/>
        </w:rPr>
      </w:pPr>
      <w:r w:rsidRPr="00C34DD7">
        <w:rPr>
          <w:lang w:val="en-US"/>
        </w:rPr>
        <w:t xml:space="preserve">Deriving formulas for the nails’ coordinates using </w:t>
      </w:r>
      <w:r>
        <w:rPr>
          <w:lang w:val="en-US"/>
        </w:rPr>
        <w:t>trig</w:t>
      </w:r>
      <w:bookmarkStart w:id="0" w:name="_GoBack"/>
      <w:bookmarkEnd w:id="0"/>
    </w:p>
    <w:p w:rsidR="00C34DD7" w:rsidRPr="00C34DD7" w:rsidRDefault="00C34DD7" w:rsidP="004A3518">
      <w:pPr>
        <w:rPr>
          <w:rFonts w:ascii="Garamond" w:hAnsi="Garamond"/>
          <w:lang w:val="en-US"/>
        </w:rPr>
      </w:pPr>
    </w:p>
    <w:sectPr w:rsidR="00C34DD7" w:rsidRPr="00C34DD7" w:rsidSect="00446CF5">
      <w:pgSz w:w="12240" w:h="15840"/>
      <w:pgMar w:top="72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52D6"/>
    <w:multiLevelType w:val="hybridMultilevel"/>
    <w:tmpl w:val="21E23D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E7A80"/>
    <w:multiLevelType w:val="hybridMultilevel"/>
    <w:tmpl w:val="1F7E77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08"/>
    <w:rsid w:val="000A7B5E"/>
    <w:rsid w:val="000C3A08"/>
    <w:rsid w:val="00246105"/>
    <w:rsid w:val="00446CF5"/>
    <w:rsid w:val="004A3518"/>
    <w:rsid w:val="00C34DD7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6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3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A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6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3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A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2014-11-03T20:13:00Z</dcterms:created>
  <dcterms:modified xsi:type="dcterms:W3CDTF">2014-11-04T15:39:00Z</dcterms:modified>
</cp:coreProperties>
</file>