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E1" w:rsidRPr="00FA3C06" w:rsidRDefault="004405BF" w:rsidP="00537B2D">
      <w:pPr>
        <w:pStyle w:val="Title"/>
        <w:jc w:val="center"/>
        <w:rPr>
          <w:sz w:val="72"/>
        </w:rPr>
      </w:pPr>
      <w:r>
        <w:rPr>
          <w:sz w:val="72"/>
        </w:rPr>
        <w:t>Factoring Toolb</w:t>
      </w:r>
      <w:r w:rsidR="00537B2D" w:rsidRPr="00FA3C06">
        <w:rPr>
          <w:sz w:val="72"/>
        </w:rPr>
        <w:t>ox</w:t>
      </w:r>
    </w:p>
    <w:p w:rsidR="00537B2D" w:rsidRPr="00FA3C06" w:rsidRDefault="00453F27" w:rsidP="006C4B0E">
      <w:pPr>
        <w:pStyle w:val="Heading1"/>
        <w:rPr>
          <w:sz w:val="36"/>
        </w:rPr>
      </w:pPr>
      <w:r w:rsidRPr="00FA3C06">
        <w:rPr>
          <w:sz w:val="36"/>
        </w:rPr>
        <w:t>Purpose of the software:</w:t>
      </w:r>
    </w:p>
    <w:p w:rsidR="00453F27" w:rsidRPr="00FA3C06" w:rsidRDefault="00453F27" w:rsidP="00453F27">
      <w:pPr>
        <w:rPr>
          <w:sz w:val="24"/>
        </w:rPr>
      </w:pPr>
      <w:r w:rsidRPr="00FA3C06">
        <w:rPr>
          <w:sz w:val="24"/>
        </w:rPr>
        <w:t xml:space="preserve">The software package </w:t>
      </w:r>
      <w:r w:rsidRPr="00FA3C06">
        <w:rPr>
          <w:i/>
          <w:sz w:val="24"/>
        </w:rPr>
        <w:t>facroring.py</w:t>
      </w:r>
      <w:r w:rsidRPr="00FA3C06">
        <w:rPr>
          <w:sz w:val="24"/>
        </w:rPr>
        <w:t xml:space="preserve"> allows the user to enter any expression and have it returned back</w:t>
      </w:r>
      <w:r w:rsidR="002735D2" w:rsidRPr="00FA3C06">
        <w:rPr>
          <w:sz w:val="24"/>
        </w:rPr>
        <w:t xml:space="preserve"> completely factored or a statement telling the user it can’t be factored.</w:t>
      </w:r>
    </w:p>
    <w:p w:rsidR="00453F27" w:rsidRPr="00FA3C06" w:rsidRDefault="00453F27" w:rsidP="00453F27">
      <w:pPr>
        <w:rPr>
          <w:sz w:val="24"/>
        </w:rPr>
      </w:pPr>
      <w:r w:rsidRPr="00FA3C06">
        <w:rPr>
          <w:sz w:val="24"/>
        </w:rPr>
        <w:t>Example: x</w:t>
      </w:r>
      <w:r w:rsidRPr="00FA3C06">
        <w:rPr>
          <w:sz w:val="24"/>
          <w:vertAlign w:val="superscript"/>
        </w:rPr>
        <w:t>2</w:t>
      </w:r>
      <w:r w:rsidRPr="00FA3C06">
        <w:rPr>
          <w:sz w:val="24"/>
        </w:rPr>
        <w:t xml:space="preserve"> + 3x + 2 factors to (x+2</w:t>
      </w:r>
      <w:proofErr w:type="gramStart"/>
      <w:r w:rsidRPr="00FA3C06">
        <w:rPr>
          <w:sz w:val="24"/>
        </w:rPr>
        <w:t>)(</w:t>
      </w:r>
      <w:proofErr w:type="gramEnd"/>
      <w:r w:rsidRPr="00FA3C06">
        <w:rPr>
          <w:sz w:val="24"/>
        </w:rPr>
        <w:t>x+1)</w:t>
      </w:r>
    </w:p>
    <w:p w:rsidR="00453F27" w:rsidRPr="00FA3C06" w:rsidRDefault="00453F27" w:rsidP="00453F27">
      <w:pPr>
        <w:pStyle w:val="Heading1"/>
        <w:rPr>
          <w:sz w:val="36"/>
        </w:rPr>
      </w:pPr>
      <w:r w:rsidRPr="00FA3C06">
        <w:rPr>
          <w:sz w:val="36"/>
        </w:rPr>
        <w:t>Instructions for using the software:</w:t>
      </w:r>
    </w:p>
    <w:p w:rsidR="00453F27" w:rsidRPr="00FA3C06" w:rsidRDefault="00453F27" w:rsidP="00453F27">
      <w:pPr>
        <w:pStyle w:val="ListParagraph"/>
        <w:numPr>
          <w:ilvl w:val="0"/>
          <w:numId w:val="1"/>
        </w:numPr>
        <w:rPr>
          <w:sz w:val="24"/>
        </w:rPr>
      </w:pPr>
      <w:r w:rsidRPr="00FA3C06">
        <w:rPr>
          <w:sz w:val="24"/>
        </w:rPr>
        <w:t xml:space="preserve">Create and save a new Python file in the same directory as </w:t>
      </w:r>
      <w:r w:rsidRPr="00FA3C06">
        <w:rPr>
          <w:i/>
          <w:sz w:val="24"/>
        </w:rPr>
        <w:t>factoring.py</w:t>
      </w:r>
      <w:r w:rsidRPr="00FA3C06">
        <w:rPr>
          <w:sz w:val="24"/>
        </w:rPr>
        <w:t xml:space="preserve"> </w:t>
      </w:r>
    </w:p>
    <w:p w:rsidR="00453F27" w:rsidRPr="00FA3C06" w:rsidRDefault="00453F27" w:rsidP="00453F27">
      <w:pPr>
        <w:pStyle w:val="ListParagraph"/>
        <w:numPr>
          <w:ilvl w:val="0"/>
          <w:numId w:val="1"/>
        </w:numPr>
        <w:rPr>
          <w:sz w:val="24"/>
        </w:rPr>
      </w:pPr>
      <w:r w:rsidRPr="00FA3C06">
        <w:rPr>
          <w:sz w:val="24"/>
        </w:rPr>
        <w:t>Import the</w:t>
      </w:r>
      <w:r w:rsidR="00F42E46" w:rsidRPr="00FA3C06">
        <w:rPr>
          <w:sz w:val="24"/>
        </w:rPr>
        <w:t xml:space="preserve"> function </w:t>
      </w:r>
      <w:r w:rsidR="00F42E46" w:rsidRPr="00FA3C06">
        <w:rPr>
          <w:i/>
          <w:sz w:val="24"/>
        </w:rPr>
        <w:t>factor</w:t>
      </w:r>
      <w:r w:rsidR="00F42E46" w:rsidRPr="00FA3C06">
        <w:rPr>
          <w:sz w:val="24"/>
        </w:rPr>
        <w:t xml:space="preserve"> from the</w:t>
      </w:r>
      <w:r w:rsidRPr="00FA3C06">
        <w:rPr>
          <w:sz w:val="24"/>
        </w:rPr>
        <w:t xml:space="preserve"> package </w:t>
      </w:r>
      <w:r w:rsidRPr="00FA3C06">
        <w:rPr>
          <w:i/>
          <w:sz w:val="24"/>
        </w:rPr>
        <w:t>factoring</w:t>
      </w:r>
      <w:r w:rsidR="00F42E46" w:rsidRPr="00FA3C06">
        <w:rPr>
          <w:sz w:val="24"/>
        </w:rPr>
        <w:t xml:space="preserve"> by typing:</w:t>
      </w:r>
      <w:r w:rsidR="00F42E46" w:rsidRPr="00FA3C06">
        <w:rPr>
          <w:sz w:val="24"/>
        </w:rPr>
        <w:br/>
      </w:r>
      <w:r w:rsidR="00F42E46" w:rsidRPr="00FA3C06">
        <w:rPr>
          <w:color w:val="ED7D31" w:themeColor="accent2"/>
          <w:sz w:val="24"/>
        </w:rPr>
        <w:t>from</w:t>
      </w:r>
      <w:r w:rsidR="00F42E46" w:rsidRPr="00FA3C06">
        <w:rPr>
          <w:sz w:val="24"/>
        </w:rPr>
        <w:t xml:space="preserve"> factoring </w:t>
      </w:r>
      <w:r w:rsidR="00F42E46" w:rsidRPr="00FA3C06">
        <w:rPr>
          <w:color w:val="ED7D31" w:themeColor="accent2"/>
          <w:sz w:val="24"/>
        </w:rPr>
        <w:t>import</w:t>
      </w:r>
      <w:r w:rsidR="00F42E46" w:rsidRPr="00FA3C06">
        <w:rPr>
          <w:sz w:val="24"/>
        </w:rPr>
        <w:t xml:space="preserve"> factor</w:t>
      </w:r>
    </w:p>
    <w:p w:rsidR="00F42E46" w:rsidRPr="00FA3C06" w:rsidRDefault="00F42E46" w:rsidP="00453F27">
      <w:pPr>
        <w:pStyle w:val="ListParagraph"/>
        <w:numPr>
          <w:ilvl w:val="0"/>
          <w:numId w:val="1"/>
        </w:numPr>
        <w:rPr>
          <w:sz w:val="24"/>
        </w:rPr>
      </w:pPr>
      <w:r w:rsidRPr="00FA3C06">
        <w:rPr>
          <w:sz w:val="24"/>
        </w:rPr>
        <w:t xml:space="preserve">Call the function </w:t>
      </w:r>
      <w:r w:rsidRPr="00FA3C06">
        <w:rPr>
          <w:i/>
          <w:sz w:val="24"/>
        </w:rPr>
        <w:t>factor</w:t>
      </w:r>
      <w:r w:rsidRPr="00FA3C06">
        <w:rPr>
          <w:sz w:val="24"/>
        </w:rPr>
        <w:t xml:space="preserve"> with the argument of the expression to be factored. The spacing in the expression does not matter. All exponents should be done using carets (</w:t>
      </w:r>
      <w:proofErr w:type="spellStart"/>
      <w:r w:rsidRPr="00FA3C06">
        <w:rPr>
          <w:sz w:val="24"/>
        </w:rPr>
        <w:t>eg</w:t>
      </w:r>
      <w:proofErr w:type="spellEnd"/>
      <w:r w:rsidRPr="00FA3C06">
        <w:rPr>
          <w:sz w:val="24"/>
        </w:rPr>
        <w:t>. x^2). Any variable may be used, not just x.</w:t>
      </w:r>
    </w:p>
    <w:p w:rsidR="00F42E46" w:rsidRPr="00FA3C06" w:rsidRDefault="00F42E46" w:rsidP="00F42E46">
      <w:pPr>
        <w:pStyle w:val="Heading1"/>
        <w:rPr>
          <w:sz w:val="36"/>
        </w:rPr>
      </w:pPr>
      <w:r w:rsidRPr="00FA3C06">
        <w:rPr>
          <w:sz w:val="36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1368"/>
        <w:gridCol w:w="4238"/>
        <w:gridCol w:w="1473"/>
      </w:tblGrid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Pr>
              <w:rPr>
                <w:b/>
                <w:sz w:val="24"/>
              </w:rPr>
            </w:pPr>
            <w:r w:rsidRPr="00FA3C06">
              <w:rPr>
                <w:b/>
                <w:sz w:val="24"/>
              </w:rPr>
              <w:t>Name</w:t>
            </w:r>
          </w:p>
        </w:tc>
        <w:tc>
          <w:tcPr>
            <w:tcW w:w="0" w:type="auto"/>
          </w:tcPr>
          <w:p w:rsidR="002B455A" w:rsidRPr="00FA3C06" w:rsidRDefault="002B455A" w:rsidP="00F42E46">
            <w:pPr>
              <w:rPr>
                <w:b/>
                <w:sz w:val="24"/>
              </w:rPr>
            </w:pPr>
            <w:r w:rsidRPr="00FA3C06">
              <w:rPr>
                <w:b/>
                <w:sz w:val="24"/>
              </w:rPr>
              <w:t>Parameters</w:t>
            </w:r>
          </w:p>
        </w:tc>
        <w:tc>
          <w:tcPr>
            <w:tcW w:w="0" w:type="auto"/>
          </w:tcPr>
          <w:p w:rsidR="002B455A" w:rsidRPr="00FA3C06" w:rsidRDefault="002B455A" w:rsidP="00F42E46">
            <w:pPr>
              <w:rPr>
                <w:b/>
                <w:sz w:val="24"/>
              </w:rPr>
            </w:pPr>
            <w:r w:rsidRPr="00FA3C06">
              <w:rPr>
                <w:b/>
                <w:sz w:val="24"/>
              </w:rPr>
              <w:t>What it returns</w:t>
            </w:r>
          </w:p>
        </w:tc>
        <w:tc>
          <w:tcPr>
            <w:tcW w:w="0" w:type="auto"/>
          </w:tcPr>
          <w:p w:rsidR="002B455A" w:rsidRPr="00FA3C06" w:rsidRDefault="002B455A" w:rsidP="00F42E46">
            <w:pPr>
              <w:rPr>
                <w:b/>
                <w:sz w:val="24"/>
              </w:rPr>
            </w:pPr>
            <w:r w:rsidRPr="00FA3C06">
              <w:rPr>
                <w:b/>
                <w:sz w:val="24"/>
              </w:rPr>
              <w:t>Programmer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r w:rsidRPr="00FA3C06">
              <w:t>factor()</w:t>
            </w:r>
          </w:p>
        </w:tc>
        <w:tc>
          <w:tcPr>
            <w:tcW w:w="0" w:type="auto"/>
          </w:tcPr>
          <w:p w:rsidR="002B455A" w:rsidRPr="00FA3C06" w:rsidRDefault="002B455A" w:rsidP="00F42E46">
            <w:r w:rsidRPr="00FA3C06">
              <w:t>expr</w:t>
            </w:r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>The fully factored expression</w:t>
            </w:r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>Jacob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commonFactorCoeffs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coeffs</w:t>
            </w:r>
            <w:proofErr w:type="spellEnd"/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 xml:space="preserve">The common factored coefficients </w:t>
            </w:r>
            <w:r w:rsidR="00441984" w:rsidRPr="00FA3C06">
              <w:t>along with the coefficient taken out</w:t>
            </w:r>
          </w:p>
        </w:tc>
        <w:tc>
          <w:tcPr>
            <w:tcW w:w="0" w:type="auto"/>
          </w:tcPr>
          <w:p w:rsidR="002B455A" w:rsidRPr="00FA3C06" w:rsidRDefault="00441984" w:rsidP="00F42E46">
            <w:r w:rsidRPr="00FA3C06">
              <w:t>Justin</w:t>
            </w:r>
          </w:p>
        </w:tc>
      </w:tr>
      <w:tr w:rsidR="00B43AD8" w:rsidRPr="00FA3C06" w:rsidTr="002B455A">
        <w:tc>
          <w:tcPr>
            <w:tcW w:w="0" w:type="auto"/>
          </w:tcPr>
          <w:p w:rsidR="00B43AD8" w:rsidRPr="00FA3C06" w:rsidRDefault="00B43AD8" w:rsidP="00F42E46">
            <w:proofErr w:type="spellStart"/>
            <w:r>
              <w:t>factorNegative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B43AD8" w:rsidRPr="00FA3C06" w:rsidRDefault="00B43AD8" w:rsidP="00F42E46">
            <w:proofErr w:type="spellStart"/>
            <w:r>
              <w:t>coeffs</w:t>
            </w:r>
            <w:proofErr w:type="spellEnd"/>
          </w:p>
        </w:tc>
        <w:tc>
          <w:tcPr>
            <w:tcW w:w="0" w:type="auto"/>
          </w:tcPr>
          <w:p w:rsidR="00B43AD8" w:rsidRPr="00FA3C06" w:rsidRDefault="00B43AD8" w:rsidP="00F42E46">
            <w:r>
              <w:t>The coefficients with a negative factored out</w:t>
            </w:r>
          </w:p>
        </w:tc>
        <w:tc>
          <w:tcPr>
            <w:tcW w:w="0" w:type="auto"/>
          </w:tcPr>
          <w:p w:rsidR="00B43AD8" w:rsidRPr="00FA3C06" w:rsidRDefault="00B43AD8" w:rsidP="00F42E46">
            <w:r>
              <w:t>Jacob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trinomialFactor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coeffs</w:t>
            </w:r>
            <w:proofErr w:type="spellEnd"/>
            <w:r w:rsidRPr="00FA3C06">
              <w:t xml:space="preserve">, </w:t>
            </w:r>
            <w:proofErr w:type="spellStart"/>
            <w:r w:rsidRPr="00FA3C06">
              <w:t>varis</w:t>
            </w:r>
            <w:proofErr w:type="spellEnd"/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>The two factors of the trinomial</w:t>
            </w:r>
            <w:r w:rsidR="003D39BF" w:rsidRPr="00FA3C06">
              <w:t xml:space="preserve"> or “</w:t>
            </w:r>
            <w:proofErr w:type="spellStart"/>
            <w:r w:rsidR="003D39BF" w:rsidRPr="00FA3C06">
              <w:t>dnf</w:t>
            </w:r>
            <w:proofErr w:type="spellEnd"/>
            <w:r w:rsidR="003D39BF" w:rsidRPr="00FA3C06">
              <w:t>” if it doesn’t factor</w:t>
            </w:r>
          </w:p>
        </w:tc>
        <w:tc>
          <w:tcPr>
            <w:tcW w:w="0" w:type="auto"/>
          </w:tcPr>
          <w:p w:rsidR="002B455A" w:rsidRPr="00FA3C06" w:rsidRDefault="00441984" w:rsidP="00F42E46">
            <w:r w:rsidRPr="00FA3C06">
              <w:t>Simon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diffOfSquares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proofErr w:type="spellStart"/>
            <w:r w:rsidRPr="00FA3C06">
              <w:t>coeffs</w:t>
            </w:r>
            <w:proofErr w:type="spellEnd"/>
            <w:r w:rsidRPr="00FA3C06">
              <w:t xml:space="preserve">, </w:t>
            </w:r>
            <w:proofErr w:type="spellStart"/>
            <w:r w:rsidRPr="00FA3C06">
              <w:t>varis</w:t>
            </w:r>
            <w:proofErr w:type="spellEnd"/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 xml:space="preserve">The two factors of the Difference of squares expression. Uses </w:t>
            </w:r>
            <w:proofErr w:type="spellStart"/>
            <w:proofErr w:type="gramStart"/>
            <w:r w:rsidRPr="00FA3C06">
              <w:t>trinomialFactor</w:t>
            </w:r>
            <w:proofErr w:type="spellEnd"/>
            <w:r w:rsidRPr="00FA3C06">
              <w:t>(</w:t>
            </w:r>
            <w:proofErr w:type="gramEnd"/>
            <w:r w:rsidRPr="00FA3C06">
              <w:t>).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Justin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getTerms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>expr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A</w:t>
            </w:r>
            <w:r w:rsidR="002735D2" w:rsidRPr="00FA3C06">
              <w:t>n array of all terms in the expression.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Justin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getCoeffAndVar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>term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A tuple of the coefficient and variable of the given term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Jacob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2B455A">
            <w:proofErr w:type="spellStart"/>
            <w:r w:rsidRPr="00FA3C06">
              <w:t>getMultiples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proofErr w:type="spellStart"/>
            <w:r w:rsidRPr="00FA3C06">
              <w:t>num</w:t>
            </w:r>
            <w:proofErr w:type="spellEnd"/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An array of tuples of all possible multiples of the given number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Jacob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findVarI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>term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The first index of a variable in the given term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Jacob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2B455A">
            <w:proofErr w:type="spellStart"/>
            <w:r w:rsidRPr="00FA3C06">
              <w:t>getPositives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proofErr w:type="spellStart"/>
            <w:r w:rsidRPr="00FA3C06">
              <w:t>coeffs</w:t>
            </w:r>
            <w:proofErr w:type="spellEnd"/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A copy of the given array of coefficients where all numbers are positive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Simon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3D39BF">
            <w:proofErr w:type="spellStart"/>
            <w:r w:rsidRPr="00FA3C06">
              <w:t>ge</w:t>
            </w:r>
            <w:r w:rsidR="003D39BF" w:rsidRPr="00FA3C06">
              <w:t>tStr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proofErr w:type="spellStart"/>
            <w:r w:rsidRPr="00FA3C06">
              <w:t>num</w:t>
            </w:r>
            <w:proofErr w:type="spellEnd"/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The string version of a number with its sign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Simon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formatIn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>Input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The given expression with all spaces taken out of it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Jacob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formatOut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>output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The given out output with all “x^1”’s changed to “x” and all “1x”’s changed to “x”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Jacob</w:t>
            </w:r>
          </w:p>
        </w:tc>
      </w:tr>
      <w:tr w:rsidR="002735D2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isValid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r w:rsidRPr="00FA3C06">
              <w:t>expr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An empty string if the expression if valid an error message for the user if it is not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Jacob</w:t>
            </w:r>
          </w:p>
        </w:tc>
      </w:tr>
      <w:tr w:rsidR="00FA3C06" w:rsidRPr="00FA3C06" w:rsidTr="002B455A">
        <w:tc>
          <w:tcPr>
            <w:tcW w:w="0" w:type="auto"/>
          </w:tcPr>
          <w:p w:rsidR="002B455A" w:rsidRPr="00FA3C06" w:rsidRDefault="002B455A" w:rsidP="00F42E46">
            <w:proofErr w:type="spellStart"/>
            <w:r w:rsidRPr="00FA3C06">
              <w:t>commonFactorVaris</w:t>
            </w:r>
            <w:proofErr w:type="spellEnd"/>
            <w:r w:rsidRPr="00FA3C06">
              <w:t>()</w:t>
            </w:r>
          </w:p>
        </w:tc>
        <w:tc>
          <w:tcPr>
            <w:tcW w:w="0" w:type="auto"/>
          </w:tcPr>
          <w:p w:rsidR="002B455A" w:rsidRPr="00FA3C06" w:rsidRDefault="002735D2" w:rsidP="00F42E46">
            <w:proofErr w:type="spellStart"/>
            <w:r w:rsidRPr="00FA3C06">
              <w:t>varis</w:t>
            </w:r>
            <w:proofErr w:type="spellEnd"/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The common factored variables</w:t>
            </w:r>
          </w:p>
        </w:tc>
        <w:tc>
          <w:tcPr>
            <w:tcW w:w="0" w:type="auto"/>
          </w:tcPr>
          <w:p w:rsidR="002B455A" w:rsidRPr="00FA3C06" w:rsidRDefault="003D39BF" w:rsidP="00F42E46">
            <w:r w:rsidRPr="00FA3C06">
              <w:t>Jacob</w:t>
            </w:r>
          </w:p>
        </w:tc>
      </w:tr>
    </w:tbl>
    <w:p w:rsidR="00F42E46" w:rsidRPr="00FA3C06" w:rsidRDefault="00F42E46" w:rsidP="00961D3D">
      <w:pPr>
        <w:pStyle w:val="Heading2"/>
        <w:rPr>
          <w:sz w:val="24"/>
        </w:rPr>
      </w:pPr>
    </w:p>
    <w:p w:rsidR="00961D3D" w:rsidRPr="00FA3C06" w:rsidRDefault="00961D3D" w:rsidP="00961D3D">
      <w:pPr>
        <w:pStyle w:val="Heading1"/>
        <w:rPr>
          <w:sz w:val="36"/>
        </w:rPr>
      </w:pPr>
      <w:r w:rsidRPr="00FA3C06">
        <w:rPr>
          <w:sz w:val="36"/>
        </w:rPr>
        <w:t>Test Cases:</w:t>
      </w: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2692"/>
        <w:gridCol w:w="4852"/>
        <w:gridCol w:w="1887"/>
      </w:tblGrid>
      <w:tr w:rsidR="00FA3C06" w:rsidRPr="00FA3C06" w:rsidTr="00121543">
        <w:trPr>
          <w:trHeight w:val="270"/>
        </w:trPr>
        <w:tc>
          <w:tcPr>
            <w:tcW w:w="0" w:type="auto"/>
          </w:tcPr>
          <w:p w:rsidR="00961D3D" w:rsidRPr="00FA3C06" w:rsidRDefault="00961D3D" w:rsidP="00961D3D">
            <w:pPr>
              <w:rPr>
                <w:b/>
                <w:sz w:val="24"/>
              </w:rPr>
            </w:pPr>
            <w:r w:rsidRPr="00FA3C06">
              <w:rPr>
                <w:b/>
                <w:sz w:val="24"/>
              </w:rPr>
              <w:t>Input</w:t>
            </w:r>
          </w:p>
        </w:tc>
        <w:tc>
          <w:tcPr>
            <w:tcW w:w="0" w:type="auto"/>
          </w:tcPr>
          <w:p w:rsidR="00961D3D" w:rsidRPr="00FA3C06" w:rsidRDefault="00961D3D" w:rsidP="00961D3D">
            <w:pPr>
              <w:rPr>
                <w:b/>
                <w:sz w:val="24"/>
              </w:rPr>
            </w:pPr>
            <w:r w:rsidRPr="00FA3C06">
              <w:rPr>
                <w:b/>
                <w:sz w:val="24"/>
              </w:rPr>
              <w:t>Expected output</w:t>
            </w:r>
          </w:p>
        </w:tc>
        <w:tc>
          <w:tcPr>
            <w:tcW w:w="0" w:type="auto"/>
          </w:tcPr>
          <w:p w:rsidR="00961D3D" w:rsidRPr="00FA3C06" w:rsidRDefault="00961D3D" w:rsidP="00961D3D">
            <w:pPr>
              <w:rPr>
                <w:b/>
                <w:sz w:val="24"/>
              </w:rPr>
            </w:pPr>
            <w:r w:rsidRPr="00FA3C06">
              <w:rPr>
                <w:b/>
                <w:sz w:val="24"/>
              </w:rPr>
              <w:t>Working?</w:t>
            </w:r>
          </w:p>
        </w:tc>
      </w:tr>
      <w:tr w:rsidR="00FA3C06" w:rsidRPr="00FA3C06" w:rsidTr="00F70314">
        <w:trPr>
          <w:trHeight w:val="270"/>
        </w:trPr>
        <w:tc>
          <w:tcPr>
            <w:tcW w:w="0" w:type="auto"/>
            <w:gridSpan w:val="3"/>
          </w:tcPr>
          <w:p w:rsidR="00FA3C06" w:rsidRPr="00FA3C06" w:rsidRDefault="00FA3C06" w:rsidP="00FA3C06">
            <w:pPr>
              <w:jc w:val="center"/>
              <w:rPr>
                <w:b/>
              </w:rPr>
            </w:pPr>
            <w:r w:rsidRPr="00FA3C06">
              <w:rPr>
                <w:b/>
              </w:rPr>
              <w:t>Normal</w:t>
            </w:r>
          </w:p>
        </w:tc>
      </w:tr>
      <w:tr w:rsidR="00FA3C06" w:rsidRPr="00FA3C06" w:rsidTr="00121543">
        <w:trPr>
          <w:trHeight w:val="255"/>
        </w:trPr>
        <w:tc>
          <w:tcPr>
            <w:tcW w:w="0" w:type="auto"/>
          </w:tcPr>
          <w:p w:rsidR="00961D3D" w:rsidRPr="00FA3C06" w:rsidRDefault="00961D3D" w:rsidP="00961D3D">
            <w:r w:rsidRPr="00FA3C06">
              <w:t>4x^2-9</w:t>
            </w:r>
          </w:p>
        </w:tc>
        <w:tc>
          <w:tcPr>
            <w:tcW w:w="0" w:type="auto"/>
          </w:tcPr>
          <w:p w:rsidR="00961D3D" w:rsidRPr="00FA3C06" w:rsidRDefault="00121543" w:rsidP="00961D3D">
            <w:r w:rsidRPr="00FA3C06">
              <w:t>(2x+3)(2x-3)</w:t>
            </w:r>
          </w:p>
        </w:tc>
        <w:tc>
          <w:tcPr>
            <w:tcW w:w="0" w:type="auto"/>
          </w:tcPr>
          <w:p w:rsidR="00961D3D" w:rsidRPr="00FA3C06" w:rsidRDefault="00961D3D" w:rsidP="00961D3D">
            <w:r w:rsidRPr="00FA3C06">
              <w:t>Yes</w:t>
            </w:r>
          </w:p>
        </w:tc>
      </w:tr>
      <w:tr w:rsidR="00FA3C06" w:rsidRPr="00FA3C06" w:rsidTr="00121543">
        <w:trPr>
          <w:trHeight w:val="270"/>
        </w:trPr>
        <w:tc>
          <w:tcPr>
            <w:tcW w:w="0" w:type="auto"/>
          </w:tcPr>
          <w:p w:rsidR="00961D3D" w:rsidRPr="00FA3C06" w:rsidRDefault="00E7429F" w:rsidP="00961D3D">
            <w:r w:rsidRPr="00E7429F">
              <w:t>4x^2 + 12x + 9</w:t>
            </w:r>
          </w:p>
        </w:tc>
        <w:tc>
          <w:tcPr>
            <w:tcW w:w="0" w:type="auto"/>
          </w:tcPr>
          <w:p w:rsidR="00961D3D" w:rsidRPr="00FA3C06" w:rsidRDefault="00121543" w:rsidP="00961D3D">
            <w:r w:rsidRPr="00FA3C06">
              <w:t>(2x+3)^2</w:t>
            </w:r>
          </w:p>
        </w:tc>
        <w:tc>
          <w:tcPr>
            <w:tcW w:w="0" w:type="auto"/>
          </w:tcPr>
          <w:p w:rsidR="00961D3D" w:rsidRPr="00FA3C06" w:rsidRDefault="00961D3D" w:rsidP="00961D3D">
            <w:r w:rsidRPr="00FA3C06">
              <w:t>Yes</w:t>
            </w:r>
          </w:p>
        </w:tc>
      </w:tr>
      <w:tr w:rsidR="00FA3C06" w:rsidRPr="00FA3C06" w:rsidTr="00121543">
        <w:trPr>
          <w:trHeight w:val="255"/>
        </w:trPr>
        <w:tc>
          <w:tcPr>
            <w:tcW w:w="0" w:type="auto"/>
          </w:tcPr>
          <w:p w:rsidR="00961D3D" w:rsidRPr="00FA3C06" w:rsidRDefault="00E7429F" w:rsidP="00961D3D">
            <w:r w:rsidRPr="00E7429F">
              <w:t>4y^2-12y+9</w:t>
            </w:r>
          </w:p>
        </w:tc>
        <w:tc>
          <w:tcPr>
            <w:tcW w:w="0" w:type="auto"/>
          </w:tcPr>
          <w:p w:rsidR="00961D3D" w:rsidRPr="00FA3C06" w:rsidRDefault="00E7429F" w:rsidP="00961D3D">
            <w:r>
              <w:t>(2y</w:t>
            </w:r>
            <w:r w:rsidR="00121543" w:rsidRPr="00FA3C06">
              <w:t>-3)^2</w:t>
            </w:r>
          </w:p>
        </w:tc>
        <w:tc>
          <w:tcPr>
            <w:tcW w:w="0" w:type="auto"/>
          </w:tcPr>
          <w:p w:rsidR="00961D3D" w:rsidRPr="00FA3C06" w:rsidRDefault="00961D3D" w:rsidP="00961D3D">
            <w:r w:rsidRPr="00FA3C06">
              <w:t>Yes</w:t>
            </w:r>
          </w:p>
        </w:tc>
      </w:tr>
      <w:tr w:rsidR="00FA3C06" w:rsidRPr="00FA3C06" w:rsidTr="00121543">
        <w:trPr>
          <w:trHeight w:val="270"/>
        </w:trPr>
        <w:tc>
          <w:tcPr>
            <w:tcW w:w="0" w:type="auto"/>
          </w:tcPr>
          <w:p w:rsidR="00961D3D" w:rsidRPr="00FA3C06" w:rsidRDefault="00961D3D" w:rsidP="00961D3D">
            <w:r w:rsidRPr="00FA3C06">
              <w:t>-4x^2+12x-9</w:t>
            </w:r>
          </w:p>
        </w:tc>
        <w:tc>
          <w:tcPr>
            <w:tcW w:w="0" w:type="auto"/>
          </w:tcPr>
          <w:p w:rsidR="00961D3D" w:rsidRPr="00FA3C06" w:rsidRDefault="00AA4725" w:rsidP="00AA4725">
            <w:r>
              <w:t>-</w:t>
            </w:r>
            <w:r w:rsidR="00121543" w:rsidRPr="00FA3C06">
              <w:t>(2x-3)</w:t>
            </w:r>
            <w:r>
              <w:t>^2</w:t>
            </w:r>
            <w:bookmarkStart w:id="0" w:name="_GoBack"/>
            <w:bookmarkEnd w:id="0"/>
          </w:p>
        </w:tc>
        <w:tc>
          <w:tcPr>
            <w:tcW w:w="0" w:type="auto"/>
          </w:tcPr>
          <w:p w:rsidR="00961D3D" w:rsidRPr="00FA3C06" w:rsidRDefault="00961D3D" w:rsidP="00961D3D">
            <w:r w:rsidRPr="00FA3C06">
              <w:t>Yes</w:t>
            </w:r>
          </w:p>
        </w:tc>
      </w:tr>
      <w:tr w:rsidR="00121543" w:rsidRPr="00FA3C06" w:rsidTr="00121543">
        <w:trPr>
          <w:trHeight w:val="255"/>
        </w:trPr>
        <w:tc>
          <w:tcPr>
            <w:tcW w:w="0" w:type="auto"/>
          </w:tcPr>
          <w:p w:rsidR="00121543" w:rsidRPr="00FA3C06" w:rsidRDefault="00121543" w:rsidP="00121543">
            <w:r w:rsidRPr="00FA3C06">
              <w:t>8x^2-14x-15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(4x+3)(2x-5)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Yes</w:t>
            </w:r>
          </w:p>
        </w:tc>
      </w:tr>
      <w:tr w:rsidR="00121543" w:rsidRPr="00FA3C06" w:rsidTr="00121543">
        <w:trPr>
          <w:trHeight w:val="270"/>
        </w:trPr>
        <w:tc>
          <w:tcPr>
            <w:tcW w:w="0" w:type="auto"/>
          </w:tcPr>
          <w:p w:rsidR="00121543" w:rsidRPr="00FA3C06" w:rsidRDefault="00121543" w:rsidP="00121543">
            <w:r w:rsidRPr="00FA3C06">
              <w:t>x^2+x-12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(x-3)(x+4)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Yes</w:t>
            </w:r>
          </w:p>
        </w:tc>
      </w:tr>
      <w:tr w:rsidR="00FA3C06" w:rsidRPr="00FA3C06" w:rsidTr="00121543">
        <w:trPr>
          <w:trHeight w:val="270"/>
        </w:trPr>
        <w:tc>
          <w:tcPr>
            <w:tcW w:w="0" w:type="auto"/>
          </w:tcPr>
          <w:p w:rsidR="00121543" w:rsidRPr="00FA3C06" w:rsidRDefault="00121543" w:rsidP="00121543">
            <w:r w:rsidRPr="00FA3C06">
              <w:t>4x^2+12x-9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Does not factor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Yes</w:t>
            </w:r>
          </w:p>
        </w:tc>
      </w:tr>
      <w:tr w:rsidR="00130971" w:rsidRPr="00FA3C06" w:rsidTr="00121543">
        <w:trPr>
          <w:trHeight w:val="270"/>
        </w:trPr>
        <w:tc>
          <w:tcPr>
            <w:tcW w:w="0" w:type="auto"/>
          </w:tcPr>
          <w:p w:rsidR="00130971" w:rsidRPr="00FA3C06" w:rsidRDefault="00130971" w:rsidP="00121543">
            <w:r w:rsidRPr="00FA3C06">
              <w:t>7x^2-2x+16</w:t>
            </w:r>
          </w:p>
        </w:tc>
        <w:tc>
          <w:tcPr>
            <w:tcW w:w="0" w:type="auto"/>
          </w:tcPr>
          <w:p w:rsidR="00130971" w:rsidRPr="00FA3C06" w:rsidRDefault="00130971" w:rsidP="00121543">
            <w:r w:rsidRPr="00FA3C06">
              <w:t>Does not factor</w:t>
            </w:r>
          </w:p>
        </w:tc>
        <w:tc>
          <w:tcPr>
            <w:tcW w:w="0" w:type="auto"/>
          </w:tcPr>
          <w:p w:rsidR="00130971" w:rsidRPr="00FA3C06" w:rsidRDefault="00130971" w:rsidP="00121543">
            <w:r w:rsidRPr="00FA3C06">
              <w:t>Yes</w:t>
            </w:r>
          </w:p>
        </w:tc>
      </w:tr>
      <w:tr w:rsidR="00FA3C06" w:rsidRPr="00FA3C06" w:rsidTr="00121543">
        <w:trPr>
          <w:trHeight w:val="255"/>
        </w:trPr>
        <w:tc>
          <w:tcPr>
            <w:tcW w:w="0" w:type="auto"/>
          </w:tcPr>
          <w:p w:rsidR="00121543" w:rsidRPr="00FA3C06" w:rsidRDefault="00121543" w:rsidP="00121543">
            <w:r w:rsidRPr="00FA3C06">
              <w:t>2x^2+4x+6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2(x^2+2x+3)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Yes</w:t>
            </w:r>
          </w:p>
        </w:tc>
      </w:tr>
      <w:tr w:rsidR="00FA3C06" w:rsidRPr="00FA3C06" w:rsidTr="00121543">
        <w:trPr>
          <w:trHeight w:val="270"/>
        </w:trPr>
        <w:tc>
          <w:tcPr>
            <w:tcW w:w="0" w:type="auto"/>
          </w:tcPr>
          <w:p w:rsidR="00121543" w:rsidRPr="00FA3C06" w:rsidRDefault="00121543" w:rsidP="00121543">
            <w:r w:rsidRPr="00FA3C06">
              <w:t>8x^2-8x-6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2(2x+1)(2x-3)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Yes</w:t>
            </w:r>
          </w:p>
        </w:tc>
      </w:tr>
      <w:tr w:rsidR="00FA3C06" w:rsidRPr="00FA3C06" w:rsidTr="00121543">
        <w:trPr>
          <w:trHeight w:val="255"/>
        </w:trPr>
        <w:tc>
          <w:tcPr>
            <w:tcW w:w="0" w:type="auto"/>
          </w:tcPr>
          <w:p w:rsidR="00121543" w:rsidRPr="00FA3C06" w:rsidRDefault="00121543" w:rsidP="00121543">
            <w:r w:rsidRPr="00FA3C06">
              <w:t>10x^2-15x-25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5(2x-5)(x+1)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Yes</w:t>
            </w:r>
          </w:p>
        </w:tc>
      </w:tr>
      <w:tr w:rsidR="00121543" w:rsidRPr="00FA3C06" w:rsidTr="00121543">
        <w:trPr>
          <w:trHeight w:val="270"/>
        </w:trPr>
        <w:tc>
          <w:tcPr>
            <w:tcW w:w="0" w:type="auto"/>
            <w:gridSpan w:val="3"/>
          </w:tcPr>
          <w:p w:rsidR="00121543" w:rsidRPr="00FA3C06" w:rsidRDefault="00FA3C06" w:rsidP="00121543">
            <w:pPr>
              <w:jc w:val="center"/>
            </w:pPr>
            <w:r w:rsidRPr="00FA3C06">
              <w:rPr>
                <w:b/>
              </w:rPr>
              <w:t>Extra</w:t>
            </w:r>
          </w:p>
        </w:tc>
      </w:tr>
      <w:tr w:rsidR="00FA3C06" w:rsidRPr="00FA3C06" w:rsidTr="00121543">
        <w:trPr>
          <w:trHeight w:val="255"/>
        </w:trPr>
        <w:tc>
          <w:tcPr>
            <w:tcW w:w="0" w:type="auto"/>
          </w:tcPr>
          <w:p w:rsidR="00121543" w:rsidRPr="00FA3C06" w:rsidRDefault="00121543" w:rsidP="00121543">
            <w:r w:rsidRPr="00FA3C06">
              <w:t>81x+27y-9z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9(9x+3y-z)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Yes</w:t>
            </w:r>
          </w:p>
        </w:tc>
      </w:tr>
      <w:tr w:rsidR="00FA3C06" w:rsidRPr="00FA3C06" w:rsidTr="00121543">
        <w:trPr>
          <w:trHeight w:val="270"/>
        </w:trPr>
        <w:tc>
          <w:tcPr>
            <w:tcW w:w="0" w:type="auto"/>
          </w:tcPr>
          <w:p w:rsidR="00121543" w:rsidRPr="00FA3C06" w:rsidRDefault="00121543" w:rsidP="00121543">
            <w:r w:rsidRPr="00FA3C06">
              <w:t>3x^3-5x^5+6x^2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x^2(3x-5x^3+6)</w:t>
            </w:r>
          </w:p>
        </w:tc>
        <w:tc>
          <w:tcPr>
            <w:tcW w:w="0" w:type="auto"/>
          </w:tcPr>
          <w:p w:rsidR="00121543" w:rsidRPr="00FA3C06" w:rsidRDefault="00121543" w:rsidP="00121543">
            <w:r w:rsidRPr="00FA3C06">
              <w:t>Yes</w:t>
            </w:r>
          </w:p>
        </w:tc>
      </w:tr>
      <w:tr w:rsidR="00FA3C06" w:rsidRPr="00FA3C06" w:rsidTr="00AB5D34">
        <w:trPr>
          <w:trHeight w:val="270"/>
        </w:trPr>
        <w:tc>
          <w:tcPr>
            <w:tcW w:w="0" w:type="auto"/>
            <w:gridSpan w:val="3"/>
          </w:tcPr>
          <w:p w:rsidR="00FA3C06" w:rsidRPr="00FA3C06" w:rsidRDefault="00FA3C06" w:rsidP="00FA3C06">
            <w:pPr>
              <w:jc w:val="center"/>
              <w:rPr>
                <w:b/>
              </w:rPr>
            </w:pPr>
            <w:r w:rsidRPr="00FA3C06">
              <w:rPr>
                <w:b/>
              </w:rPr>
              <w:t>Invalid</w:t>
            </w:r>
          </w:p>
        </w:tc>
      </w:tr>
      <w:tr w:rsidR="00FA3C06" w:rsidRPr="00FA3C06" w:rsidTr="00121543">
        <w:trPr>
          <w:trHeight w:val="270"/>
        </w:trPr>
        <w:tc>
          <w:tcPr>
            <w:tcW w:w="0" w:type="auto"/>
          </w:tcPr>
          <w:p w:rsidR="00FA3C06" w:rsidRPr="00FA3C06" w:rsidRDefault="00FA3C06" w:rsidP="00121543">
            <w:r w:rsidRPr="00FA3C06">
              <w:t>y=3x-2+7y</w:t>
            </w:r>
          </w:p>
        </w:tc>
        <w:tc>
          <w:tcPr>
            <w:tcW w:w="0" w:type="auto"/>
          </w:tcPr>
          <w:p w:rsidR="00FA3C06" w:rsidRPr="00FA3C06" w:rsidRDefault="00FA3C06" w:rsidP="00121543">
            <w:r w:rsidRPr="00FA3C06">
              <w:t>Must be expression</w:t>
            </w:r>
          </w:p>
        </w:tc>
        <w:tc>
          <w:tcPr>
            <w:tcW w:w="0" w:type="auto"/>
          </w:tcPr>
          <w:p w:rsidR="00FA3C06" w:rsidRPr="00FA3C06" w:rsidRDefault="00FA3C06" w:rsidP="00121543">
            <w:r w:rsidRPr="00FA3C06">
              <w:t>Yes</w:t>
            </w:r>
          </w:p>
        </w:tc>
      </w:tr>
      <w:tr w:rsidR="00FA3C06" w:rsidRPr="00FA3C06" w:rsidTr="00121543">
        <w:trPr>
          <w:trHeight w:val="270"/>
        </w:trPr>
        <w:tc>
          <w:tcPr>
            <w:tcW w:w="0" w:type="auto"/>
          </w:tcPr>
          <w:p w:rsidR="00FA3C06" w:rsidRPr="00FA3C06" w:rsidRDefault="00FA3C06" w:rsidP="00121543">
            <w:r w:rsidRPr="00FA3C06">
              <w:t>3x</w:t>
            </w:r>
          </w:p>
        </w:tc>
        <w:tc>
          <w:tcPr>
            <w:tcW w:w="0" w:type="auto"/>
          </w:tcPr>
          <w:p w:rsidR="00FA3C06" w:rsidRPr="00FA3C06" w:rsidRDefault="00FA3C06" w:rsidP="00121543">
            <w:r w:rsidRPr="00FA3C06">
              <w:t>Must have more than one term</w:t>
            </w:r>
          </w:p>
        </w:tc>
        <w:tc>
          <w:tcPr>
            <w:tcW w:w="0" w:type="auto"/>
          </w:tcPr>
          <w:p w:rsidR="00FA3C06" w:rsidRPr="00FA3C06" w:rsidRDefault="00FA3C06" w:rsidP="00121543">
            <w:r w:rsidRPr="00FA3C06">
              <w:t>Yes</w:t>
            </w:r>
          </w:p>
        </w:tc>
      </w:tr>
      <w:tr w:rsidR="00FA3C06" w:rsidRPr="00FA3C06" w:rsidTr="00121543">
        <w:trPr>
          <w:trHeight w:val="270"/>
        </w:trPr>
        <w:tc>
          <w:tcPr>
            <w:tcW w:w="0" w:type="auto"/>
          </w:tcPr>
          <w:p w:rsidR="00FA3C06" w:rsidRPr="00FA3C06" w:rsidRDefault="00FA3C06" w:rsidP="00121543">
            <w:r w:rsidRPr="00FA3C06">
              <w:t>5, + 6t;</w:t>
            </w:r>
          </w:p>
        </w:tc>
        <w:tc>
          <w:tcPr>
            <w:tcW w:w="0" w:type="auto"/>
          </w:tcPr>
          <w:p w:rsidR="00FA3C06" w:rsidRPr="00FA3C06" w:rsidRDefault="00FA3C06" w:rsidP="00121543">
            <w:r w:rsidRPr="00FA3C06">
              <w:t>Invalid characters</w:t>
            </w:r>
          </w:p>
        </w:tc>
        <w:tc>
          <w:tcPr>
            <w:tcW w:w="0" w:type="auto"/>
          </w:tcPr>
          <w:p w:rsidR="00FA3C06" w:rsidRPr="00FA3C06" w:rsidRDefault="00FA3C06" w:rsidP="00121543">
            <w:r w:rsidRPr="00FA3C06">
              <w:t>Yes</w:t>
            </w:r>
          </w:p>
        </w:tc>
      </w:tr>
    </w:tbl>
    <w:p w:rsidR="00961D3D" w:rsidRPr="00FA3C06" w:rsidRDefault="00961D3D" w:rsidP="00961D3D">
      <w:pPr>
        <w:rPr>
          <w:sz w:val="24"/>
        </w:rPr>
      </w:pPr>
    </w:p>
    <w:sectPr w:rsidR="00961D3D" w:rsidRPr="00FA3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60906"/>
    <w:multiLevelType w:val="hybridMultilevel"/>
    <w:tmpl w:val="DBDAF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2D"/>
    <w:rsid w:val="00121543"/>
    <w:rsid w:val="00130971"/>
    <w:rsid w:val="002735D2"/>
    <w:rsid w:val="002B455A"/>
    <w:rsid w:val="003D39BF"/>
    <w:rsid w:val="004405BF"/>
    <w:rsid w:val="00441984"/>
    <w:rsid w:val="00453F27"/>
    <w:rsid w:val="00537B2D"/>
    <w:rsid w:val="006C4B0E"/>
    <w:rsid w:val="00961D3D"/>
    <w:rsid w:val="00AA4725"/>
    <w:rsid w:val="00B43AD8"/>
    <w:rsid w:val="00E7429F"/>
    <w:rsid w:val="00EF1AE1"/>
    <w:rsid w:val="00F42E46"/>
    <w:rsid w:val="00F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37C0A-D211-4E80-84E1-0AE0C616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3F27"/>
    <w:pPr>
      <w:ind w:left="720"/>
      <w:contextualSpacing/>
    </w:pPr>
  </w:style>
  <w:style w:type="table" w:styleId="TableGrid">
    <w:name w:val="Table Grid"/>
    <w:basedOn w:val="TableNormal"/>
    <w:uiPriority w:val="39"/>
    <w:rsid w:val="002B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61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Sawatzky</dc:creator>
  <cp:keywords/>
  <dc:description/>
  <cp:lastModifiedBy>Jacob Sawatzky</cp:lastModifiedBy>
  <cp:revision>3</cp:revision>
  <dcterms:created xsi:type="dcterms:W3CDTF">2014-12-29T14:18:00Z</dcterms:created>
  <dcterms:modified xsi:type="dcterms:W3CDTF">2015-01-04T22:56:00Z</dcterms:modified>
</cp:coreProperties>
</file>