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cj2miy3_twxrdutnkzxur">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Standards: C3 D2.Civ.5.6-8 · C3 D2.Geo.2.6-8 · TX 8.17(A) · TX 8.4(D) · FL SS.8.A.3.10 · FL SS.8.A.3.11</w:t>
      </w:r>
    </w:p>
    <w:p>
      <w:pPr>
        <w:pStyle w:val="Heading2"/>
      </w:pPr>
      <w:r>
        <w:t xml:space="preserve">Before class</w:t>
      </w:r>
    </w:p>
    <w:p>
      <w:pPr>
        <w:spacing w:after="100"/>
      </w:pPr>
      <w:r>
        <w:t xml:space="preserve">Open the map and check it loads. House seats in 1793, House seats today and Ratifying the Constitution are off at the start; the basemap has no place names, so students click for a state's name. Download the student sheet. Share the map with the Google Classroom button (it shares the map only; attach the sheet separately). No account or login is needed; sketches are not saved. Read the answers on the teacher page.</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0.2.1.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j2miy3_twxrdutnkzxur"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0.2.1</dc:description>
  <cp:lastModifiedBy>Un-named</cp:lastModifiedBy>
  <cp:revision>1</cp:revision>
  <dcterms:created xsi:type="dcterms:W3CDTF">2026-10-15T13:44:02.798Z</dcterms:created>
  <dcterms:modified xsi:type="dcterms:W3CDTF">2026-10-15T13:44:02.798Z</dcterms:modified>
</cp:coreProperties>
</file>

<file path=docProps/custom.xml><?xml version="1.0" encoding="utf-8"?>
<Properties xmlns="http://schemas.openxmlformats.org/officeDocument/2006/custom-properties" xmlns:vt="http://schemas.openxmlformats.org/officeDocument/2006/docPropsVTypes"/>
</file>