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The Battle of Vicksburg</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Why did the Union need Vicksburg, and how did Grant take it?</w:t>
      </w:r>
    </w:p>
    <w:p>
      <w:pPr>
        <w:spacing w:after="160"/>
      </w:pPr>
      <w:r>
        <w:rPr>
          <w:i/>
          <w:iCs/>
          <w:lang w:val="en-US"/>
        </w:rPr>
        <w:t xml:space="preserve">Open the map in MapMaker: </w:t>
      </w:r>
      <w:hyperlink w:history="1" r:id="rIdnga-k7how-cdygpx5koiq">
        <w:r>
          <w:rPr>
            <w:i/>
            <w:iCs/>
            <w:color w:val="0A4FA8"/>
            <w:u w:val="single"/>
            <w:lang w:val="en-US"/>
          </w:rPr>
          <w:t xml:space="preserve">The Battle of Vicksburg</w:t>
        </w:r>
      </w:hyperlink>
    </w:p>
    <w:p>
      <w:pPr>
        <w:pStyle w:val="Heading2"/>
      </w:pPr>
      <w:r>
        <w:rPr>
          <w:lang w:val="en-US"/>
        </w:rPr>
        <w:t xml:space="preserve">Before you start</w:t>
      </w:r>
    </w:p>
    <w:p>
      <w:pPr>
        <w:spacing w:after="80"/>
      </w:pPr>
      <w:r>
        <w:rPr>
          <w:lang w:val="en-US"/>
        </w:rP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rPr>
          <w:lang w:val="en-US"/>
        </w:rPr>
        <w:t xml:space="preserve">Reading the map</w:t>
      </w:r>
    </w:p>
    <w:p>
      <w:pPr>
        <w:spacing w:after="80"/>
      </w:pPr>
      <w:r>
        <w:rPr>
          <w:lang w:val="en-US"/>
        </w:rPr>
        <w:t xml:space="preserve">The yellow pin is Vicksburg. Dark pins mark places on Grant's route, each with its name. Railroads are thin dark lines with short cross marks, like a track; they appear when you zoom in, and they include lines built after the war. Civil War Battlefields is off when the map opens: turn it on in Map layers. Its diamonds mark battles: blue for a Union victory, gray for a Confederate victory, yellow if neither side won.</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Why Vicksburg? </w:t>
      </w:r>
      <w:r>
        <w:rPr>
          <w:lang w:val="en-US"/>
        </w:rPr>
        <w:t xml:space="preserve">Open The Battle of Vicksburg bookmark. Vicksburg is the yellow pin on the Mississippi River. Zoom in until the railroads appear: where does the railroad from Vicksburg lead? Why would both sides want the city?</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Grant's route </w:t>
      </w:r>
      <w:r>
        <w:rPr>
          <w:lang w:val="en-US"/>
        </w:rPr>
        <w:t xml:space="preserve">Find the dark pins for Milliken's Bend, New Carthage, Hard Times, Bruinsburg Bend and Edwards. Which side of the river is each on? Why did Grant march south before crossing the river?</w:t>
      </w:r>
    </w:p>
    <w:p>
      <w:pPr>
        <w:keepNext/>
        <w:spacing w:before="120"/>
        <w:ind w:left="360"/>
      </w:pPr>
      <w:r>
        <w:rPr>
          <w:lang w:val="en-US"/>
        </w:rPr>
        <w:t xml:space="preserve">Measure the distance from Milliken's Bend to Bruinsburg Bend: ________ miles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The battles of May 1863 </w:t>
      </w:r>
      <w:r>
        <w:rPr>
          <w:lang w:val="en-US"/>
        </w:rPr>
        <w:t xml:space="preserve">In Map layers, turn on Civil War Battlefields. Click the diamonds between Bruinsburg and Vicksburg and list the battles in order by date.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Splitting the Confederacy </w:t>
      </w:r>
      <w:r>
        <w:rPr>
          <w:lang w:val="en-US"/>
        </w:rPr>
        <w:t xml:space="preserve">Zoom out to see the whole Mississippi River. Vicksburg surrendered on July 4, 1863. Which Confederate states were cut off west of the river?</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places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the Vicksburg campaign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The Battle of Vicksburg, version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ga-k7how-cdygpx5koiq"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version 0.2.0</dc:description>
  <cp:lastModifiedBy>Un-named</cp:lastModifiedBy>
  <cp:revision>1</cp:revision>
  <dcterms:created xsi:type="dcterms:W3CDTF">2026-10-14T14:06:22.610Z</dcterms:created>
  <dcterms:modified xsi:type="dcterms:W3CDTF">2026-10-14T14:06:22.610Z</dcterms:modified>
</cp:coreProperties>
</file>

<file path=docProps/custom.xml><?xml version="1.0" encoding="utf-8"?>
<Properties xmlns="http://schemas.openxmlformats.org/officeDocument/2006/custom-properties" xmlns:vt="http://schemas.openxmlformats.org/officeDocument/2006/docPropsVTypes"/>
</file>