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Batallas de la Revolución, 1775–1776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120" w:before="12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los combates pasaron de Boston a Nueva York, y luego a través de Nueva Jersey, en 1775–1776?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1lkfk3nmi6re8ndp7sqjw">
        <w:r>
          <w:rPr>
            <w:i/>
            <w:iCs/>
            <w:color w:val="0A4FA8"/>
            <w:u w:val="single"/>
            <w:lang w:val="es-US"/>
          </w:rPr>
          <w:t xml:space="preserve">1775–1776 Revolutionary Battles</w:t>
        </w:r>
      </w:hyperlink>
    </w:p>
    <w:p>
      <w:pPr>
        <w:pStyle w:val="Heading2"/>
      </w:pPr>
      <w:r>
        <w:rPr>
          <w:lang w:val="es-US"/>
        </w:rPr>
        <w:t xml:space="preserve">Antes de empezar</w:t>
      </w:r>
    </w:p>
    <w:p>
      <w:pPr>
        <w:spacing w:after="80"/>
      </w:pPr>
      <w:r>
        <w:rPr>
          <w:lang w:val="es-US"/>
        </w:rP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</w:pPr>
      <w:r>
        <w:rPr>
          <w:lang w:val="es-US"/>
        </w:rPr>
        <w:t xml:space="preserve">Cómo leer el mapa</w:t>
      </w:r>
    </w:p>
    <w:p>
      <w:pPr>
        <w:spacing w:after="80"/>
      </w:pPr>
      <w:r>
        <w:rPr>
          <w:lang w:val="es-US"/>
        </w:rPr>
        <w:t xml:space="preserve">Los rombos marcan las batallas: azul si ganaron los estadounidenses, rojo si ganaron los británicos.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</w:t>
      </w:r>
    </w:p>
    <w:p>
      <w:pPr>
        <w:shd w:fill="F3F3F3" w:val="clear"/>
        <w:spacing w:after="120" w:before="60"/>
      </w:pPr>
      <w:r>
        <w:rPr>
          <w:b/>
          <w:bCs/>
          <w:lang w:val="es-US"/>
        </w:rPr>
        <w:t xml:space="preserve">Consejo: </w:t>
      </w:r>
      <w:r>
        <w:rPr>
          <w:lang w:val="es-US"/>
        </w:rPr>
        <w:t xml:space="preserve">Si una ventana emergente dice 1 de 2 (o más), hay más de un elemento en ese lugar. Usa las flechas de la ventana para ver cada uno.</w:t>
      </w:r>
    </w:p>
    <w:p>
      <w:pPr>
        <w:pStyle w:val="Heading2"/>
      </w:pPr>
      <w:r>
        <w:rPr>
          <w:lang w:val="es-US"/>
        </w:rP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comenzó la guerra? </w:t>
      </w:r>
      <w:r>
        <w:rPr>
          <w:lang w:val="es-US"/>
        </w:rPr>
        <w:t xml:space="preserve">Abre el marcador Massachusetts. Haz clic en el rombo de Lexington y Concord. ¿Cuándo fue la batalla? Usa la leyenda para saber quién ganó.</w:t>
      </w:r>
    </w:p>
    <w:p>
      <w:pPr>
        <w:keepNext/>
        <w:spacing w:before="120"/>
        <w:ind w:left="360"/>
      </w:pPr>
      <w:r>
        <w:rPr>
          <w:lang w:val="es-US"/>
        </w:rPr>
        <w:t xml:space="preserve">Mide la distancia en línea recta de Boston a Concord: ________ millas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se combatió en 1775 y dónde en 1776? </w:t>
      </w:r>
      <w:r>
        <w:rPr>
          <w:lang w:val="es-US"/>
        </w:rPr>
        <w:t xml:space="preserve">Aléjate hasta ver todos los rombos, desde Quebec hasta Carolina del Sur. Haz clic en cada uno y escribe su nombre bajo el año en que se combatió. 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Nueva York? </w:t>
      </w:r>
      <w:r>
        <w:rPr>
          <w:lang w:val="es-US"/>
        </w:rPr>
        <w:t xml:space="preserve">En las capas del mapa (Map layers), activa Key Port Cities in the American Revolution 1775-1781 (ciudades portuarias clave; está dentro de Revolutionary War Battlefields). Acércate a la ciudad de Nueva York. Compara su puerto y sus ríos con los de Boston. ¿Qué podía hacer una armada desde Nueva York?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¿Cómo terminó 1776? </w:t>
      </w:r>
      <w:r>
        <w:rPr>
          <w:lang w:val="es-US"/>
        </w:rPr>
        <w:t xml:space="preserve">Acércate a la ciudad de Nueva York hasta que aparezcan los círculos numerados y sigue los círculos 4 y 5. Haz clic en los rombos de Fort Washington, Fort Lee y Trenton. ¿Quién ganó cada batalla?</w:t>
      </w:r>
    </w:p>
    <w:p>
      <w:pPr>
        <w:keepNext/>
        <w:spacing w:before="120"/>
        <w:ind w:left="360"/>
      </w:pPr>
      <w:r>
        <w:rPr>
          <w:lang w:val="es-US"/>
        </w:rPr>
        <w:t xml:space="preserve">Mide la distancia de la ciudad de Nueva York a Trenton: ________ millas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Heading2"/>
      </w:pPr>
      <w:r>
        <w:rPr>
          <w:lang w:val="es-US"/>
        </w:rPr>
        <w:t xml:space="preserve">Reflexión</w:t>
      </w:r>
    </w:p>
    <w:p>
      <w:pPr>
        <w:keepNext/>
      </w:pPr>
      <w:r>
        <w:rPr>
          <w:lang w:val="es-US"/>
        </w:rPr>
        <w:t xml:space="preserve">¿Qué te mostró el mapa sobre 1775–1776 que quizá no habrías notado solo con la lectura?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Credits"/>
        <w:spacing w:before="360"/>
      </w:pPr>
      <w:r>
        <w:rPr>
          <w:lang w:val="es-US"/>
        </w:rPr>
        <w:t xml:space="preserve">Map data: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1775–1776 Revolutionary Battles, version 0.3.0. Draft translation.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lkfk3nmi6re8ndp7sqjw" Type="http://schemas.openxmlformats.org/officeDocument/2006/relationships/hyperlink" Target="https://mpmkr.maps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1775–1776 Revolutionary Battles (Hoja del estudiante)</dc:title>
  <dc:creator>MapMaker resource pages</dc:creator>
  <dc:description>Student sheet, version 0.3.0</dc:description>
  <cp:lastModifiedBy>Un-named</cp:lastModifiedBy>
  <cp:revision>1</cp:revision>
  <dcterms:created xsi:type="dcterms:W3CDTF">2026-10-13T13:30:19.287Z</dcterms:created>
  <dcterms:modified xsi:type="dcterms:W3CDTF">2026-10-13T13:30:19.287Z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