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Teacher notes: Civil War Battlefields</w:t>
      </w:r>
    </w:p>
    <w:p>
      <w:pPr>
        <w:pStyle w:val="Subtle"/>
      </w:pPr>
      <w:r>
        <w:t xml:space="preserve">US History · Grade 8 · The Civil War · 45 minutes, or 10–15 per question</w:t>
      </w:r>
    </w:p>
    <w:p>
      <w:pPr>
        <w:shd w:fill="FDF2E6" w:val="clear"/>
        <w:spacing w:after="160" w:before="120"/>
      </w:pPr>
      <w:r>
        <w:rPr>
          <w:b/>
          <w:bCs/>
        </w:rPr>
        <w:t xml:space="preserve">For teachers. </w:t>
      </w:r>
      <w:r>
        <w:t xml:space="preserve">This document holds the answers and what to accept. With students, share the lesson page or the map, not this file.</w:t>
      </w:r>
    </w:p>
    <w:p>
      <w:pPr>
        <w:spacing w:after="40"/>
      </w:pPr>
      <w:r>
        <w:rPr>
          <w:i/>
          <w:iCs/>
        </w:rPr>
        <w:t xml:space="preserve">Map: </w:t>
      </w:r>
      <w:hyperlink w:history="1" r:id="rIdncd9n4gfcxseafguryp1q">
        <w:r>
          <w:rPr>
            <w:color w:val="0A4FA8"/>
            <w:u w:val="single"/>
          </w:rPr>
          <w:t xml:space="preserve">Civil War Battlefields</w:t>
        </w:r>
      </w:hyperlink>
    </w:p>
    <w:p>
      <w:pPr>
        <w:pStyle w:val="Credits"/>
        <w:spacing w:after="120"/>
      </w:pPr>
      <w:r>
        <w:t xml:space="preserve">Map address: https://mpmkr.maps.arcgis.com/apps/instant/atlas/index.html?appid=0cd1cdee853c413a84bfe4b9a6931f0d&amp;webmap=7a06e8e2818941f99a3d40bb32e08118</w:t>
      </w:r>
    </w:p>
    <w:p>
      <w:pPr>
        <w:spacing w:after="100"/>
      </w:pPr>
      <w:r>
        <w:t xml:space="preserve">Subjects: US History, Geography, Civics, Economics. Standards: C3 D2.Geo.2.6-8 · C3 D2.His.14.6-8 · TX 8.10(A) · TX 8.10(C) · FL SS.8.A.5.4</w:t>
      </w:r>
    </w:p>
    <w:p>
      <w:pPr>
        <w:pStyle w:val="Heading2"/>
      </w:pPr>
      <w:r>
        <w:t xml:space="preserve">Learning objectives</w:t>
      </w:r>
    </w:p>
    <w:p>
      <w:pPr>
        <w:spacing w:after="100"/>
      </w:pPr>
      <w:r>
        <w:t xml:space="preserve">Students will:</w:t>
      </w:r>
    </w:p>
    <w:p>
      <w:pPr>
        <w:pStyle w:val="ListParagraph"/>
        <w:numPr>
          <w:ilvl w:val="0"/>
          <w:numId w:val="2"/>
        </w:numPr>
        <w:spacing w:after="60"/>
      </w:pPr>
      <w:r>
        <w:t xml:space="preserve">Sort the states on the 1863 map into those that seceded before Fort Sumter, those that seceded after, and the slave states that stayed in the Union, using the legend, and notice that the layer shows 1863, so West Virginia appears as a Union state that did not exist in 1861.</w:t>
      </w:r>
    </w:p>
    <w:p>
      <w:pPr>
        <w:pStyle w:val="ListParagraph"/>
        <w:numPr>
          <w:ilvl w:val="0"/>
          <w:numId w:val="2"/>
        </w:numPr>
        <w:spacing w:after="60"/>
      </w:pPr>
      <w:r>
        <w:t xml:space="preserve">Locate Washington, D.C., identify the two states that border it, and explain from their legend shades why Maryland staying in the Union mattered.</w:t>
      </w:r>
    </w:p>
    <w:p>
      <w:pPr>
        <w:pStyle w:val="ListParagraph"/>
        <w:numPr>
          <w:ilvl w:val="0"/>
          <w:numId w:val="2"/>
        </w:numPr>
        <w:spacing w:after="60"/>
      </w:pPr>
      <w:r>
        <w:t xml:space="preserve">Compare the density of railroads north and south of the Boundary between Union and Confederacy and say why that difference mattered in a war.</w:t>
      </w:r>
    </w:p>
    <w:p>
      <w:pPr>
        <w:pStyle w:val="ListParagraph"/>
        <w:numPr>
          <w:ilvl w:val="0"/>
          <w:numId w:val="2"/>
        </w:numPr>
        <w:spacing w:after="60"/>
      </w:pPr>
      <w:r>
        <w:t xml:space="preserve">Find battlefields in Virginia, Maryland and Pennsylvania, read their names and sizes from the pop-ups, and identify which were fought in Union states.</w:t>
      </w:r>
    </w:p>
    <w:p>
      <w:pPr>
        <w:pStyle w:val="ListParagraph"/>
        <w:numPr>
          <w:ilvl w:val="0"/>
          <w:numId w:val="2"/>
        </w:numPr>
        <w:spacing w:after="60"/>
      </w:pPr>
      <w:r>
        <w:t xml:space="preserve">Use evidence from at least two layers to explain how the geography of a divided nation shaped the Civil War.</w:t>
      </w:r>
    </w:p>
    <w:p>
      <w:pPr>
        <w:pStyle w:val="Heading2"/>
      </w:pPr>
      <w:r>
        <w:t xml:space="preserve">Map skills</w:t>
      </w:r>
    </w:p>
    <w:p>
      <w:pPr>
        <w:spacing w:after="100"/>
      </w:pPr>
      <w:r>
        <w:t xml:space="preserve">Using a map legend, Navigating a map, Turning map layers on and off, Reading pop-ups, Sketching on a map.</w:t>
      </w:r>
    </w:p>
    <w:p>
      <w:pPr>
        <w:pStyle w:val="Heading2"/>
      </w:pPr>
      <w:r>
        <w:t xml:space="preserve">Ways to run this lesson</w:t>
      </w:r>
    </w:p>
    <w:p>
      <w:pPr>
        <w:spacing w:after="100"/>
      </w:pPr>
      <w:r>
        <w:t xml:space="preserve">Front-of-class demonstration · 1:1 devices · Computer lab · Homework or flipped classroom</w:t>
      </w:r>
    </w:p>
    <w:p>
      <w:pPr>
        <w:pStyle w:val="Heading2"/>
      </w:pPr>
      <w:r>
        <w:t xml:space="preserve">Before class</w:t>
      </w:r>
    </w:p>
    <w:p>
      <w:pPr>
        <w:spacing w:after="100"/>
      </w:pPr>
      <w:r>
        <w:rPr>
          <w:b/>
          <w:bCs/>
        </w:rPr>
        <w:t xml:space="preserve">About this map: </w:t>
      </w:r>
      <w:r>
        <w:t xml:space="preserve">Every layer is on when the map opens and there are no bookmarks, so students zoom to Virginia, Washington, D.C., Maryland and Pennsylvania themselves. Battle pop-ups give the name and dates; the result is read from the legend.</w:t>
      </w:r>
    </w:p>
    <w:p>
      <w:pPr>
        <w:pStyle w:val="Subtle"/>
        <w:spacing w:after="100"/>
      </w:pPr>
      <w:r>
        <w:t xml:space="preserve">The lesson includes the MapMaker map, a two-page Word student sheet in English and Spanish, and these teacher notes. Print the sheet, or download it and upload it to Google Drive to edit it in Google Docs (it also opens in Word). The Google Classroom button shares the map, not the sheet; to assign the sheet, attach your Drive copy in Classroom with Make a copy for each student, or paste the map link and attach the sheet yourself. No account or login is needed. Sketches on the map are not saved between sessions.</w:t>
      </w:r>
    </w:p>
    <w:p>
      <w:pPr>
        <w:pStyle w:val="Heading2"/>
      </w:pPr>
      <w:r>
        <w:t xml:space="preserve">Discussion questions</w:t>
      </w:r>
    </w:p>
    <w:p>
      <w:pPr>
        <w:spacing w:after="60"/>
        <w:ind w:left="540" w:hanging="360"/>
      </w:pPr>
      <w:r>
        <w:t xml:space="preserve">1.	Most of the tan battlefield areas sit in Virginia, between Washington and Richmond. What about the map explains why so much of the fighting happened there?</w:t>
      </w:r>
    </w:p>
    <w:p>
      <w:pPr>
        <w:spacing w:after="60"/>
        <w:ind w:left="540" w:hanging="360"/>
      </w:pPr>
      <w:r>
        <w:t xml:space="preserve">2.	You compared railroad lines north and south of the boundary. What else, not shown on this map, would you want to know before deciding how big the Union's advantage really was?</w:t>
      </w:r>
    </w:p>
    <w:p>
      <w:pPr>
        <w:spacing w:after="60"/>
        <w:ind w:left="540" w:hanging="360"/>
      </w:pPr>
      <w:r>
        <w:t xml:space="preserve">3.	Antietam and Gettysburg are the biggest battlefield areas in Union states. Why might a Confederate army have crossed the boundary into Maryland and Pennsylvania, given what the map shows about the two sides?</w:t>
      </w:r>
    </w:p>
    <w:p>
      <w:pPr>
        <w:pStyle w:val="Heading2"/>
      </w:pPr>
      <w:r>
        <w:t xml:space="preserve">Support and stretch</w:t>
      </w:r>
    </w:p>
    <w:p>
      <w:pPr>
        <w:spacing w:after="60"/>
      </w:pPr>
      <w:r>
        <w:rPr>
          <w:b/>
          <w:bCs/>
        </w:rPr>
        <w:t xml:space="preserve">Support: </w:t>
      </w:r>
      <w:r>
        <w:t xml:space="preserve">Do question 1 together from the front with the legend open beside the map, and write the five group names on the board with one state each.</w:t>
      </w:r>
    </w:p>
    <w:p>
      <w:pPr>
        <w:spacing w:after="100"/>
      </w:pPr>
      <w:r>
        <w:rPr>
          <w:b/>
          <w:bCs/>
        </w:rPr>
        <w:t xml:space="preserve">Stretch: </w:t>
      </w:r>
      <w:r>
        <w:t xml:space="preserve">Click the largest diamonds in Civil War Battlefields to read their names and dates, and ask whether the biggest battles lie near the boundary, on railroads, or both.</w:t>
      </w:r>
    </w:p>
    <w:p>
      <w:pPr>
        <w:pStyle w:val="Heading2"/>
      </w:pPr>
      <w:r>
        <w:t xml:space="preserve">Further reading</w:t>
      </w:r>
    </w:p>
    <w:p>
      <w:pPr>
        <w:pStyle w:val="ListParagraph"/>
        <w:numPr>
          <w:ilvl w:val="0"/>
          <w:numId w:val="2"/>
        </w:numPr>
        <w:spacing w:after="60"/>
      </w:pPr>
      <w:hyperlink w:history="1" r:id="rIdgthvxw-ark5f4ioslcdxs">
        <w:r>
          <w:rPr>
            <w:color w:val="0A4FA8"/>
            <w:u w:val="single"/>
          </w:rPr>
          <w:t xml:space="preserve">Civil War (teaching collection)</w:t>
        </w:r>
      </w:hyperlink>
      <w:r>
        <w:t xml:space="preserve"> (National Geographic Education)</w:t>
      </w:r>
    </w:p>
    <w:p>
      <w:pPr>
        <w:pStyle w:val="ListParagraph"/>
        <w:numPr>
          <w:ilvl w:val="0"/>
          <w:numId w:val="2"/>
        </w:numPr>
        <w:spacing w:after="60"/>
      </w:pPr>
      <w:hyperlink w:history="1" r:id="rIdbgv9_m-m7elxjd_5eozqp">
        <w:r>
          <w:rPr>
            <w:color w:val="0A4FA8"/>
            <w:u w:val="single"/>
          </w:rPr>
          <w:t xml:space="preserve">Defining Battles of the Civil War</w:t>
        </w:r>
      </w:hyperlink>
      <w:r>
        <w:t xml:space="preserve"> (National Geographic Education)</w:t>
      </w:r>
    </w:p>
    <w:p>
      <w:pPr>
        <w:pStyle w:val="ListParagraph"/>
        <w:numPr>
          <w:ilvl w:val="0"/>
          <w:numId w:val="2"/>
        </w:numPr>
        <w:spacing w:after="60"/>
      </w:pPr>
      <w:hyperlink w:history="1" r:id="rId0lg2ee2ywrqdivvs0kekq">
        <w:r>
          <w:rPr>
            <w:color w:val="0A4FA8"/>
            <w:u w:val="single"/>
          </w:rPr>
          <w:t xml:space="preserve">The Civil War</w:t>
        </w:r>
      </w:hyperlink>
      <w:r>
        <w:t xml:space="preserve"> (National Park Service)</w:t>
      </w:r>
    </w:p>
    <w:p>
      <w:pPr>
        <w:pStyle w:val="Heading2"/>
      </w:pPr>
      <w:r>
        <w:t xml:space="preserve">Answer notes</w:t>
      </w:r>
    </w:p>
    <w:p>
      <w:pPr>
        <w:shd w:fill="E5EDF5" w:val="clear"/>
        <w:spacing w:after="120"/>
      </w:pPr>
      <w:r>
        <w:rPr>
          <w:b/>
          <w:bCs/>
        </w:rPr>
        <w:t xml:space="preserve">Big question: </w:t>
      </w:r>
      <w:r>
        <w:t xml:space="preserve">How did the geography of a divided nation shape the Civil War, as the map shows the country in 1863?</w:t>
      </w:r>
    </w:p>
    <w:p>
      <w:pPr>
        <w:pStyle w:val="Heading3"/>
      </w:pPr>
      <w:r>
        <w:t xml:space="preserve">1. A nation divided, about 15 minutes</w:t>
      </w:r>
    </w:p>
    <w:p>
      <w:pPr>
        <w:pStyle w:val="Subtle"/>
        <w:spacing w:after="100"/>
      </w:pPr>
      <w:r>
        <w:t xml:space="preserve">Use the legend for U.S. Civil War States and Territories (1863) to sort the states: which seceded before Fort Sumter, which after, and which slave states stayed in the Union? Then spot the state on this 1863 layer that did not exist in 1861 (West Virginia), as the way in to how the map's date matters.</w:t>
      </w:r>
    </w:p>
    <w:p>
      <w:pPr>
        <w:spacing w:after="100"/>
        <w:ind w:left="360"/>
      </w:pPr>
      <w:r>
        <w:rPr>
          <w:b/>
          <w:bCs/>
        </w:rPr>
        <w:t xml:space="preserve">From the front: </w:t>
      </w:r>
      <w:r>
        <w:t xml:space="preserve"/>
      </w:r>
    </w:p>
    <w:p>
      <w:pPr>
        <w:spacing w:after="40"/>
        <w:ind w:left="900" w:hanging="360"/>
      </w:pPr>
      <w:r>
        <w:t xml:space="preserve">1.	Open the legend and show the five groups for U.S. Civil War States and Territories (1863).</w:t>
      </w:r>
    </w:p>
    <w:p>
      <w:pPr>
        <w:spacing w:after="40"/>
        <w:ind w:left="900" w:hanging="360"/>
      </w:pPr>
      <w:r>
        <w:t xml:space="preserve">2.	Point to South Carolina and match its shade to its legend group.</w:t>
      </w:r>
    </w:p>
    <w:p>
      <w:pPr>
        <w:spacing w:after="40"/>
        <w:ind w:left="900" w:hanging="360"/>
      </w:pPr>
      <w:r>
        <w:t xml:space="preserve">3.	Point to Virginia and match its shade.</w:t>
      </w:r>
    </w:p>
    <w:p>
      <w:pPr>
        <w:spacing w:after="40"/>
        <w:ind w:left="900" w:hanging="360"/>
      </w:pPr>
      <w:r>
        <w:t xml:space="preserve">4.	Point to Kentucky and match its shade.</w:t>
      </w:r>
    </w:p>
    <w:p>
      <w:pPr>
        <w:spacing w:after="40"/>
        <w:ind w:left="900" w:hanging="360"/>
      </w:pPr>
      <w:r>
        <w:t xml:space="preserve">5.	Ask: which states left before Fort Sumter, which after, and which slave states stayed in the Union?</w:t>
      </w:r>
    </w:p>
    <w:p>
      <w:pPr>
        <w:spacing w:after="40"/>
        <w:ind w:left="900" w:hanging="360"/>
      </w:pPr>
      <w:r>
        <w:t xml:space="preserve">6.	Ask: the layer shows 1863; which state on it did not exist in 1861?</w:t>
      </w:r>
    </w:p>
    <w:p>
      <w:pPr>
        <w:spacing w:after="100"/>
        <w:ind w:left="360"/>
      </w:pPr>
      <w:r>
        <w:rPr>
          <w:b/>
          <w:bCs/>
        </w:rPr>
        <w:t xml:space="preserve">Where to find it on the map: </w:t>
      </w:r>
      <w:r>
        <w:t xml:space="preserve">Legend for U.S. Civil War States and Territories (1863): the groups are Union Free State, Union slave state (border state), Slave state seceding before Fort Sumter, April 1861, Slave state seceding after Fort Sumter, April 1861, and Territories. State names are labels on the layer; zoom in if a label is hidden. Counts from the layer: 7 before, 4 after, 5 border states. West Virginia (admitted June 20, 1863) is the state that did not exist in 1861; in 1861 its counties were part of Virginia, which seceded.</w:t>
      </w:r>
    </w:p>
    <w:p>
      <w:pPr>
        <w:spacing w:after="100"/>
        <w:ind w:left="360"/>
      </w:pPr>
      <w:r>
        <w:rPr>
          <w:b/>
          <w:bCs/>
        </w:rPr>
        <w:t xml:space="preserve">Answer key: </w:t>
      </w:r>
      <w:r>
        <w:t xml:space="preserve">States by legend group on the map, 1863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Group</w:t>
            </w:r>
          </w:p>
        </w:tc>
        <w:tc>
          <w:tcPr>
            <w:tcW w:type="dxa" w:w="504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States on the map</w:t>
            </w:r>
          </w:p>
        </w:tc>
      </w:tr>
      <w:tr>
        <w:trPr>
          <w:cantSplit/>
        </w:trPr>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Seceded before Fort Sumter (7)</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South Carolina, Mississippi, Florida, Alabama, Georgia, Louisiana, Texas</w:t>
            </w:r>
          </w:p>
        </w:tc>
      </w:tr>
      <w:tr>
        <w:trPr>
          <w:cantSplit/>
        </w:trPr>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Seceded after Fort Sumter (4)</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Virginia, Arkansas, North Carolina, Tennessee</w:t>
            </w:r>
          </w:p>
        </w:tc>
      </w:tr>
      <w:tr>
        <w:trPr>
          <w:cantSplit/>
        </w:trPr>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Union slave states, the border states (5)</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Delaware, Maryland, Kentucky, Missouri, West Virginia</w:t>
            </w:r>
          </w:p>
        </w:tc>
      </w:tr>
      <w:tr>
        <w:trPr>
          <w:cantSplit/>
        </w:trPr>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Union free states (19)</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Maine, New Hampshire, Vermont, Massachusetts, Rhode Island, Connecticut, New York, New Jersey, Pennsylvania, Ohio, Indiana, Illinois, Michigan, Wisconsin, Minnesota, Iowa, Kansas, California, Oregon</w:t>
            </w:r>
          </w:p>
        </w:tc>
      </w:tr>
    </w:tbl>
    <w:p>
      <w:pPr>
        <w:spacing w:after="100"/>
      </w:pPr>
      <w:r>
        <w:t xml:space="preserve"/>
      </w:r>
    </w:p>
    <w:p>
      <w:pPr>
        <w:spacing w:after="100"/>
        <w:ind w:left="360"/>
      </w:pPr>
      <w:r>
        <w:rPr>
          <w:b/>
          <w:bCs/>
        </w:rPr>
        <w:t xml:space="preserve">Notes: </w:t>
      </w:r>
      <w:r>
        <w:t xml:space="preserve">West Virginia split from Virginia and joined the Union as a state in June 1863, which is why it appears on this 1863 map. The two Union shades are close (dark blue and lighter blue), so students may need the legend side by side with the map.</w:t>
      </w:r>
    </w:p>
    <w:p>
      <w:pPr>
        <w:pStyle w:val="Heading3"/>
      </w:pPr>
      <w:r>
        <w:t xml:space="preserve">2. The border states, about 8 minutes</w:t>
      </w:r>
    </w:p>
    <w:p>
      <w:pPr>
        <w:pStyle w:val="Subtle"/>
        <w:spacing w:after="100"/>
      </w:pPr>
      <w:r>
        <w:t xml:space="preserve">Zoom to Washington, D.C. Which two states border it? Using the legend shades of those two states, what would have happened to the capital if Maryland had left the Union?</w:t>
      </w:r>
    </w:p>
    <w:p>
      <w:pPr>
        <w:spacing w:after="100"/>
        <w:ind w:left="360"/>
      </w:pPr>
      <w:r>
        <w:rPr>
          <w:b/>
          <w:bCs/>
        </w:rPr>
        <w:t xml:space="preserve">From the front: </w:t>
      </w:r>
      <w:r>
        <w:t xml:space="preserve"/>
      </w:r>
    </w:p>
    <w:p>
      <w:pPr>
        <w:spacing w:after="40"/>
        <w:ind w:left="900" w:hanging="360"/>
      </w:pPr>
      <w:r>
        <w:t xml:space="preserve">1.	Zoom in to Washington, D.C., between Maryland and Virginia.</w:t>
      </w:r>
    </w:p>
    <w:p>
      <w:pPr>
        <w:spacing w:after="40"/>
        <w:ind w:left="900" w:hanging="360"/>
      </w:pPr>
      <w:r>
        <w:t xml:space="preserve">2.	Point to the white dashed Boundary between Union and Confederacy running past the capital.</w:t>
      </w:r>
    </w:p>
    <w:p>
      <w:pPr>
        <w:spacing w:after="40"/>
        <w:ind w:left="900" w:hanging="360"/>
      </w:pPr>
      <w:r>
        <w:t xml:space="preserve">3.	Open the legend and check Maryland's shade, then Virginia's.</w:t>
      </w:r>
    </w:p>
    <w:p>
      <w:pPr>
        <w:spacing w:after="40"/>
        <w:ind w:left="900" w:hanging="360"/>
      </w:pPr>
      <w:r>
        <w:t xml:space="preserve">4.	Ask: which two states border the capital, and which side was each on?</w:t>
      </w:r>
    </w:p>
    <w:p>
      <w:pPr>
        <w:spacing w:after="40"/>
        <w:ind w:left="900" w:hanging="360"/>
      </w:pPr>
      <w:r>
        <w:t xml:space="preserve">5.	Ask: what would have happened to Washington if Maryland had left the Union?</w:t>
      </w:r>
    </w:p>
    <w:p>
      <w:pPr>
        <w:spacing w:after="100"/>
        <w:ind w:left="360"/>
      </w:pPr>
      <w:r>
        <w:rPr>
          <w:b/>
          <w:bCs/>
        </w:rPr>
        <w:t xml:space="preserve">Where to find it on the map: </w:t>
      </w:r>
      <w:r>
        <w:t xml:space="preserve">Zoom to the District of Columbia (a small unshaded area labeled on the States layer). Its neighbors are Maryland (legend: Union slave state, border state) and Virginia (legend: Slave state seceding after Fort Sumter). The white dashed Boundary between Union and Confederacy runs right past the capital.</w:t>
      </w:r>
    </w:p>
    <w:p>
      <w:pPr>
        <w:spacing w:after="100"/>
        <w:ind w:left="360"/>
      </w:pPr>
      <w:r>
        <w:rPr>
          <w:b/>
          <w:bCs/>
        </w:rPr>
        <w:t xml:space="preserve">Accept answers that: </w:t>
      </w:r>
      <w:r>
        <w:t xml:space="preserve">Maryland and Virginia. A good answer uses the legend to say Virginia had seceded, so if Maryland had left too, Washington would have been surrounded by Confederate states and cut off from the rest of the Union.</w:t>
      </w:r>
    </w:p>
    <w:p>
      <w:pPr>
        <w:pStyle w:val="Heading3"/>
      </w:pPr>
      <w:r>
        <w:t xml:space="preserve">3. Railroads, North and South, about 10 minutes</w:t>
      </w:r>
    </w:p>
    <w:p>
      <w:pPr>
        <w:pStyle w:val="Subtle"/>
        <w:spacing w:after="100"/>
      </w:pPr>
      <w:r>
        <w:t xml:space="preserve">Compare the Railroads 1826 to 1863 (static) layer (thin dark gray lines) north and south of the Boundary between Union and Confederacy (a white dashed line). Turning the States layer off in Map layers makes the lines easier to see. Which side had more railroads, and why would that matter in a war?</w:t>
      </w:r>
    </w:p>
    <w:p>
      <w:pPr>
        <w:spacing w:after="100"/>
        <w:ind w:left="360"/>
      </w:pPr>
      <w:r>
        <w:rPr>
          <w:b/>
          <w:bCs/>
        </w:rPr>
        <w:t xml:space="preserve">From the front: </w:t>
      </w:r>
      <w:r>
        <w:t xml:space="preserve"/>
      </w:r>
    </w:p>
    <w:p>
      <w:pPr>
        <w:spacing w:after="40"/>
        <w:ind w:left="900" w:hanging="360"/>
      </w:pPr>
      <w:r>
        <w:t xml:space="preserve">1.	In Map layers, turn off U.S. Civil War States and Territories (1863).</w:t>
      </w:r>
    </w:p>
    <w:p>
      <w:pPr>
        <w:spacing w:after="40"/>
        <w:ind w:left="900" w:hanging="360"/>
      </w:pPr>
      <w:r>
        <w:t xml:space="preserve">2.	Point to the thin dark gray lines of Railroads 1826 to 1863 (static).</w:t>
      </w:r>
    </w:p>
    <w:p>
      <w:pPr>
        <w:spacing w:after="40"/>
        <w:ind w:left="900" w:hanging="360"/>
      </w:pPr>
      <w:r>
        <w:t xml:space="preserve">3.	Follow the white dashed Boundary between Union and Confederacy from the Atlantic to the Mississippi.</w:t>
      </w:r>
    </w:p>
    <w:p>
      <w:pPr>
        <w:spacing w:after="40"/>
        <w:ind w:left="900" w:hanging="360"/>
      </w:pPr>
      <w:r>
        <w:t xml:space="preserve">4.	Ask: which side has more railroad lines?</w:t>
      </w:r>
    </w:p>
    <w:p>
      <w:pPr>
        <w:spacing w:after="40"/>
        <w:ind w:left="900" w:hanging="360"/>
      </w:pPr>
      <w:r>
        <w:t xml:space="preserve">5.	Ask: why would railroads matter in a war?</w:t>
      </w:r>
    </w:p>
    <w:p>
      <w:pPr>
        <w:spacing w:after="40"/>
        <w:ind w:left="900" w:hanging="360"/>
      </w:pPr>
      <w:r>
        <w:t xml:space="preserve">6.	Turn U.S. Civil War States and Territories (1863) back on.</w:t>
      </w:r>
    </w:p>
    <w:p>
      <w:pPr>
        <w:spacing w:after="100"/>
        <w:ind w:left="360"/>
      </w:pPr>
      <w:r>
        <w:rPr>
          <w:b/>
          <w:bCs/>
        </w:rPr>
        <w:t xml:space="preserve">Where to find it on the map: </w:t>
      </w:r>
      <w:r>
        <w:t xml:space="preserve">Railroads 1826 to 1863 (static) layer and the Boundary between Union and Confederacy line (legend: white dashed). The lines are visibly denser north of the boundary, above all between the Mississippi River and the Atlantic coast. The map shows lines, not mileage.</w:t>
      </w:r>
    </w:p>
    <w:p>
      <w:pPr>
        <w:spacing w:after="100"/>
        <w:ind w:left="360"/>
      </w:pPr>
      <w:r>
        <w:rPr>
          <w:b/>
          <w:bCs/>
        </w:rPr>
        <w:t xml:space="preserve">Accept answers that: </w:t>
      </w:r>
      <w:r>
        <w:t xml:space="preserve">The North (Union side). A good answer says a denser network let the Union move soldiers, food and weapons faster and farther, keep armies supplied, and shift troops between fronts; the South had fewer lines and gaps between them.</w:t>
      </w:r>
    </w:p>
    <w:p>
      <w:pPr>
        <w:pStyle w:val="Heading3"/>
      </w:pPr>
      <w:r>
        <w:t xml:space="preserve">4. Where were the battles? (if you only do one), about 15 minutes</w:t>
      </w:r>
    </w:p>
    <w:p>
      <w:pPr>
        <w:pStyle w:val="Subtle"/>
        <w:spacing w:after="100"/>
      </w:pPr>
      <w:r>
        <w:t xml:space="preserve">Zoom to Virginia, then to Maryland and Pennsylvania, and click the tan battlefield areas for names, sizes and state. Where were most battles fought, and which were fought in Union states (check the state's shade in the legend)?</w:t>
      </w:r>
    </w:p>
    <w:p>
      <w:pPr>
        <w:spacing w:after="100"/>
        <w:ind w:left="360"/>
      </w:pPr>
      <w:r>
        <w:rPr>
          <w:b/>
          <w:bCs/>
        </w:rPr>
        <w:t xml:space="preserve">From the front: </w:t>
      </w:r>
      <w:r>
        <w:t xml:space="preserve"/>
      </w:r>
    </w:p>
    <w:p>
      <w:pPr>
        <w:spacing w:after="40"/>
        <w:ind w:left="900" w:hanging="360"/>
      </w:pPr>
      <w:r>
        <w:t xml:space="preserve">1.	Zoom to Virginia and point to the tan battlefield areas between Washington and Richmond.</w:t>
      </w:r>
    </w:p>
    <w:p>
      <w:pPr>
        <w:spacing w:after="40"/>
        <w:ind w:left="900" w:hanging="360"/>
      </w:pPr>
      <w:r>
        <w:t xml:space="preserve">2.	Click one tan area and read the battle's name, acres and state.</w:t>
      </w:r>
    </w:p>
    <w:p>
      <w:pPr>
        <w:spacing w:after="40"/>
        <w:ind w:left="900" w:hanging="360"/>
      </w:pPr>
      <w:r>
        <w:t xml:space="preserve">3.	Zoom to Maryland and Pennsylvania and click the tan area at Gettysburg.</w:t>
      </w:r>
    </w:p>
    <w:p>
      <w:pPr>
        <w:spacing w:after="40"/>
        <w:ind w:left="900" w:hanging="360"/>
      </w:pPr>
      <w:r>
        <w:t xml:space="preserve">4.	Open the legend and check Pennsylvania's shade.</w:t>
      </w:r>
    </w:p>
    <w:p>
      <w:pPr>
        <w:spacing w:after="40"/>
        <w:ind w:left="900" w:hanging="360"/>
      </w:pPr>
      <w:r>
        <w:t xml:space="preserve">5.	Ask: where were most battles fought?</w:t>
      </w:r>
    </w:p>
    <w:p>
      <w:pPr>
        <w:spacing w:after="40"/>
        <w:ind w:left="900" w:hanging="360"/>
      </w:pPr>
      <w:r>
        <w:t xml:space="preserve">6.	Ask: which battles were fought in a Union state?</w:t>
      </w:r>
    </w:p>
    <w:p>
      <w:pPr>
        <w:spacing w:after="100"/>
        <w:ind w:left="360"/>
      </w:pPr>
      <w:r>
        <w:rPr>
          <w:b/>
          <w:bCs/>
        </w:rPr>
        <w:t xml:space="preserve">Where to find it on the map: </w:t>
      </w:r>
      <w:r>
        <w:t xml:space="preserve">Civil War Battlefield Boundary pop-ups: the title is the battle name; Battlefield Acres and State Name (two-letter code) are listed below. Most tan areas are in Virginia (the layer has far more in VA than in any other state). Union states by the legend: Maryland (border state) has Antietam (34,937 acres), South Mountain, Monocacy, Boonsboro, Williamsport, Hancock and Folck's Mill; Pennsylvania (Union free state) has Gettysburg (73,551 acres) and Hanover. If a pop-up says 1 of 2, a core area sits under the boundary; use the arrows.</w:t>
      </w:r>
    </w:p>
    <w:p>
      <w:pPr>
        <w:spacing w:after="100"/>
        <w:ind w:left="360"/>
      </w:pPr>
      <w:r>
        <w:rPr>
          <w:b/>
          <w:bCs/>
        </w:rPr>
        <w:t xml:space="preserve">Accept answers that: </w:t>
      </w:r>
      <w:r>
        <w:t xml:space="preserve">Most battles were in the Confederate states, above all Virginia, between the two capitals. Any battle named from a Maryland or Pennsylvania pop-up, most often Antietam or Gettysburg.</w:t>
      </w:r>
    </w:p>
    <w:p>
      <w:pPr>
        <w:pStyle w:val="Heading3"/>
      </w:pPr>
      <w:r>
        <w:t xml:space="preserve">Answering the compelling question</w:t>
      </w:r>
    </w:p>
    <w:p>
      <w:pPr>
        <w:spacing w:after="100"/>
      </w:pPr>
      <w:r>
        <w:t xml:space="preserve">Students answer with evidence from at least two layers. Some ways to do it: a paragraph, a sketch of the front line with notes (sketches are not saved, so students should screenshot or describe them), or a short talk using the map.</w:t>
      </w:r>
    </w:p>
    <w:p>
      <w:pPr>
        <w:pStyle w:val="Heading2"/>
      </w:pPr>
      <w:r>
        <w:t xml:space="preserve">Assessing the answer</w:t>
      </w:r>
    </w:p>
    <w:p>
      <w:pPr>
        <w:spacing w:after="100"/>
      </w:pPr>
      <w:r>
        <w:t xml:space="preserve">One way to assess the answer to the compelling question: the rubric every lesson shares (four criteria, four levels), with this lesson's own line on what counts as map evidence, and a model answer at the top level. Use it as it is, adapt it, or use your own.</w:t>
      </w:r>
    </w:p>
    <w:p>
      <w:pPr>
        <w:spacing w:after="100"/>
        <w:ind w:left="360"/>
      </w:pPr>
      <w:r>
        <w:rPr>
          <w:b/>
          <w:bCs/>
        </w:rPr>
        <w:t xml:space="preserve">Map evidence in this lesson: </w:t>
      </w:r>
      <w:r>
        <w:t xml:space="preserve">Strong answers use the five legend groups of U.S. Civil War States and Territories (1863), including the border states and West Virginia (June 20, 1863), the white dashed Boundary between Union and Confederacy past Washington, D.C., the density of Railroads 1826 to 1863 (static) either side of it, and names and acres from the Civil War Battlefield Boundary pop-ups (Gettysburg 73,551 acres).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Criterion</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1 Beginning</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2 Developing</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3 Secure</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4 Strong</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Claim</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 clear answer to the big question, or restates the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an answer, but it is vague or only partly about the big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 clear answer to the big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 clear answer and says how far it holds (for example, where or when it does not).</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Map evidence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 evidence from the map, or evidence that is not on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One piece of evidence from the map, or evidence that is not specific (no names, dates or numbers).</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Specific evidence from at least two layers or places on the map: named features, dates, numbers or distances read from pop-ups, the legend or Measure.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Specific evidence from at least two layers or places, chosen to fit the claim, with the layer or feature named so a reader could find it.</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Geographic reasoning</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Lists facts without connecting them to the answer.</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Connects some evidence to the answer, but the link is not explained.</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Explains how the evidence supports the answer, including where things happened and why there.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Explains where and why, and notes a pattern, a change over time or a connection between layers.</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Accuracy</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Several facts do not match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Mostly matches the map, with one or two mistakes.</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Dates, places, winners, numbers and distances match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Everything matches the map, and the answer says where on the map it came from.</w:t>
            </w:r>
          </w:p>
        </w:tc>
      </w:tr>
    </w:tbl>
    <w:p>
      <w:pPr>
        <w:spacing w:after="100"/>
      </w:pPr>
      <w:r>
        <w:t xml:space="preserve"/>
      </w:r>
    </w:p>
    <w:p>
      <w:pPr>
        <w:pStyle w:val="Heading3"/>
      </w:pPr>
      <w:r>
        <w:t xml:space="preserve">A model answer (level 4)</w:t>
      </w:r>
    </w:p>
    <w:p>
      <w:pPr>
        <w:pBdr>
          <w:left w:val="single" w:color="35AC46" w:sz="24" w:space="12"/>
        </w:pBdr>
        <w:spacing w:after="100"/>
        <w:ind w:left="360"/>
      </w:pPr>
      <w:r>
        <w:t xml:space="preserve">The geography of a divided nation shaped the Civil War by putting the Union capital right on the front line, giving the North a much denser railroad network, and making Virginia the place where most of the fighting happened. Zoomed to Washington, D.C., the legend shows Maryland as a Union slave state, a border state, and Virginia as a slave state seceding after Fort Sumter, with the white dashed Boundary between Union and Confederacy running right past the capital, so if Maryland had left too, Washington would have been surrounded. With the States layer off, the thin dark gray lines of Railroads 1826 to 1863 (static) are clearly denser north of the boundary, between the Mississippi River and the Atlantic coast, so the Union could move soldiers, food and weapons faster and farther. The Civil War Battlefield Boundary pop-ups put far more tan areas in Virginia than in any other state, between Washington and Richmond, while in Union states they give Antietam in Maryland at 34,937 acres and Gettysburg in Pennsylvania at 73,551 acres. The pattern is that the battles cluster along the boundary between the two capitals, but the map shows 1863, so West Virginia appears as a Union state even though in 1861 it was part of Virginia.</w:t>
      </w:r>
    </w:p>
    <w:p>
      <w:pPr>
        <w:pStyle w:val="Heading2"/>
      </w:pPr>
      <w:r>
        <w:t xml:space="preserve">Common misunderstandings</w:t>
      </w:r>
    </w:p>
    <w:p>
      <w:pPr>
        <w:pStyle w:val="ListParagraph"/>
        <w:numPr>
          <w:ilvl w:val="0"/>
          <w:numId w:val="2"/>
        </w:numPr>
        <w:spacing w:after="80"/>
      </w:pPr>
      <w:r>
        <w:rPr>
          <w:b/>
          <w:bCs/>
        </w:rPr>
        <w:t xml:space="preserve">“All slave states joined the Confederacy.” </w:t>
      </w:r>
      <w:r>
        <w:t xml:space="preserve">The legend shows five slave states that stayed in the Union: Delaware, Maryland, Kentucky, Missouri and West Virginia.</w:t>
      </w:r>
    </w:p>
    <w:p>
      <w:pPr>
        <w:pStyle w:val="ListParagraph"/>
        <w:numPr>
          <w:ilvl w:val="0"/>
          <w:numId w:val="2"/>
        </w:numPr>
        <w:spacing w:after="80"/>
      </w:pPr>
      <w:r>
        <w:rPr>
          <w:b/>
          <w:bCs/>
        </w:rPr>
        <w:t xml:space="preserve">“The war was fought evenly across the North and the South.” </w:t>
      </w:r>
      <w:r>
        <w:t xml:space="preserve">Most battlefields on the map are in Confederate states, above all Virginia.</w:t>
      </w:r>
    </w:p>
    <w:p>
      <w:pPr>
        <w:pStyle w:val="Heading2"/>
      </w:pPr>
      <w:r>
        <w:t xml:space="preserve">Key words</w:t>
      </w:r>
    </w:p>
    <w:p>
      <w:pPr>
        <w:spacing w:after="100"/>
      </w:pPr>
      <w:r>
        <w:t xml:space="preserve">secession, Union, Confederacy, border state, Fort Sumter, battlefield, railroad network</w:t>
      </w:r>
    </w:p>
    <w:p>
      <w:pPr>
        <w:pStyle w:val="Heading2"/>
      </w:pPr>
      <w:r>
        <w:t xml:space="preserve">Standards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Code</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Framework</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Standard</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D2.Geo.2.6-8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Framework</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Use maps, satellite images, photographs, and other representations to explain relationships between the locations of places and regions, and changes in their environmental characteristics</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D2.His.14.6-8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Framework</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 multiple causes and effects of events and developments in the past</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8.10(A)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Locate places and regions directly related to major eras and turning points in the United States during the 17th, 18th, and 19th centuries</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8.10(C)</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Analyze the effects of physical and human geographic factors such as weather, landforms, waterways, transportation, and communication on major historical events in the United States</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 SS.8.A.5.4</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Florida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Identify the division (Confederate and Union States, Border states, western territories) of the United States at the outbreak of the Civil War</w:t>
            </w:r>
          </w:p>
        </w:tc>
      </w:tr>
    </w:tbl>
    <w:p>
      <w:pPr>
        <w:pStyle w:val="Credits"/>
        <w:spacing w:before="360"/>
      </w:pPr>
      <w:r>
        <w:t xml:space="preserve">Map data: State boundaries from IPUMS NHGIS, grouped by the MapMaker team; National Park Service, American Battlefield Protection Program; Not stated on the layer (hosted by the MapMaker team); Jeremy Atack, historical railroad data (ICPSR 36353), prepared by the MapMaker team; American Battlefield Trust.</w:t>
      </w:r>
    </w:p>
    <w:p>
      <w:pPr>
        <w:pStyle w:val="Credits"/>
        <w:spacing w:before="120"/>
      </w:pPr>
      <w:r>
        <w:t xml:space="preserve">The National Geographic Society and Esri make this content available under a Creative Commons Attribution-NonCommercial-ShareAlike 4.0 International (CC BY-NC-SA 4.0) licence, except as noted. The licence excludes the National Geographic and Esri logos (the words National Geographic with the yellow border logo, and the Esri globe and letters) and any images included in the content. The logos and images may not be removed, altered or changed.</w:t>
      </w:r>
    </w:p>
    <w:sectPr>
      <w:footerReference w:type="default" r:id="rId7"/>
      <w:pgSz w:w="12240" w:h="15840" w:orient="portrait"/>
      <w:pgMar w:top="1080" w:right="1080" w:bottom="108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Teacher notes: Civil War Battlefields, 0.7.2. For teachers.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ncd9n4gfcxseafguryp1q" Type="http://schemas.openxmlformats.org/officeDocument/2006/relationships/hyperlink" Target="https://mpmkr.maps.arcgis.com/apps/instant/atlas/index.html?appid=0cd1cdee853c413a84bfe4b9a6931f0d&amp;webmap=7a06e8e2818941f99a3d40bb32e08118" TargetMode="External"/><Relationship Id="rIdgthvxw-ark5f4ioslcdxs" Type="http://schemas.openxmlformats.org/officeDocument/2006/relationships/hyperlink" Target="https://education.nationalgeographic.org/resource/resource-library-civil-war/" TargetMode="External"/><Relationship Id="rIdbgv9_m-m7elxjd_5eozqp" Type="http://schemas.openxmlformats.org/officeDocument/2006/relationships/hyperlink" Target="https://education.nationalgeographic.org/resource/defining-battles-civil-war/" TargetMode="External"/><Relationship Id="rId0lg2ee2ywrqdivvs0kekq" Type="http://schemas.openxmlformats.org/officeDocument/2006/relationships/hyperlink" Target="https://www.nps.gov/subjects/civilwar/index.htm"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notes: Civil War Battlefields</dc:title>
  <dc:creator>MapMaker resource pages</dc:creator>
  <dc:description>Teacher notes, 0.7.2</dc:description>
  <cp:lastModifiedBy>Un-named</cp:lastModifiedBy>
  <cp:revision>1</cp:revision>
  <dcterms:created xsi:type="dcterms:W3CDTF">2026-10-22T14:36:41.628Z</dcterms:created>
  <dcterms:modified xsi:type="dcterms:W3CDTF">2026-10-22T14:36:41.628Z</dcterms:modified>
</cp:coreProperties>
</file>

<file path=docProps/custom.xml><?xml version="1.0" encoding="utf-8"?>
<Properties xmlns="http://schemas.openxmlformats.org/officeDocument/2006/custom-properties" xmlns:vt="http://schemas.openxmlformats.org/officeDocument/2006/docPropsVTypes"/>
</file>