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Teacher notes: Civil War Battlefields</w:t>
      </w:r>
    </w:p>
    <w:p>
      <w:pPr>
        <w:pStyle w:val="Subtle"/>
      </w:pPr>
      <w:r>
        <w:t xml:space="preserve">US History · Grade 8 · The Civil War · 45 minutes, or 10–15 per question</w:t>
      </w:r>
    </w:p>
    <w:p>
      <w:pPr>
        <w:shd w:fill="FDF2E6" w:val="clear"/>
        <w:spacing w:after="160" w:before="120"/>
      </w:pPr>
      <w:r>
        <w:rPr>
          <w:b/>
          <w:bCs/>
        </w:rPr>
        <w:t xml:space="preserve">For teachers. </w:t>
      </w:r>
      <w:r>
        <w:t xml:space="preserve">This document holds the answers and what to accept. With students, share the lesson page or the map, not this file.</w:t>
      </w:r>
    </w:p>
    <w:p>
      <w:pPr>
        <w:spacing w:after="40"/>
      </w:pPr>
      <w:r>
        <w:rPr>
          <w:i/>
          <w:iCs/>
        </w:rPr>
        <w:t xml:space="preserve">Map: </w:t>
      </w:r>
      <w:hyperlink w:history="1" r:id="rIdnk_veg9dl2ednw_qmc5jz">
        <w:r>
          <w:rPr>
            <w:color w:val="0A4FA8"/>
            <w:u w:val="single"/>
          </w:rPr>
          <w:t xml:space="preserve">Civil War Battlefields</w:t>
        </w:r>
      </w:hyperlink>
    </w:p>
    <w:p>
      <w:pPr>
        <w:pStyle w:val="Credits"/>
        <w:spacing w:after="120"/>
      </w:pPr>
      <w:r>
        <w:t xml:space="preserve">Map address: https://mpmkr.maps.arcgis.com/apps/instant/atlas/index.html?appid=0cd1cdee853c413a84bfe4b9a6931f0d&amp;webmap=7a06e8e2818941f99a3d40bb32e08118</w:t>
      </w:r>
    </w:p>
    <w:p>
      <w:pPr>
        <w:spacing w:after="100"/>
      </w:pPr>
      <w:r>
        <w:t xml:space="preserve">Standards: C3 D2.Geo.2.6-8 · C3 D2.His.14.6-8 · TX 8.10(A) · TX 8.10(C) · FL SS.8.A.5.4</w:t>
      </w:r>
    </w:p>
    <w:p>
      <w:pPr>
        <w:pStyle w:val="Heading2"/>
      </w:pPr>
      <w:r>
        <w:t xml:space="preserve">Before class</w:t>
      </w:r>
    </w:p>
    <w:p>
      <w:pPr>
        <w:spacing w:after="100"/>
      </w:pPr>
      <w:r>
        <w:t xml:space="preserve">Open the map in MapMaker: every layer is on at the start and there are no bookmarks, so students zoom to Virginia, Washington, D.C., Maryland and Pennsylvania themselves. Download the student sheet. Share the map with the Google Classroom button (it shares the map only; attach the sheet). Read the answers on the teacher page. No account or login is needed. Sketches are not saved.</w:t>
      </w:r>
    </w:p>
    <w:p>
      <w:pPr>
        <w:pStyle w:val="Heading2"/>
      </w:pPr>
      <w:r>
        <w:t xml:space="preserve">Answer notes</w:t>
      </w:r>
    </w:p>
    <w:p>
      <w:pPr>
        <w:shd w:fill="E5EDF5" w:val="clear"/>
        <w:spacing w:after="120"/>
      </w:pPr>
      <w:r>
        <w:rPr>
          <w:b/>
          <w:bCs/>
        </w:rPr>
        <w:t xml:space="preserve">Big question: </w:t>
      </w:r>
      <w:r>
        <w:t xml:space="preserve">How did the geography of a divided nation shape the Civil War?</w:t>
      </w:r>
    </w:p>
    <w:p>
      <w:pPr>
        <w:pStyle w:val="Heading3"/>
      </w:pPr>
      <w:r>
        <w:t xml:space="preserve">1. A nation divided</w:t>
      </w:r>
    </w:p>
    <w:p>
      <w:pPr>
        <w:pStyle w:val="Subtle"/>
        <w:spacing w:after="100"/>
      </w:pPr>
      <w:r>
        <w:t xml:space="preserve">Open the legend and match each state's shade in U.S. Civil War States and Territories (1863) to its group: which seceded before Fort Sumter, which after, and which slave states stayed in the Union? State names are labeled on the map.</w:t>
      </w:r>
    </w:p>
    <w:p>
      <w:pPr>
        <w:spacing w:after="100"/>
        <w:ind w:left="360"/>
      </w:pPr>
      <w:r>
        <w:rPr>
          <w:b/>
          <w:bCs/>
        </w:rPr>
        <w:t xml:space="preserve">Where to find it on the map: </w:t>
      </w:r>
      <w:r>
        <w:t xml:space="preserve">Legend for U.S. Civil War States and Territories (1863): the groups are Union Free State, Union slave state (border state), Slave state seceding before Fort Sumter, April 1861, Slave state seceding after Fort Sumter, April 1861, and Territories. State names are labels on the layer; zoom in if a label is hidden. Counts from the layer: 7 before, 4 after, 5 border states.</w:t>
      </w:r>
    </w:p>
    <w:p>
      <w:pPr>
        <w:spacing w:after="100"/>
        <w:ind w:left="360"/>
      </w:pPr>
      <w:r>
        <w:rPr>
          <w:b/>
          <w:bCs/>
        </w:rPr>
        <w:t xml:space="preserve">Answer key: </w:t>
      </w:r>
      <w:r>
        <w:t xml:space="preserve">States by legend group on the map, 1863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Group</w:t>
            </w:r>
          </w:p>
        </w:tc>
        <w:tc>
          <w:tcPr>
            <w:tcW w:type="dxa" w:w="504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States on the map</w:t>
            </w:r>
          </w:p>
        </w:tc>
      </w:tr>
      <w:tr>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Seceded before Fort Sumter (7)</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South Carolina, Mississippi, Florida, Alabama, Georgia, Louisiana, Texas</w:t>
            </w:r>
          </w:p>
        </w:tc>
      </w:tr>
      <w:tr>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Seceded after Fort Sumter (4)</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Virginia, Arkansas, North Carolina, Tennessee</w:t>
            </w:r>
          </w:p>
        </w:tc>
      </w:tr>
      <w:tr>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Union slave states, the border states (5)</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Delaware, Maryland, Kentucky, Missouri, West Virginia</w:t>
            </w:r>
          </w:p>
        </w:tc>
      </w:tr>
      <w:tr>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Union free states (19)</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Maine, New Hampshire, Vermont, Massachusetts, Rhode Island, Connecticut, New York, New Jersey, Pennsylvania, Ohio, Indiana, Illinois, Michigan, Wisconsin, Minnesota, Iowa, Kansas, California, Oregon</w:t>
            </w:r>
          </w:p>
        </w:tc>
      </w:tr>
    </w:tbl>
    <w:p>
      <w:pPr>
        <w:spacing w:after="100"/>
      </w:pPr>
      <w:r>
        <w:t xml:space="preserve"/>
      </w:r>
    </w:p>
    <w:p>
      <w:pPr>
        <w:spacing w:after="100"/>
        <w:ind w:left="360"/>
      </w:pPr>
      <w:r>
        <w:rPr>
          <w:b/>
          <w:bCs/>
        </w:rPr>
        <w:t xml:space="preserve">Notes: </w:t>
      </w:r>
      <w:r>
        <w:t xml:space="preserve">West Virginia split from Virginia and joined the Union as a state in June 1863, which is why it appears on this 1863 map. The two Union shades are close (dark blue and lighter blue), so students may need the legend side by side with the map.</w:t>
      </w:r>
    </w:p>
    <w:p>
      <w:pPr>
        <w:pStyle w:val="Heading3"/>
      </w:pPr>
      <w:r>
        <w:t xml:space="preserve">2. The border states</w:t>
      </w:r>
    </w:p>
    <w:p>
      <w:pPr>
        <w:pStyle w:val="Subtle"/>
        <w:spacing w:after="100"/>
      </w:pPr>
      <w:r>
        <w:t xml:space="preserve">Zoom to Washington, D.C. Which two states border it? Using the legend shades of those two states, what would have happened to the capital if Maryland had left the Union?</w:t>
      </w:r>
    </w:p>
    <w:p>
      <w:pPr>
        <w:spacing w:after="100"/>
        <w:ind w:left="360"/>
      </w:pPr>
      <w:r>
        <w:rPr>
          <w:b/>
          <w:bCs/>
        </w:rPr>
        <w:t xml:space="preserve">Where to find it on the map: </w:t>
      </w:r>
      <w:r>
        <w:t xml:space="preserve">Zoom to the District of Columbia (a small unshaded area labeled on the States layer). Its neighbors are Maryland (legend: Union slave state, border state) and Virginia (legend: Slave state seceding after Fort Sumter). The white dashed Boundary between Union and Confederacy runs right past the capital.</w:t>
      </w:r>
    </w:p>
    <w:p>
      <w:pPr>
        <w:spacing w:after="100"/>
        <w:ind w:left="360"/>
      </w:pPr>
      <w:r>
        <w:rPr>
          <w:b/>
          <w:bCs/>
        </w:rPr>
        <w:t xml:space="preserve">Accept answers that: </w:t>
      </w:r>
      <w:r>
        <w:t xml:space="preserve">Maryland and Virginia. A good answer uses the legend to say Virginia had seceded, so if Maryland had left too, Washington would have been surrounded by Confederate states and cut off from the rest of the Union.</w:t>
      </w:r>
    </w:p>
    <w:p>
      <w:pPr>
        <w:pStyle w:val="Heading3"/>
      </w:pPr>
      <w:r>
        <w:t xml:space="preserve">3. Railroads, North and South</w:t>
      </w:r>
    </w:p>
    <w:p>
      <w:pPr>
        <w:pStyle w:val="Subtle"/>
        <w:spacing w:after="100"/>
      </w:pPr>
      <w:r>
        <w:t xml:space="preserve">Compare the Railroads 1826 to 1863 (static) layer (thin dark gray lines) north and south of the Boundary between Union and Confederacy (a white dashed line). Turning the States layer off in Map layers makes the lines easier to see. Which side had more railroads, and why would that matter in a war?</w:t>
      </w:r>
    </w:p>
    <w:p>
      <w:pPr>
        <w:spacing w:after="100"/>
        <w:ind w:left="360"/>
      </w:pPr>
      <w:r>
        <w:rPr>
          <w:b/>
          <w:bCs/>
        </w:rPr>
        <w:t xml:space="preserve">Where to find it on the map: </w:t>
      </w:r>
      <w:r>
        <w:t xml:space="preserve">Railroads 1826 to 1863 (static) layer and the Boundary between Union and Confederacy line (legend: white dashed). The lines are visibly denser north of the boundary, above all between the Mississippi River and the Atlantic coast. The map shows lines, not mileage.</w:t>
      </w:r>
    </w:p>
    <w:p>
      <w:pPr>
        <w:spacing w:after="100"/>
        <w:ind w:left="360"/>
      </w:pPr>
      <w:r>
        <w:rPr>
          <w:b/>
          <w:bCs/>
        </w:rPr>
        <w:t xml:space="preserve">Accept answers that: </w:t>
      </w:r>
      <w:r>
        <w:t xml:space="preserve">The North (Union side). A good answer says a denser network let the Union move soldiers, food and weapons faster and farther, keep armies supplied, and shift troops between fronts; the South had fewer lines and gaps between them.</w:t>
      </w:r>
    </w:p>
    <w:p>
      <w:pPr>
        <w:pStyle w:val="Heading3"/>
      </w:pPr>
      <w:r>
        <w:t xml:space="preserve">4. Where were the battles?</w:t>
      </w:r>
    </w:p>
    <w:p>
      <w:pPr>
        <w:pStyle w:val="Subtle"/>
        <w:spacing w:after="100"/>
      </w:pPr>
      <w:r>
        <w:t xml:space="preserve">Zoom to Virginia, then to Maryland and Pennsylvania, and click the tan battlefield areas for names, sizes and state. Where were most battles fought, and which were fought in Union states (check the state's shade in the legend)?</w:t>
      </w:r>
    </w:p>
    <w:p>
      <w:pPr>
        <w:spacing w:after="100"/>
        <w:ind w:left="360"/>
      </w:pPr>
      <w:r>
        <w:rPr>
          <w:b/>
          <w:bCs/>
        </w:rPr>
        <w:t xml:space="preserve">Where to find it on the map: </w:t>
      </w:r>
      <w:r>
        <w:t xml:space="preserve">Civil War Battlefield Boundary pop-ups: the title is the battle name; Battlefield Acres and State Name (two-letter code) are listed below. Most tan areas are in Virginia (the layer has far more in VA than in any other state). Union states by the legend: Maryland (border state) has Antietam (34,937 acres), South Mountain, Monocacy, Boonsboro, Williamsport, Hancock and Folck's Mill; Pennsylvania (Union free state) has Gettysburg (73,551 acres) and Hanover. If a pop-up says 1 of 2, a core area sits under the boundary; use the arrows.</w:t>
      </w:r>
    </w:p>
    <w:p>
      <w:pPr>
        <w:spacing w:after="100"/>
        <w:ind w:left="360"/>
      </w:pPr>
      <w:r>
        <w:rPr>
          <w:b/>
          <w:bCs/>
        </w:rPr>
        <w:t xml:space="preserve">Accept answers that: </w:t>
      </w:r>
      <w:r>
        <w:t xml:space="preserve">Most battles were in the Confederate states, above all Virginia, between the two capitals. Any battle named from a Maryland or Pennsylvania pop-up, most often Antietam or Gettysburg.</w:t>
      </w:r>
    </w:p>
    <w:p>
      <w:pPr>
        <w:pStyle w:val="Heading3"/>
      </w:pPr>
      <w:r>
        <w:t xml:space="preserve">Answering the compelling question</w:t>
      </w:r>
    </w:p>
    <w:p>
      <w:pPr>
        <w:spacing w:after="100"/>
      </w:pPr>
      <w:r>
        <w:t xml:space="preserve">Students answer with evidence from at least two layers. Some ways to do it: a paragraph, a sketch of the front line with notes (sketches are not saved, so students should screenshot or describe them), or a short talk using the map.</w:t>
      </w:r>
    </w:p>
    <w:p>
      <w:pPr>
        <w:pStyle w:val="Heading2"/>
      </w:pPr>
      <w:r>
        <w:t xml:space="preserve">Common misunderstandings</w:t>
      </w:r>
    </w:p>
    <w:p>
      <w:pPr>
        <w:pStyle w:val="ListParagraph"/>
        <w:numPr>
          <w:ilvl w:val="0"/>
          <w:numId w:val="2"/>
        </w:numPr>
        <w:spacing w:after="80"/>
      </w:pPr>
      <w:r>
        <w:rPr>
          <w:b/>
          <w:bCs/>
        </w:rPr>
        <w:t xml:space="preserve">“All slave states joined the Confederacy.” </w:t>
      </w:r>
      <w:r>
        <w:t xml:space="preserve">The legend shows five slave states that stayed in the Union: Delaware, Maryland, Kentucky, Missouri and West Virginia.</w:t>
      </w:r>
    </w:p>
    <w:p>
      <w:pPr>
        <w:pStyle w:val="ListParagraph"/>
        <w:numPr>
          <w:ilvl w:val="0"/>
          <w:numId w:val="2"/>
        </w:numPr>
        <w:spacing w:after="80"/>
      </w:pPr>
      <w:r>
        <w:rPr>
          <w:b/>
          <w:bCs/>
        </w:rPr>
        <w:t xml:space="preserve">“The war was fought evenly across the North and the South.” </w:t>
      </w:r>
      <w:r>
        <w:t xml:space="preserve">Most battlefields on the map are in Confederate states, above all Virginia.</w:t>
      </w:r>
    </w:p>
    <w:p>
      <w:pPr>
        <w:pStyle w:val="Heading2"/>
      </w:pPr>
      <w:r>
        <w:t xml:space="preserve">Key words</w:t>
      </w:r>
    </w:p>
    <w:p>
      <w:pPr>
        <w:spacing w:after="100"/>
      </w:pPr>
      <w:r>
        <w:t xml:space="preserve">secession, Union, Confederacy, border state, Fort Sumter, battlefield, railroad network</w:t>
      </w:r>
    </w:p>
    <w:p>
      <w:pPr>
        <w:pStyle w:val="Heading2"/>
      </w:pPr>
      <w:r>
        <w:t xml:space="preserve">Standards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Code</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Framework</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Standard</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D2.Geo.2.6-8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Framework</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Use maps, satellite images, photographs, and other representations to explain relationships between the locations of places and regions, and changes in their environmental characteristics</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D2.His.14.6-8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Framework</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 multiple causes and effects of events and developments in the past</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8.10(A)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Locate places and regions directly related to major eras and turning points in the United States during the 17th, 18th, and 19th centuries</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8.10(C)</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Analyze the effects of physical and human geographic factors such as weather, landforms, waterways, transportation, and communication on major historical events in the United States</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 SS.8.A.5.4</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Florida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Identify the division (Confederate and Union States, Border states, western territories) of the United States at the outbreak of the Civil War</w:t>
            </w:r>
          </w:p>
        </w:tc>
      </w:tr>
    </w:tbl>
    <w:p>
      <w:pPr>
        <w:pStyle w:val="Credits"/>
        <w:spacing w:before="360"/>
      </w:pPr>
      <w:r>
        <w:t xml:space="preserve">Map data: State boundaries from IPUMS NHGIS, grouped by the MapMaker team; National Park Service, American Battlefield Protection Program; Not stated on the layer (hosted by the MapMaker team); Jeremy Atack, historical railroad data (ICPSR 36353), prepared by the MapMaker team; American Battlefield Trust.</w:t>
      </w:r>
    </w:p>
    <w:sectPr>
      <w:footerReference w:type="default" r:id="rId7"/>
      <w:pgSz w:w="12240" w:h="15840" w:orient="portrait"/>
      <w:pgMar w:top="1080" w:right="1080" w:bottom="108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Teacher notes: Civil War Battlefields, 0.3.1. For teachers.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nk_veg9dl2ednw_qmc5jz" Type="http://schemas.openxmlformats.org/officeDocument/2006/relationships/hyperlink" Target="https://mpmkr.maps.arcgis.com/apps/instant/atlas/index.html?appid=0cd1cdee853c413a84bfe4b9a6931f0d&amp;webmap=7a06e8e2818941f99a3d40bb32e08118"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notes: Civil War Battlefields</dc:title>
  <dc:creator>MapMaker resource pages</dc:creator>
  <dc:description>Teacher notes, 0.3.1</dc:description>
  <cp:lastModifiedBy>Un-named</cp:lastModifiedBy>
  <cp:revision>1</cp:revision>
  <dcterms:created xsi:type="dcterms:W3CDTF">2026-10-15T13:20:50.863Z</dcterms:created>
  <dcterms:modified xsi:type="dcterms:W3CDTF">2026-10-15T13:20:50.863Z</dcterms:modified>
</cp:coreProperties>
</file>

<file path=docProps/custom.xml><?xml version="1.0" encoding="utf-8"?>
<Properties xmlns="http://schemas.openxmlformats.org/officeDocument/2006/custom-properties" xmlns:vt="http://schemas.openxmlformats.org/officeDocument/2006/docPropsVTypes"/>
</file>