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h2p5eq402gittixbfkal-">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war begin? </w:t>
      </w:r>
      <w:r>
        <w:t xml:space="preserve">Open the Massachusetts bookmark. Click the diamond at Lexington and Concord. When was it fought? Use the legend to find out who won. Then click the Boston diamond: how long did the siege of Boston last?</w:t>
      </w:r>
    </w:p>
    <w:p>
      <w:pPr>
        <w:keepNext/>
        <w:spacing w:before="12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Where was the fighting in 1775, and where in 1776? </w:t>
      </w:r>
      <w:r>
        <w:t xml:space="preserve">Zoom out until you can see every diamond, from Quebec to South Carolina. Click each one and write its name under the year it was fought. Use the legend to mark who won. Which colonies had battles in 1775? Which in 1776? What changed?</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Why New York? </w:t>
      </w:r>
      <w:r>
        <w:t xml:space="preserve">In Map layers, turn on Key Port Cities in the American Revolution 1775-1781 (it's inside Revolutionary War Battlefields). Use the legend to tell a Major Port City from a smaller Port. Boston and Charleston are major ports: which other major ports lie between them? The layer has no pop-ups, so use the coastline and the battle diamonds nearby to name them. Measure from New York to Philadelphia and from New York to Boston. Looking at the map, what could a navy based at New York reach?</w:t>
      </w:r>
    </w:p>
    <w:p>
      <w:pPr>
        <w:keepNext/>
        <w:spacing w:before="12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How did 1776 end? </w:t>
      </w:r>
      <w:r>
        <w:t xml:space="preserve">Zoom in on New York City until the numbered circles appear, then follow circles 4 and 5. Click the diamonds for Fort Washington, Fort Lee and Trenton. When was each fought, and who won?</w:t>
      </w:r>
    </w:p>
    <w:p>
      <w:pPr>
        <w:keepNext/>
        <w:spacing w:before="12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1775–1776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2p5eq402gittixbfkal-"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0.4.1</dc:description>
  <cp:lastModifiedBy>Un-named</cp:lastModifiedBy>
  <cp:revision>1</cp:revision>
  <dcterms:created xsi:type="dcterms:W3CDTF">2026-10-15T13:20:50.657Z</dcterms:created>
  <dcterms:modified xsi:type="dcterms:W3CDTF">2026-10-15T13:20:50.657Z</dcterms:modified>
</cp:coreProperties>
</file>

<file path=docProps/custom.xml><?xml version="1.0" encoding="utf-8"?>
<Properties xmlns="http://schemas.openxmlformats.org/officeDocument/2006/custom-properties" xmlns:vt="http://schemas.openxmlformats.org/officeDocument/2006/docPropsVTypes"/>
</file>