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Roads, Trails, and Rails West</w:t>
      </w:r>
    </w:p>
    <w:p>
      <w:pPr>
        <w:pStyle w:val="Subtle"/>
      </w:pPr>
      <w:r>
        <w:t xml:space="preserve">Student sheet</w:t>
      </w:r>
    </w:p>
    <w:p>
      <w:pPr>
        <w:tabs>
          <w:tab w:val="left" w:pos="5000" w:leader="underscore"/>
          <w:tab w:val="left" w:pos="5600"/>
          <w:tab w:val="left" w:pos="9400" w:leader="underscore"/>
        </w:tabs>
        <w:spacing w:after="60" w:before="60"/>
      </w:pPr>
      <w:r>
        <w:t xml:space="preserve">Name:</w:t>
      </w:r>
      <w:r>
        <w:t xml:space="preserve">		Date:</w:t>
      </w:r>
      <w:r>
        <w:t xml:space="preserve">	</w:t>
      </w:r>
    </w:p>
    <w:p>
      <w:pPr>
        <w:shd w:fill="E5EDF5" w:val="clear"/>
        <w:spacing w:after="80"/>
      </w:pPr>
      <w:r>
        <w:rPr>
          <w:b/>
          <w:bCs/>
        </w:rPr>
        <w:t xml:space="preserve">Big question: </w:t>
      </w:r>
      <w:r>
        <w:t xml:space="preserve">How did trails and then railroads change the American West, and for whom?</w:t>
      </w:r>
    </w:p>
    <w:p>
      <w:pPr>
        <w:spacing w:after="160"/>
      </w:pPr>
      <w:r>
        <w:rPr>
          <w:i/>
          <w:iCs/>
        </w:rPr>
        <w:t xml:space="preserve">Open the map in MapMaker: </w:t>
      </w:r>
      <w:hyperlink w:history="1" r:id="rId7gw5i7u6gsnvhleadzebc">
        <w:r>
          <w:rPr>
            <w:i/>
            <w:iCs/>
            <w:color w:val="0A4FA8"/>
            <w:u w:val="single"/>
          </w:rPr>
          <w:t xml:space="preserve">Roads, Trails, and Rails West</w:t>
        </w:r>
      </w:hyperlink>
    </w:p>
    <w:p>
      <w:pPr>
        <w:pStyle w:val="Heading2"/>
        <w:spacing w:after="20" w:before="80"/>
      </w:pPr>
      <w:r>
        <w:t xml:space="preserve">Before you start</w:t>
      </w:r>
    </w:p>
    <w:p>
      <w:pPr>
        <w:spacing w:after="80"/>
      </w:pPr>
      <w:r>
        <w:t xml:space="preserve">In the 1800s, hundreds of thousands of people from the eastern United States went west in wagons, looking for farmland, gold or a place to practice their religion freely. A journey along one of the trails could take months. Later in the century, railroads were built across the West.</w:t>
      </w:r>
    </w:p>
    <w:p>
      <w:pPr>
        <w:pStyle w:val="Heading2"/>
        <w:spacing w:after="20" w:before="80"/>
      </w:pPr>
      <w:r>
        <w:t xml:space="preserve">Reading the map</w:t>
      </w:r>
    </w:p>
    <w:p>
      <w:pPr>
        <w:spacing w:after="80"/>
      </w:pPr>
      <w:r>
        <w:t xml:space="preserve">Each trail is a dotted line in its own color; the legend names them, and clicking a trail opens its pop-up. City and state names are part of the basemap. Railroads and Indigenous Territories are off when the map opens: turn them on in Map layers. Thick colored lines are the transcontinental railroads, named in the legend, and thin gray lines are other railroads; only the thin gray lines have pop-ups. Each Indigenous nation's territory is shaded in its own color, and its name appears when you zoom in. The territories are approximate and aren't listed in the legend.</w:t>
      </w:r>
    </w:p>
    <w:p>
      <w:pPr>
        <w:shd w:fill="F3F3F3" w:val="clear"/>
        <w:spacing w:after="120" w:before="60"/>
      </w:pPr>
      <w:r>
        <w:rPr>
          <w:b/>
          <w:bCs/>
        </w:rPr>
        <w:t xml:space="preserve">Tip: </w:t>
      </w:r>
      <w:r>
        <w:t xml:space="preserve">If a pop-up says 1 of 2 (or more), more than one thing is at that spot. Use the arrows in the pop-up to see each one.</w:t>
      </w:r>
    </w:p>
    <w:p>
      <w:pPr>
        <w:pStyle w:val="Heading2"/>
        <w:spacing w:after="20" w:before="80"/>
      </w:pPr>
      <w:r>
        <w:t xml:space="preserve">Questions</w:t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Where did the trails begin?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On the map: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Open the legend to see which color is which trail.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Click three of the dotted trail lines.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Read in each pop-up where the trail started and ended.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Answer: </w:t>
      </w:r>
      <w:r>
        <w:t xml:space="preserve">Where did each trail start and end? In which state do most of the trails start?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How far, and how many?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On the map: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Find the Oregon Trail's color in the legend.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Click the Oregon Trail and read its length and how many people traveled it.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Find Independence, Missouri, on the basemap, next to Kansas City.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4.	Use Measure for a straight line from Independence to Portland, Oregon.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Answer: </w:t>
      </w:r>
      <w:r>
        <w:t xml:space="preserve">How long was the Oregon Trail, and how many people traveled it? Why is the trail longer than a straight line?</w:t>
      </w:r>
    </w:p>
    <w:p>
      <w:pPr>
        <w:keepNext/>
        <w:spacing w:before="60"/>
        <w:ind w:left="360"/>
      </w:pPr>
      <w:r>
        <w:t xml:space="preserve">Measure the straight-line distance from Independence, Missouri, to Portland, Oregon: </w:t>
      </w:r>
      <w:r>
        <w:rPr>
          <w:u w:val="single"/>
        </w:rPr>
        <w:t xml:space="preserve">              </w:t>
      </w:r>
      <w:r>
        <w:t xml:space="preserve"> miles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Whose land?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On the map: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In Map layers, turn on Indigenous Territories.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Zoom in until the nations' names appear.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Follow one trail from one end to the other.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4.	Find two nations whose land it crossed.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Answer: </w:t>
      </w:r>
      <w:r>
        <w:t xml:space="preserve">Which two nations' land did the trail cross? Was the land the trail crossed empty? What might the trail have meant for the people who lived there?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From trails to rails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On the map: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In Map layers, turn on Railroads.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Use the legend to find the Transcontinental Railroad (Union Pacific) and (Central Pacific) lines.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Click a thin gray railroad line and read when it was in operation by.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Answer: </w:t>
      </w:r>
      <w:r>
        <w:t xml:space="preserve">Which trails do the Transcontinental Railroad lines follow most closely? By when was the gray railroad line in operation?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keepNext/>
        <w:spacing w:before="160"/>
      </w:pPr>
      <w:r>
        <w:rPr>
          <w:b/>
          <w:bCs/>
        </w:rPr>
        <w:t xml:space="preserve">Your answer: </w:t>
      </w:r>
      <w:r>
        <w:t xml:space="preserve">Answer the big question using evidence from at least two layers on the map. You can write a paragraph, sketch on the map, or both.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pStyle w:val="Heading2"/>
        <w:spacing w:after="20" w:before="80"/>
      </w:pPr>
      <w:r>
        <w:t xml:space="preserve">Looking back</w:t>
      </w:r>
    </w:p>
    <w:p>
      <w:pPr>
        <w:keepNext/>
      </w:pPr>
      <w:r>
        <w:t xml:space="preserve">What did the map show you about the journey west that you might not have noticed from reading alone?</w:t>
      </w:r>
    </w:p>
    <w:p>
      <w:pPr>
        <w:keepNext w:val="false"/>
        <w:pBdr>
          <w:bottom w:val="single" w:color="8A949F" w:sz="4" w:space="1"/>
        </w:pBdr>
        <w:spacing w:before="80" w:line="240"/>
      </w:pPr>
      <w:r>
        <w:t xml:space="preserve"/>
      </w:r>
    </w:p>
    <w:sectPr>
      <w:footerReference w:type="default" r:id="rId7"/>
      <w:pgSz w:w="12240" w:h="15840" w:orient="portrait"/>
      <w:pgMar w:top="900" w:right="1080" w:bottom="900" w:left="1080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Credits"/>
    </w:pPr>
    <w:r>
      <w:t xml:space="preserve">Roads, Trails, and Rails West, 0.7.1.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/>
      <w:outlineLvl w:val="0"/>
    </w:pPr>
    <w:rPr>
      <w:rFonts w:ascii="Arial" w:cs="Arial" w:eastAsia="Arial" w:hAnsi="Arial"/>
      <w:b/>
      <w:bCs/>
      <w:color w:val="1F1F1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40" w:before="180"/>
      <w:outlineLvl w:val="1"/>
    </w:pPr>
    <w:rPr>
      <w:rFonts w:ascii="Arial" w:cs="Arial" w:eastAsia="Arial" w:hAnsi="Arial"/>
      <w:b/>
      <w:bCs/>
      <w:color w:val="1F1F1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40" w:before="140"/>
      <w:outlineLvl w:val="2"/>
    </w:pPr>
    <w:rPr>
      <w:rFonts w:ascii="Arial" w:cs="Arial" w:eastAsia="Arial" w:hAnsi="Arial"/>
      <w:b/>
      <w:bCs/>
      <w:color w:val="1F1F1F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ubtle">
    <w:name w:val="Subtle"/>
    <w:basedOn w:val="Normal"/>
    <w:rPr>
      <w:rFonts w:ascii="Arial" w:cs="Arial" w:eastAsia="Arial" w:hAnsi="Arial"/>
      <w:color w:val="555555"/>
      <w:sz w:val="22"/>
      <w:szCs w:val="22"/>
    </w:rPr>
  </w:style>
  <w:style w:type="paragraph" w:styleId="Credits">
    <w:name w:val="Credits"/>
    <w:basedOn w:val="Normal"/>
    <w:pPr>
      <w:spacing w:line="240"/>
    </w:pPr>
    <w:rPr>
      <w:rFonts w:ascii="Arial" w:cs="Arial" w:eastAsia="Arial" w:hAnsi="Arial"/>
      <w:color w:val="555555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7gw5i7u6gsnvhleadzebc" Type="http://schemas.openxmlformats.org/officeDocument/2006/relationships/hyperlink" Target="https://mpmkr.maps.arcgis.com/apps/instant/atlas/index.html?appid=0cd1cdee853c413a84bfe4b9a6931f0d&amp;webmap=3ec83a9d66454ade8aead0a64872d931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Roads, Trails, and Rails West (Student sheet)</dc:title>
  <dc:creator>MapMaker resource pages</dc:creator>
  <dc:description>Student sheet, 0.7.1</dc:description>
  <cp:lastModifiedBy>Un-named</cp:lastModifiedBy>
  <cp:revision>1</cp:revision>
  <dcterms:created xsi:type="dcterms:W3CDTF">2026-10-22T10:59:26.038Z</dcterms:created>
  <dcterms:modified xsi:type="dcterms:W3CDTF">2026-10-22T10:59:26.038Z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