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Union need Vicksburg, and how did Grant take it?</w:t>
      </w:r>
    </w:p>
    <w:p>
      <w:pPr>
        <w:spacing w:after="160"/>
      </w:pPr>
      <w:r>
        <w:rPr>
          <w:i/>
          <w:iCs/>
        </w:rPr>
        <w:t xml:space="preserve">Open the map in MapMaker: </w:t>
      </w:r>
      <w:hyperlink w:history="1" r:id="rId4qximl-bubsftlsu3m8gh">
        <w:r>
          <w:rPr>
            <w:i/>
            <w:iCs/>
            <w:color w:val="0A4FA8"/>
            <w:u w:val="single"/>
          </w:rPr>
          <w:t xml:space="preserve">The Battle of Vicksburg</w:t>
        </w:r>
      </w:hyperlink>
    </w:p>
    <w:p>
      <w:pPr>
        <w:pStyle w:val="Heading2"/>
        <w:spacing w:after="20" w:before="80"/>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spacing w:after="20" w:before="80"/>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Why Vicksburg?</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Battle of Vicksburg bookmark.</w:t>
      </w:r>
    </w:p>
    <w:p>
      <w:pPr>
        <w:keepNext/>
        <w:spacing w:after="0" w:line="230"/>
        <w:ind w:left="720" w:hanging="300"/>
      </w:pPr>
      <w:r>
        <w:rPr>
          <w:sz w:val="22"/>
          <w:szCs w:val="22"/>
        </w:rPr>
        <w:t xml:space="preserve">2.	Find Vicksburg, the yellow pin on the Mississippi River.</w:t>
      </w:r>
    </w:p>
    <w:p>
      <w:pPr>
        <w:keepNext/>
        <w:spacing w:after="0" w:line="230"/>
        <w:ind w:left="720" w:hanging="300"/>
      </w:pPr>
      <w:r>
        <w:rPr>
          <w:sz w:val="22"/>
          <w:szCs w:val="22"/>
        </w:rPr>
        <w:t xml:space="preserve">3.	Zoom in until the railroads appear and follow the line east from Vicksburg.</w:t>
      </w:r>
    </w:p>
    <w:p>
      <w:pPr>
        <w:keepNext/>
        <w:spacing w:after="0" w:line="230"/>
        <w:ind w:left="720" w:hanging="300"/>
      </w:pPr>
      <w:r>
        <w:rPr>
          <w:sz w:val="22"/>
          <w:szCs w:val="22"/>
        </w:rPr>
        <w:t xml:space="preserve">4.	Find Jackson, Mississippi, on the basemap (the state capital, east of Vicksburg).</w:t>
      </w:r>
    </w:p>
    <w:p>
      <w:pPr>
        <w:keepNext/>
        <w:spacing w:before="40"/>
        <w:ind w:left="360"/>
      </w:pPr>
      <w:r>
        <w:rPr>
          <w:b/>
          <w:bCs/>
          <w:color w:val="00619B"/>
        </w:rPr>
        <w:t xml:space="preserve">Answer: </w:t>
      </w:r>
      <w:r>
        <w:t xml:space="preserve">Why would both sides want Vicksburg?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Grant's route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dark pins for Milliken's Bend, New Carthage, Hard Times, Bruinsburg Bend and Edwards.</w:t>
      </w:r>
    </w:p>
    <w:p>
      <w:pPr>
        <w:keepNext/>
        <w:spacing w:after="0" w:line="230"/>
        <w:ind w:left="720" w:hanging="300"/>
      </w:pPr>
      <w:r>
        <w:rPr>
          <w:sz w:val="22"/>
          <w:szCs w:val="22"/>
        </w:rPr>
        <w:t xml:space="preserve">2.	Check which side of the river each pin is on.</w:t>
      </w:r>
    </w:p>
    <w:p>
      <w:pPr>
        <w:keepNext/>
        <w:spacing w:after="0" w:line="230"/>
        <w:ind w:left="720" w:hanging="300"/>
      </w:pPr>
      <w:r>
        <w:rPr>
          <w:sz w:val="22"/>
          <w:szCs w:val="22"/>
        </w:rPr>
        <w:t xml:space="preserve">3.	Use Measure for the distance from Milliken's Bend to Bruinsburg Bend.</w:t>
      </w:r>
    </w:p>
    <w:p>
      <w:pPr>
        <w:keepNext/>
        <w:spacing w:before="40"/>
        <w:ind w:left="360"/>
      </w:pPr>
      <w:r>
        <w:rPr>
          <w:b/>
          <w:bCs/>
          <w:color w:val="00619B"/>
        </w:rPr>
        <w:t xml:space="preserve">Answer: </w:t>
      </w:r>
      <w:r>
        <w:t xml:space="preserve">Which side of the river is each place on? Why did Grant march south before crossing the river?</w:t>
      </w:r>
    </w:p>
    <w:p>
      <w:pPr>
        <w:keepNext/>
        <w:spacing w:before="6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battles of May 1863</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Civil War Battlefields.</w:t>
      </w:r>
    </w:p>
    <w:p>
      <w:pPr>
        <w:keepNext/>
        <w:spacing w:after="0" w:line="230"/>
        <w:ind w:left="720" w:hanging="300"/>
      </w:pPr>
      <w:r>
        <w:rPr>
          <w:sz w:val="22"/>
          <w:szCs w:val="22"/>
        </w:rPr>
        <w:t xml:space="preserve">2.	Click the diamonds between Bruinsburg Bend and Vicksburg and read their dates.</w:t>
      </w:r>
    </w:p>
    <w:p>
      <w:pPr>
        <w:keepNext/>
        <w:spacing w:after="0" w:line="230"/>
        <w:ind w:left="720" w:hanging="300"/>
      </w:pPr>
      <w:r>
        <w:rPr>
          <w:sz w:val="22"/>
          <w:szCs w:val="22"/>
        </w:rPr>
        <w:t xml:space="preserve">3.	Click the diamonds east toward Jackson and read their dates.</w:t>
      </w:r>
    </w:p>
    <w:p>
      <w:pPr>
        <w:keepNext/>
        <w:spacing w:before="40"/>
        <w:ind w:left="360"/>
      </w:pPr>
      <w:r>
        <w:rPr>
          <w:b/>
          <w:bCs/>
          <w:color w:val="00619B"/>
        </w:rPr>
        <w:t xml:space="preserve">Answer: </w:t>
      </w:r>
      <w:r>
        <w:t xml:space="preserve">Which battles were fought between Bruinsburg Bend, Vicksburg and Jackson? List them in order by date.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Splitting the Confederacy</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the Mississippi River from Memphis to the Gulf of Mexico.</w:t>
      </w:r>
    </w:p>
    <w:p>
      <w:pPr>
        <w:keepNext/>
        <w:spacing w:after="0" w:line="230"/>
        <w:ind w:left="720" w:hanging="300"/>
      </w:pPr>
      <w:r>
        <w:rPr>
          <w:sz w:val="22"/>
          <w:szCs w:val="22"/>
        </w:rPr>
        <w:t xml:space="preserve">2.	Keep Civil War Battlefields on and click the diamond at Port Hudson, in Louisiana south of Vicksburg.</w:t>
      </w:r>
    </w:p>
    <w:p>
      <w:pPr>
        <w:keepNext/>
        <w:spacing w:after="0" w:line="230"/>
        <w:ind w:left="720" w:hanging="300"/>
      </w:pPr>
      <w:r>
        <w:rPr>
          <w:sz w:val="22"/>
          <w:szCs w:val="22"/>
        </w:rPr>
        <w:t xml:space="preserve">3.	Read when the siege of Port Hudson ended.</w:t>
      </w:r>
    </w:p>
    <w:p>
      <w:pPr>
        <w:keepNext/>
        <w:spacing w:after="0" w:line="230"/>
        <w:ind w:left="720" w:hanging="300"/>
      </w:pPr>
      <w:r>
        <w:rPr>
          <w:sz w:val="22"/>
          <w:szCs w:val="22"/>
        </w:rPr>
        <w:t xml:space="preserve">4.	Read the state names on the basemap.</w:t>
      </w:r>
    </w:p>
    <w:p>
      <w:pPr>
        <w:keepNext/>
        <w:spacing w:before="40"/>
        <w:ind w:left="360"/>
      </w:pPr>
      <w:r>
        <w:rPr>
          <w:b/>
          <w:bCs/>
          <w:color w:val="00619B"/>
        </w:rPr>
        <w:t xml:space="preserve">Answer: </w:t>
      </w:r>
      <w:r>
        <w:t xml:space="preserve">When did Port Hudson end? Which states lie west of the river? What could the Union control once Vicksburg and Port Hudson had both fallen?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Vicksburg campaign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qximl-bubsftlsu3m8gh"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MapMaker resource pages</dc:creator>
  <dc:description>Student sheet, 0.7.1</dc:description>
  <cp:lastModifiedBy>Un-named</cp:lastModifiedBy>
  <cp:revision>1</cp:revision>
  <dcterms:created xsi:type="dcterms:W3CDTF">2026-10-22T10:59:26.129Z</dcterms:created>
  <dcterms:modified xsi:type="dcterms:W3CDTF">2026-10-22T10:59:26.129Z</dcterms:modified>
</cp:coreProperties>
</file>

<file path=docProps/custom.xml><?xml version="1.0" encoding="utf-8"?>
<Properties xmlns="http://schemas.openxmlformats.org/officeDocument/2006/custom-properties" xmlns:vt="http://schemas.openxmlformats.org/officeDocument/2006/docPropsVTypes"/>
</file>