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Batallas de la Revolución, 1775–1776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¿Por qué los combates pasaron de Boston a Nueva York, y luego a través de Nueva Jersey, en 1775–1776?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g2jawpbgoi5diqcfjnx70">
        <w:r>
          <w:rPr>
            <w:i/>
            <w:iCs/>
            <w:color w:val="0A4FA8"/>
            <w:u w:val="single"/>
          </w:rPr>
          <w:t xml:space="preserve">Batallas de la Revolución, 1775–1776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https://mpmkr.maps.arcgis.com/apps/instant/atlas/index.html?appid=0cd1cdee853c413a84bfe4b9a6931f0d&amp;webmap=bda07736a1b9425ea19fdde282088bd6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Los rombos marcan las batallas. La ventana emergente de una batalla da su nombre, sus fechas y su historia, pero no dice quién ganó: el color del rombo muestra al ganador, así que usa la leyenda.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 La capa Key Port Cities (ciudades portuarias clave) no tiene ventanas emergentes: la leyenda distingue un puerto principal de uno menor.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comenzó la guerra?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Massachusetts.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rombo de Lexington and Concord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Abre la leyenda y comprueba qué color muestra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el rombo de Boston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en línea recta de Boston a Concord.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fue la batalla de Lexington and Concord y quién ganó? ¿Cuánto duró el sitio de Boston?</w:t>
      </w:r>
    </w:p>
    <w:p>
      <w:pPr>
        <w:keepNext/>
        <w:spacing w:before="60"/>
        <w:ind w:left="360"/>
      </w:pPr>
      <w:r>
        <w:t xml:space="preserve">Mide la distancia en línea recta de Boston a Concord: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 en 1775 y dónde se combatió en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Aléjate hasta ver todos los rombos, desde Quebec hasta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cada rombo y escribe su nombre bajo el año en que se combatió.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leyenda para marcar quién ganó cada batalla.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¿Por qué Nueva York?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Key Port Cities in the American Revolution 1775-1781 (ciudades portuarias clave; está dentro de Revolutionary War Battlefields).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distinguir un puerto principal (Major Port City) de un puerto menor (Port).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puertos principales entre Boston y Charleston.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La capa no tiene ventanas emergentes, así que usa la costa y los rombos de batallas cercanos para nombrarlos.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de Nueva York a Filadelfia y de Nueva York a Boston.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Boston y Charleston son puertos principales: ¿qué otros puertos principales hay entre ellos? Mirando el mapa, ¿qué podía alcanzar una armada con base en Nueva York?</w:t>
      </w:r>
    </w:p>
    <w:p>
      <w:pPr>
        <w:keepNext/>
        <w:spacing w:before="60"/>
        <w:ind w:left="360"/>
      </w:pPr>
      <w:r>
        <w:t xml:space="preserve">De Nueva York a Filadelfia: </w:t>
      </w:r>
      <w:r>
        <w:rPr>
          <w:u w:val="single"/>
        </w:rPr>
        <w:t xml:space="preserve">              </w:t>
      </w:r>
      <w:r>
        <w:t xml:space="preserve"> millas. De Nueva York a Boston: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¿Cómo terminó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Acércate a la ciudad de Nueva York hasta que aparezcan los círculos numerados.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Sigue los círculos 4 y 5.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rombos de Fort Washington, Fort Lee y Trenton.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Lee las fechas de cada uno y usa la leyenda para ver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de la ciudad de Nueva York a Trenton.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se combatió cada batalla y quién ganó?</w:t>
      </w:r>
    </w:p>
    <w:p>
      <w:pPr>
        <w:keepNext/>
        <w:spacing w:before="60"/>
        <w:ind w:left="360"/>
      </w:pPr>
      <w:r>
        <w:t xml:space="preserve">Mide la distancia de la ciudad de Nueva York a Trenton: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1775–1776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Batallas de la Revolución, 1775–1776, 0.8.0.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2jawpbgoi5diqcfjnx70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Batallas de la Revolución, 1775–1776 (Hoja del estudiante)</dc:title>
  <dc:creator>MapMaker resource pages</dc:creator>
  <dc:description>Hoja del estudiante, 0.8.0</dc:description>
  <cp:lastModifiedBy>Un-named</cp:lastModifiedBy>
  <cp:revision>1</cp:revision>
  <dcterms:created xsi:type="dcterms:W3CDTF">2026-10-21T11:31:22.202Z</dcterms:created>
  <dcterms:modified xsi:type="dcterms:W3CDTF">2026-10-21T11:31:22.202Z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