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6D211" w14:textId="1BCFB884" w:rsidR="008B03BA" w:rsidRDefault="00781BB4">
      <w:pPr>
        <w:pStyle w:val="Title"/>
      </w:pPr>
      <w:r>
        <w:t xml:space="preserve">Module </w:t>
      </w:r>
      <w:r w:rsidR="00D62310">
        <w:t>2</w:t>
      </w:r>
      <w:r w:rsidR="00520130">
        <w:t xml:space="preserve"> </w:t>
      </w:r>
      <w:r>
        <w:t>Summary</w:t>
      </w:r>
    </w:p>
    <w:p w14:paraId="35ACEF13" w14:textId="77777777" w:rsidR="008B5DA1" w:rsidRDefault="008B5DA1" w:rsidP="008B5DA1">
      <w:pPr>
        <w:pStyle w:val="Heading1"/>
      </w:pPr>
      <w:bookmarkStart w:id="0" w:name="module-learning-objectives"/>
      <w:r>
        <w:t>Response to feedback</w:t>
      </w:r>
    </w:p>
    <w:p w14:paraId="465C84FE" w14:textId="77777777" w:rsidR="008B5DA1" w:rsidRDefault="008B5DA1" w:rsidP="008B5DA1">
      <w:pPr>
        <w:pStyle w:val="BodyText"/>
      </w:pPr>
      <w:r>
        <w:rPr>
          <w:b/>
          <w:bCs/>
        </w:rPr>
        <w:t>If you are resubmitting</w:t>
      </w:r>
      <w:r>
        <w:t>, include a statement outlining the changes you have made to your submission. This section can be short but should be precise. It is a good idea to quote the feedback you are responding to.</w:t>
      </w:r>
    </w:p>
    <w:p w14:paraId="6666DCFD" w14:textId="77777777" w:rsidR="008B5DA1" w:rsidRDefault="008B5DA1" w:rsidP="008B5DA1">
      <w:pPr>
        <w:pStyle w:val="BodyText"/>
      </w:pPr>
      <w:r>
        <w:rPr>
          <w:b/>
          <w:bCs/>
        </w:rPr>
        <w:t>If this is your first submission</w:t>
      </w:r>
      <w:r>
        <w:t>, include a statement about what part of the lesson review you would most like to receive feedback (and why). Your tutor will take this into consideration when reviewing your work, although they may choose to give you feedback on a different thing if they think it’s more appropriate.</w:t>
      </w:r>
    </w:p>
    <w:p w14:paraId="35D5CB71" w14:textId="77777777" w:rsidR="008B03BA" w:rsidRDefault="00781BB4">
      <w:pPr>
        <w:pStyle w:val="Heading1"/>
      </w:pPr>
      <w:r>
        <w:t>Module Learning Objectives</w:t>
      </w:r>
    </w:p>
    <w:p w14:paraId="65EA6BCA" w14:textId="77777777" w:rsidR="008B03BA" w:rsidRDefault="00781BB4">
      <w:pPr>
        <w:pStyle w:val="FirstParagraph"/>
      </w:pPr>
      <w:r>
        <w:t>I certify that I achieved the following learning objectives for the module (these objectives can be found in the introduction of the module):</w:t>
      </w:r>
    </w:p>
    <w:p w14:paraId="4C666F38" w14:textId="03033911" w:rsidR="00520130" w:rsidRDefault="00467B94" w:rsidP="00520130">
      <w:pPr>
        <w:pStyle w:val="BodyText"/>
        <w:numPr>
          <w:ilvl w:val="0"/>
          <w:numId w:val="6"/>
        </w:numPr>
      </w:pPr>
      <w:r>
        <w:t>…</w:t>
      </w:r>
    </w:p>
    <w:p w14:paraId="776D2A70" w14:textId="788101F1" w:rsidR="00467B94" w:rsidRPr="00520130" w:rsidRDefault="00467B94" w:rsidP="00520130">
      <w:pPr>
        <w:pStyle w:val="BodyText"/>
        <w:numPr>
          <w:ilvl w:val="0"/>
          <w:numId w:val="6"/>
        </w:numPr>
      </w:pPr>
      <w:r>
        <w:t>…</w:t>
      </w:r>
    </w:p>
    <w:p w14:paraId="6CA35125" w14:textId="41A9A2A9" w:rsidR="00520130" w:rsidRDefault="00520130" w:rsidP="00C173A9">
      <w:pPr>
        <w:pStyle w:val="Heading1"/>
        <w:spacing w:after="240"/>
      </w:pPr>
      <w:bookmarkStart w:id="1" w:name="summarising-the-content"/>
      <w:bookmarkEnd w:id="0"/>
      <w:r>
        <w:t>Key Definitions and Theorems</w:t>
      </w:r>
    </w:p>
    <w:p w14:paraId="340D8075" w14:textId="5F8CC3A6" w:rsidR="007A1B6E" w:rsidRPr="007A1B6E" w:rsidRDefault="00E04CF5" w:rsidP="007A1B6E">
      <w:pPr>
        <w:pStyle w:val="BodyText"/>
      </w:pPr>
      <w:r>
        <w:t xml:space="preserve">Matrix </w:t>
      </w:r>
      <w:r w:rsidR="00077EB1">
        <w:t>addition, scalar multiplication and transpose</w:t>
      </w:r>
    </w:p>
    <w:tbl>
      <w:tblPr>
        <w:tblStyle w:val="GridTable4-Accent5"/>
        <w:tblW w:w="0" w:type="auto"/>
        <w:tblLook w:val="04A0" w:firstRow="1" w:lastRow="0" w:firstColumn="1" w:lastColumn="0" w:noHBand="0" w:noVBand="1"/>
      </w:tblPr>
      <w:tblGrid>
        <w:gridCol w:w="1701"/>
        <w:gridCol w:w="4673"/>
        <w:gridCol w:w="2643"/>
      </w:tblGrid>
      <w:tr w:rsidR="00E9706E" w14:paraId="112C8D6F" w14:textId="77777777" w:rsidTr="00D4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B94E23" w14:textId="5E82DE9A" w:rsidR="00E9706E" w:rsidRPr="004F1F10" w:rsidRDefault="00C173A9" w:rsidP="00C173A9">
            <w:pPr>
              <w:pStyle w:val="BodyText"/>
              <w:spacing w:before="0" w:after="0"/>
              <w:rPr>
                <w:rFonts w:ascii="Times New Roman" w:hAnsi="Times New Roman" w:cs="Times New Roman"/>
                <w:sz w:val="20"/>
                <w:szCs w:val="20"/>
              </w:rPr>
            </w:pPr>
            <w:r w:rsidRPr="004F1F10">
              <w:rPr>
                <w:rFonts w:ascii="Times New Roman" w:hAnsi="Times New Roman" w:cs="Times New Roman"/>
                <w:sz w:val="20"/>
                <w:szCs w:val="20"/>
              </w:rPr>
              <w:t>Textbook Ref</w:t>
            </w:r>
          </w:p>
        </w:tc>
        <w:tc>
          <w:tcPr>
            <w:tcW w:w="4673" w:type="dxa"/>
          </w:tcPr>
          <w:p w14:paraId="3FF7760C" w14:textId="4FEBFF95" w:rsidR="00E9706E" w:rsidRPr="004F1F10" w:rsidRDefault="00C173A9" w:rsidP="00C173A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4F1F10">
              <w:rPr>
                <w:rFonts w:ascii="Times New Roman" w:hAnsi="Times New Roman" w:cs="Times New Roman"/>
                <w:sz w:val="20"/>
                <w:szCs w:val="20"/>
                <w:lang w:val="en-GB"/>
              </w:rPr>
              <w:t>Theorem/Definition statement</w:t>
            </w:r>
          </w:p>
        </w:tc>
        <w:tc>
          <w:tcPr>
            <w:tcW w:w="2643" w:type="dxa"/>
          </w:tcPr>
          <w:p w14:paraId="13788254" w14:textId="3BCC3260" w:rsidR="00E9706E" w:rsidRPr="004F1F10" w:rsidRDefault="007B5606" w:rsidP="00C173A9">
            <w:pPr>
              <w:pStyle w:val="BodyText"/>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Learning </w:t>
            </w:r>
            <w:r w:rsidR="00EC1E75" w:rsidRPr="004F1F10">
              <w:rPr>
                <w:rFonts w:ascii="Times New Roman" w:hAnsi="Times New Roman" w:cs="Times New Roman"/>
                <w:sz w:val="20"/>
                <w:szCs w:val="20"/>
              </w:rPr>
              <w:t>Notes</w:t>
            </w:r>
          </w:p>
        </w:tc>
      </w:tr>
      <w:tr w:rsidR="0061177B" w14:paraId="110EC569" w14:textId="77777777" w:rsidTr="00D4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FD5524" w14:textId="03DE5C14" w:rsidR="005F09EB" w:rsidRDefault="00E04CF5" w:rsidP="00C173A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Definition 2.</w:t>
            </w:r>
            <w:r w:rsidR="00077EB1">
              <w:rPr>
                <w:rFonts w:ascii="Times New Roman" w:hAnsi="Times New Roman" w:cs="Times New Roman"/>
                <w:sz w:val="20"/>
                <w:szCs w:val="20"/>
              </w:rPr>
              <w:t>1</w:t>
            </w:r>
          </w:p>
          <w:p w14:paraId="42C023CB" w14:textId="56CEB833" w:rsidR="002D7E0D" w:rsidRPr="005F09EB" w:rsidRDefault="00E04CF5" w:rsidP="00C173A9">
            <w:pPr>
              <w:pStyle w:val="BodyText"/>
              <w:spacing w:before="0" w:after="0"/>
              <w:rPr>
                <w:rFonts w:ascii="Times New Roman" w:hAnsi="Times New Roman" w:cs="Times New Roman"/>
                <w:b w:val="0"/>
                <w:bCs w:val="0"/>
                <w:sz w:val="20"/>
                <w:szCs w:val="20"/>
              </w:rPr>
            </w:pPr>
            <w:r>
              <w:rPr>
                <w:rFonts w:ascii="Times New Roman" w:hAnsi="Times New Roman" w:cs="Times New Roman"/>
                <w:b w:val="0"/>
                <w:bCs w:val="0"/>
                <w:sz w:val="20"/>
                <w:szCs w:val="20"/>
              </w:rPr>
              <w:t xml:space="preserve">Matrix </w:t>
            </w:r>
            <w:r w:rsidR="00077EB1">
              <w:rPr>
                <w:rFonts w:ascii="Times New Roman" w:hAnsi="Times New Roman" w:cs="Times New Roman"/>
                <w:b w:val="0"/>
                <w:bCs w:val="0"/>
                <w:sz w:val="20"/>
                <w:szCs w:val="20"/>
              </w:rPr>
              <w:t>Addition</w:t>
            </w:r>
            <w:r w:rsidR="005F09EB">
              <w:rPr>
                <w:rFonts w:ascii="Times New Roman" w:hAnsi="Times New Roman" w:cs="Times New Roman"/>
                <w:b w:val="0"/>
                <w:bCs w:val="0"/>
                <w:sz w:val="20"/>
                <w:szCs w:val="20"/>
              </w:rPr>
              <w:t xml:space="preserve"> </w:t>
            </w:r>
          </w:p>
        </w:tc>
        <w:tc>
          <w:tcPr>
            <w:tcW w:w="4673" w:type="dxa"/>
          </w:tcPr>
          <w:p w14:paraId="6029F278" w14:textId="50072D74" w:rsidR="00077EB1" w:rsidRPr="00E04CF5" w:rsidRDefault="00077EB1" w:rsidP="00077EB1">
            <w:pPr>
              <w:pStyle w:val="BodyText"/>
              <w:spacing w:after="120"/>
              <w:ind w:left="25"/>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r w:rsidRPr="00077EB1">
              <w:rPr>
                <w:rFonts w:ascii="Times New Roman" w:eastAsiaTheme="minorEastAsia" w:hAnsi="Times New Roman" w:cs="Times New Roman"/>
                <w:sz w:val="20"/>
                <w:szCs w:val="20"/>
              </w:rPr>
              <w:t xml:space="preserve">If A and B are matrices of the same size, their </w:t>
            </w:r>
            <w:r w:rsidRPr="00077EB1">
              <w:rPr>
                <w:rFonts w:ascii="Times New Roman" w:eastAsiaTheme="minorEastAsia" w:hAnsi="Times New Roman" w:cs="Times New Roman"/>
                <w:sz w:val="20"/>
                <w:szCs w:val="20"/>
                <w:u w:val="single"/>
              </w:rPr>
              <w:t>sum</w:t>
            </w:r>
            <w:r>
              <w:rPr>
                <w:rFonts w:ascii="Times New Roman" w:eastAsiaTheme="minorEastAsia" w:hAnsi="Times New Roman" w:cs="Times New Roman"/>
                <w:sz w:val="20"/>
                <w:szCs w:val="20"/>
                <w:u w:val="single"/>
              </w:rPr>
              <w:t xml:space="preserve"> </w:t>
            </w:r>
            <w:r w:rsidRPr="00077EB1">
              <w:rPr>
                <w:rFonts w:ascii="Times New Roman" w:eastAsiaTheme="minorEastAsia" w:hAnsi="Times New Roman" w:cs="Times New Roman"/>
                <w:sz w:val="20"/>
                <w:szCs w:val="20"/>
              </w:rPr>
              <w:t>A+B is the matrix formed by adding</w:t>
            </w:r>
            <w:r>
              <w:rPr>
                <w:rFonts w:ascii="Times New Roman" w:eastAsiaTheme="minorEastAsia" w:hAnsi="Times New Roman" w:cs="Times New Roman"/>
                <w:sz w:val="20"/>
                <w:szCs w:val="20"/>
              </w:rPr>
              <w:t xml:space="preserve"> </w:t>
            </w:r>
            <w:r w:rsidRPr="00077EB1">
              <w:rPr>
                <w:rFonts w:ascii="Times New Roman" w:eastAsiaTheme="minorEastAsia" w:hAnsi="Times New Roman" w:cs="Times New Roman"/>
                <w:sz w:val="20"/>
                <w:szCs w:val="20"/>
              </w:rPr>
              <w:t>corresponding entries</w:t>
            </w:r>
            <w:r>
              <w:rPr>
                <w:rFonts w:ascii="Times New Roman" w:eastAsiaTheme="minorEastAsia" w:hAnsi="Times New Roman" w:cs="Times New Roman"/>
                <w:sz w:val="20"/>
                <w:szCs w:val="20"/>
              </w:rPr>
              <w:t xml:space="preserve">, i.e. for the entries </w:t>
            </w:r>
            <w:r w:rsidRPr="00077EB1">
              <w:rPr>
                <w:rFonts w:ascii="Times New Roman" w:eastAsiaTheme="minorEastAsia" w:hAnsi="Times New Roman" w:cs="Times New Roman"/>
                <w:i/>
                <w:iCs/>
                <w:sz w:val="20"/>
                <w:szCs w:val="20"/>
              </w:rPr>
              <w:t>a</w:t>
            </w:r>
            <w:r w:rsidRPr="00077EB1">
              <w:rPr>
                <w:rFonts w:ascii="Times New Roman" w:eastAsiaTheme="minorEastAsia" w:hAnsi="Times New Roman" w:cs="Times New Roman"/>
                <w:i/>
                <w:iCs/>
                <w:sz w:val="20"/>
                <w:szCs w:val="20"/>
                <w:vertAlign w:val="subscript"/>
              </w:rPr>
              <w:t>ij</w:t>
            </w:r>
            <w:r w:rsidRPr="00077EB1">
              <w:rPr>
                <w:rFonts w:ascii="Times New Roman" w:eastAsiaTheme="minorEastAsia" w:hAnsi="Times New Roman" w:cs="Times New Roman"/>
                <w:sz w:val="20"/>
                <w:szCs w:val="20"/>
                <w:vertAlign w:val="subscript"/>
              </w:rPr>
              <w:t xml:space="preserve"> </w:t>
            </w:r>
            <w:r>
              <w:rPr>
                <w:rFonts w:ascii="Times New Roman" w:eastAsiaTheme="minorEastAsia" w:hAnsi="Times New Roman" w:cs="Times New Roman"/>
                <w:sz w:val="20"/>
                <w:szCs w:val="20"/>
              </w:rPr>
              <w:t xml:space="preserve">and </w:t>
            </w:r>
            <w:r w:rsidRPr="00077EB1">
              <w:rPr>
                <w:rFonts w:ascii="Times New Roman" w:eastAsiaTheme="minorEastAsia" w:hAnsi="Times New Roman" w:cs="Times New Roman"/>
                <w:i/>
                <w:iCs/>
                <w:sz w:val="20"/>
                <w:szCs w:val="20"/>
              </w:rPr>
              <w:t>b</w:t>
            </w:r>
            <w:r w:rsidRPr="00077EB1">
              <w:rPr>
                <w:rFonts w:ascii="Times New Roman" w:eastAsiaTheme="minorEastAsia" w:hAnsi="Times New Roman" w:cs="Times New Roman"/>
                <w:i/>
                <w:iCs/>
                <w:sz w:val="20"/>
                <w:szCs w:val="20"/>
                <w:vertAlign w:val="subscript"/>
              </w:rPr>
              <w:t>ij</w:t>
            </w:r>
            <w:r w:rsidRPr="00077EB1">
              <w:rPr>
                <w:rFonts w:ascii="Times New Roman" w:eastAsiaTheme="minorEastAsia" w:hAnsi="Times New Roman" w:cs="Times New Roman"/>
                <w:sz w:val="20"/>
                <w:szCs w:val="20"/>
                <w:vertAlign w:val="subscript"/>
              </w:rPr>
              <w:t xml:space="preserve"> </w:t>
            </w:r>
            <w:r>
              <w:rPr>
                <w:rFonts w:ascii="Times New Roman" w:eastAsiaTheme="minorEastAsia" w:hAnsi="Times New Roman" w:cs="Times New Roman"/>
                <w:sz w:val="20"/>
                <w:szCs w:val="20"/>
              </w:rPr>
              <w:t xml:space="preserve">in A and B, the entry in the matrix A+B will be </w:t>
            </w:r>
            <w:r w:rsidRPr="00077EB1">
              <w:rPr>
                <w:rFonts w:ascii="Times New Roman" w:eastAsiaTheme="minorEastAsia" w:hAnsi="Times New Roman" w:cs="Times New Roman"/>
                <w:i/>
                <w:iCs/>
                <w:sz w:val="20"/>
                <w:szCs w:val="20"/>
              </w:rPr>
              <w:t>a</w:t>
            </w:r>
            <w:r w:rsidRPr="00077EB1">
              <w:rPr>
                <w:rFonts w:ascii="Times New Roman" w:eastAsiaTheme="minorEastAsia" w:hAnsi="Times New Roman" w:cs="Times New Roman"/>
                <w:i/>
                <w:iCs/>
                <w:sz w:val="20"/>
                <w:szCs w:val="20"/>
                <w:vertAlign w:val="subscript"/>
              </w:rPr>
              <w:t>ij</w:t>
            </w:r>
            <w:r w:rsidRPr="00077EB1">
              <w:rPr>
                <w:rFonts w:ascii="Times New Roman" w:eastAsiaTheme="minorEastAsia" w:hAnsi="Times New Roman" w:cs="Times New Roman"/>
                <w:sz w:val="20"/>
                <w:szCs w:val="20"/>
                <w:vertAlign w:val="subscript"/>
              </w:rPr>
              <w:t xml:space="preserve"> </w:t>
            </w:r>
            <w:r>
              <w:rPr>
                <w:rFonts w:ascii="Times New Roman" w:eastAsiaTheme="minorEastAsia" w:hAnsi="Times New Roman" w:cs="Times New Roman"/>
                <w:sz w:val="20"/>
                <w:szCs w:val="20"/>
              </w:rPr>
              <w:t xml:space="preserve">+ </w:t>
            </w:r>
            <w:r w:rsidRPr="00077EB1">
              <w:rPr>
                <w:rFonts w:ascii="Times New Roman" w:eastAsiaTheme="minorEastAsia" w:hAnsi="Times New Roman" w:cs="Times New Roman"/>
                <w:i/>
                <w:iCs/>
                <w:sz w:val="20"/>
                <w:szCs w:val="20"/>
              </w:rPr>
              <w:t>b</w:t>
            </w:r>
            <w:r w:rsidRPr="00077EB1">
              <w:rPr>
                <w:rFonts w:ascii="Times New Roman" w:eastAsiaTheme="minorEastAsia" w:hAnsi="Times New Roman" w:cs="Times New Roman"/>
                <w:i/>
                <w:iCs/>
                <w:sz w:val="20"/>
                <w:szCs w:val="20"/>
                <w:vertAlign w:val="subscript"/>
              </w:rPr>
              <w:t>ij</w:t>
            </w:r>
          </w:p>
        </w:tc>
        <w:tc>
          <w:tcPr>
            <w:tcW w:w="2643" w:type="dxa"/>
          </w:tcPr>
          <w:p w14:paraId="4447C9A0" w14:textId="77777777" w:rsidR="002D7E0D" w:rsidRPr="004F1F10" w:rsidRDefault="002D7E0D" w:rsidP="00C173A9">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8D3D59" w14:paraId="4E2E880F" w14:textId="77777777" w:rsidTr="00D41F65">
        <w:tc>
          <w:tcPr>
            <w:cnfStyle w:val="001000000000" w:firstRow="0" w:lastRow="0" w:firstColumn="1" w:lastColumn="0" w:oddVBand="0" w:evenVBand="0" w:oddHBand="0" w:evenHBand="0" w:firstRowFirstColumn="0" w:firstRowLastColumn="0" w:lastRowFirstColumn="0" w:lastRowLastColumn="0"/>
            <w:tcW w:w="1701" w:type="dxa"/>
          </w:tcPr>
          <w:p w14:paraId="365A32D6" w14:textId="522244DA" w:rsidR="008D3D59" w:rsidRPr="004F1F10" w:rsidRDefault="00077EB1" w:rsidP="00C173A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Definition 2.2</w:t>
            </w:r>
            <w:r w:rsidR="00F804DA">
              <w:rPr>
                <w:rFonts w:ascii="Times New Roman" w:hAnsi="Times New Roman" w:cs="Times New Roman"/>
                <w:sz w:val="20"/>
                <w:szCs w:val="20"/>
              </w:rPr>
              <w:t xml:space="preserve"> </w:t>
            </w:r>
            <w:r>
              <w:rPr>
                <w:rFonts w:ascii="Times New Roman" w:hAnsi="Times New Roman" w:cs="Times New Roman"/>
                <w:b w:val="0"/>
                <w:bCs w:val="0"/>
                <w:sz w:val="20"/>
                <w:szCs w:val="20"/>
              </w:rPr>
              <w:t>Matrix Scalar Multiplication</w:t>
            </w:r>
            <w:r w:rsidR="00F804DA">
              <w:rPr>
                <w:rFonts w:ascii="Times New Roman" w:hAnsi="Times New Roman" w:cs="Times New Roman"/>
                <w:b w:val="0"/>
                <w:bCs w:val="0"/>
                <w:sz w:val="20"/>
                <w:szCs w:val="20"/>
              </w:rPr>
              <w:t xml:space="preserve"> </w:t>
            </w:r>
          </w:p>
        </w:tc>
        <w:tc>
          <w:tcPr>
            <w:tcW w:w="4673" w:type="dxa"/>
          </w:tcPr>
          <w:p w14:paraId="3D5D065F" w14:textId="45BE3C8F" w:rsidR="008D3D59" w:rsidRPr="00077EB1" w:rsidRDefault="00077EB1" w:rsidP="00077EB1">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Pr>
                <w:rFonts w:ascii="Times New Roman" w:hAnsi="Times New Roman" w:cs="Times New Roman"/>
                <w:sz w:val="20"/>
                <w:szCs w:val="20"/>
                <w:lang w:val="en-GB"/>
              </w:rPr>
              <w:t>I</w:t>
            </w:r>
            <w:r w:rsidRPr="00077EB1">
              <w:rPr>
                <w:rFonts w:ascii="Times New Roman" w:hAnsi="Times New Roman" w:cs="Times New Roman"/>
                <w:sz w:val="20"/>
                <w:szCs w:val="20"/>
                <w:lang w:val="en-GB"/>
              </w:rPr>
              <w:t xml:space="preserve">f A is any matrix and </w:t>
            </w:r>
            <w:r w:rsidRPr="00077EB1">
              <w:rPr>
                <w:rFonts w:ascii="Times New Roman" w:hAnsi="Times New Roman" w:cs="Times New Roman"/>
                <w:i/>
                <w:iCs/>
                <w:sz w:val="20"/>
                <w:szCs w:val="20"/>
                <w:lang w:val="en-GB"/>
              </w:rPr>
              <w:t>k</w:t>
            </w:r>
            <w:r w:rsidRPr="00077EB1">
              <w:rPr>
                <w:rFonts w:ascii="Times New Roman" w:hAnsi="Times New Roman" w:cs="Times New Roman"/>
                <w:sz w:val="20"/>
                <w:szCs w:val="20"/>
                <w:lang w:val="en-GB"/>
              </w:rPr>
              <w:t xml:space="preserve"> is any number, the </w:t>
            </w:r>
            <w:r w:rsidRPr="00077EB1">
              <w:rPr>
                <w:rFonts w:ascii="Times New Roman" w:hAnsi="Times New Roman" w:cs="Times New Roman"/>
                <w:sz w:val="20"/>
                <w:szCs w:val="20"/>
                <w:u w:val="single"/>
                <w:lang w:val="en-GB"/>
              </w:rPr>
              <w:t>scalar multiple</w:t>
            </w:r>
            <w:r w:rsidRPr="00077EB1">
              <w:rPr>
                <w:rFonts w:ascii="Times New Roman" w:hAnsi="Times New Roman" w:cs="Times New Roman"/>
                <w:sz w:val="20"/>
                <w:szCs w:val="20"/>
                <w:lang w:val="en-GB"/>
              </w:rPr>
              <w:t xml:space="preserve"> </w:t>
            </w:r>
            <w:r w:rsidRPr="00077EB1">
              <w:rPr>
                <w:rFonts w:ascii="Times New Roman" w:hAnsi="Times New Roman" w:cs="Times New Roman"/>
                <w:i/>
                <w:iCs/>
                <w:sz w:val="20"/>
                <w:szCs w:val="20"/>
                <w:lang w:val="en-GB"/>
              </w:rPr>
              <w:t>k</w:t>
            </w:r>
            <w:r w:rsidRPr="00077EB1">
              <w:rPr>
                <w:rFonts w:ascii="Times New Roman" w:hAnsi="Times New Roman" w:cs="Times New Roman"/>
                <w:sz w:val="20"/>
                <w:szCs w:val="20"/>
                <w:lang w:val="en-GB"/>
              </w:rPr>
              <w:t>A is the matrix</w:t>
            </w:r>
            <w:r>
              <w:rPr>
                <w:rFonts w:ascii="Times New Roman" w:hAnsi="Times New Roman" w:cs="Times New Roman"/>
                <w:sz w:val="20"/>
                <w:szCs w:val="20"/>
                <w:lang w:val="en-GB"/>
              </w:rPr>
              <w:t xml:space="preserve"> </w:t>
            </w:r>
            <w:r w:rsidRPr="00077EB1">
              <w:rPr>
                <w:rFonts w:ascii="Times New Roman" w:hAnsi="Times New Roman" w:cs="Times New Roman"/>
                <w:sz w:val="20"/>
                <w:szCs w:val="20"/>
                <w:lang w:val="en-GB"/>
              </w:rPr>
              <w:t xml:space="preserve">obtained from A by multiplying each entry of A by </w:t>
            </w:r>
            <w:r w:rsidRPr="00077EB1">
              <w:rPr>
                <w:rFonts w:ascii="Times New Roman" w:hAnsi="Times New Roman" w:cs="Times New Roman"/>
                <w:i/>
                <w:iCs/>
                <w:sz w:val="20"/>
                <w:szCs w:val="20"/>
                <w:lang w:val="en-GB"/>
              </w:rPr>
              <w:t>k</w:t>
            </w:r>
            <w:r>
              <w:rPr>
                <w:rFonts w:ascii="Times New Roman" w:hAnsi="Times New Roman" w:cs="Times New Roman"/>
                <w:i/>
                <w:iCs/>
                <w:sz w:val="20"/>
                <w:szCs w:val="20"/>
                <w:lang w:val="en-GB"/>
              </w:rPr>
              <w:t>, i.e. ka</w:t>
            </w:r>
            <w:r w:rsidRPr="00077EB1">
              <w:rPr>
                <w:rFonts w:ascii="Times New Roman" w:hAnsi="Times New Roman" w:cs="Times New Roman"/>
                <w:i/>
                <w:iCs/>
                <w:sz w:val="20"/>
                <w:szCs w:val="20"/>
                <w:vertAlign w:val="subscript"/>
                <w:lang w:val="en-GB"/>
              </w:rPr>
              <w:t>ij</w:t>
            </w:r>
            <w:r>
              <w:rPr>
                <w:rFonts w:ascii="Times New Roman" w:hAnsi="Times New Roman" w:cs="Times New Roman"/>
                <w:i/>
                <w:iCs/>
                <w:sz w:val="20"/>
                <w:szCs w:val="20"/>
                <w:lang w:val="en-GB"/>
              </w:rPr>
              <w:t xml:space="preserve"> </w:t>
            </w:r>
            <w:r>
              <w:rPr>
                <w:rFonts w:ascii="Times New Roman" w:hAnsi="Times New Roman" w:cs="Times New Roman"/>
                <w:sz w:val="20"/>
                <w:szCs w:val="20"/>
                <w:lang w:val="en-GB"/>
              </w:rPr>
              <w:t>for all entries.</w:t>
            </w:r>
          </w:p>
        </w:tc>
        <w:tc>
          <w:tcPr>
            <w:tcW w:w="2643" w:type="dxa"/>
          </w:tcPr>
          <w:p w14:paraId="34CA410E" w14:textId="77777777" w:rsidR="008D3D59" w:rsidRPr="004F1F10" w:rsidRDefault="008D3D59" w:rsidP="00C173A9">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804DA" w14:paraId="2B795345" w14:textId="77777777" w:rsidTr="00D4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17E297D" w14:textId="18DCBF71" w:rsidR="00F804DA" w:rsidRDefault="00077EB1" w:rsidP="00C173A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 xml:space="preserve">Theorem 2.1.1 </w:t>
            </w:r>
            <w:r w:rsidRPr="00077EB1">
              <w:rPr>
                <w:rFonts w:ascii="Times New Roman" w:hAnsi="Times New Roman" w:cs="Times New Roman"/>
                <w:b w:val="0"/>
                <w:bCs w:val="0"/>
                <w:sz w:val="20"/>
                <w:szCs w:val="20"/>
              </w:rPr>
              <w:t>Properties of matrix addition and multiplication by a scalar</w:t>
            </w:r>
          </w:p>
          <w:p w14:paraId="0D568F9F" w14:textId="08E62CCA" w:rsidR="00F804DA" w:rsidRPr="002E6C7B" w:rsidRDefault="00F804DA" w:rsidP="00C173A9">
            <w:pPr>
              <w:pStyle w:val="BodyText"/>
              <w:spacing w:before="0" w:after="0"/>
              <w:rPr>
                <w:rFonts w:ascii="Times New Roman" w:hAnsi="Times New Roman" w:cs="Times New Roman"/>
                <w:b w:val="0"/>
                <w:bCs w:val="0"/>
                <w:sz w:val="20"/>
                <w:szCs w:val="20"/>
              </w:rPr>
            </w:pPr>
          </w:p>
        </w:tc>
        <w:tc>
          <w:tcPr>
            <w:tcW w:w="4673" w:type="dxa"/>
          </w:tcPr>
          <w:p w14:paraId="39424F3A" w14:textId="08E00ABB" w:rsidR="00077EB1" w:rsidRPr="00077EB1" w:rsidRDefault="00077EB1" w:rsidP="00077EB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Let A, B, and C denote arbitrary </w:t>
            </w:r>
            <w:r w:rsidRPr="009F79AC">
              <w:rPr>
                <w:rFonts w:ascii="Times New Roman" w:hAnsi="Times New Roman" w:cs="Times New Roman"/>
                <w:i/>
                <w:iCs/>
                <w:sz w:val="20"/>
                <w:szCs w:val="20"/>
                <w:lang w:val="en-GB"/>
              </w:rPr>
              <w:t>m</w:t>
            </w:r>
            <w:r w:rsidRPr="00077EB1">
              <w:rPr>
                <w:rFonts w:ascii="Times New Roman" w:hAnsi="Times New Roman" w:cs="Times New Roman"/>
                <w:sz w:val="20"/>
                <w:szCs w:val="20"/>
                <w:lang w:val="en-GB"/>
              </w:rPr>
              <w:t>×</w:t>
            </w:r>
            <w:r w:rsidRPr="009F79AC">
              <w:rPr>
                <w:rFonts w:ascii="Times New Roman" w:hAnsi="Times New Roman" w:cs="Times New Roman"/>
                <w:i/>
                <w:iCs/>
                <w:sz w:val="20"/>
                <w:szCs w:val="20"/>
                <w:lang w:val="en-GB"/>
              </w:rPr>
              <w:t>n</w:t>
            </w:r>
            <w:r w:rsidRPr="00077EB1">
              <w:rPr>
                <w:rFonts w:ascii="Times New Roman" w:hAnsi="Times New Roman" w:cs="Times New Roman"/>
                <w:sz w:val="20"/>
                <w:szCs w:val="20"/>
                <w:lang w:val="en-GB"/>
              </w:rPr>
              <w:t xml:space="preserve"> matrices where m and n are fixed. Let </w:t>
            </w:r>
            <w:r w:rsidRPr="00DD5506">
              <w:rPr>
                <w:rFonts w:ascii="Times New Roman" w:hAnsi="Times New Roman" w:cs="Times New Roman"/>
                <w:i/>
                <w:iCs/>
                <w:sz w:val="20"/>
                <w:szCs w:val="20"/>
                <w:lang w:val="en-GB"/>
              </w:rPr>
              <w:t>k</w:t>
            </w:r>
            <w:r w:rsidRPr="00077EB1">
              <w:rPr>
                <w:rFonts w:ascii="Times New Roman" w:hAnsi="Times New Roman" w:cs="Times New Roman"/>
                <w:sz w:val="20"/>
                <w:szCs w:val="20"/>
                <w:lang w:val="en-GB"/>
              </w:rPr>
              <w:t xml:space="preserve"> and </w:t>
            </w:r>
            <w:r w:rsidRPr="00DD5506">
              <w:rPr>
                <w:rFonts w:ascii="Times New Roman" w:hAnsi="Times New Roman" w:cs="Times New Roman"/>
                <w:i/>
                <w:iCs/>
                <w:sz w:val="20"/>
                <w:szCs w:val="20"/>
                <w:lang w:val="en-GB"/>
              </w:rPr>
              <w:t>p</w:t>
            </w:r>
            <w:r w:rsidRPr="00077EB1">
              <w:rPr>
                <w:rFonts w:ascii="Times New Roman" w:hAnsi="Times New Roman" w:cs="Times New Roman"/>
                <w:sz w:val="20"/>
                <w:szCs w:val="20"/>
                <w:lang w:val="en-GB"/>
              </w:rPr>
              <w:t xml:space="preserve"> denote</w:t>
            </w:r>
            <w:r>
              <w:rPr>
                <w:rFonts w:ascii="Times New Roman" w:hAnsi="Times New Roman" w:cs="Times New Roman"/>
                <w:sz w:val="20"/>
                <w:szCs w:val="20"/>
                <w:lang w:val="en-GB"/>
              </w:rPr>
              <w:t xml:space="preserve"> </w:t>
            </w:r>
            <w:r w:rsidRPr="00077EB1">
              <w:rPr>
                <w:rFonts w:ascii="Times New Roman" w:hAnsi="Times New Roman" w:cs="Times New Roman"/>
                <w:sz w:val="20"/>
                <w:szCs w:val="20"/>
                <w:lang w:val="en-GB"/>
              </w:rPr>
              <w:t>arbitrary real numbers. Then</w:t>
            </w:r>
          </w:p>
          <w:p w14:paraId="3FE6264F" w14:textId="72FF03CF" w:rsidR="00077EB1" w:rsidRPr="00077EB1" w:rsidRDefault="00077EB1" w:rsidP="00077EB1">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1. A+B = B+A</w:t>
            </w:r>
            <w:r>
              <w:rPr>
                <w:rFonts w:ascii="Times New Roman" w:hAnsi="Times New Roman" w:cs="Times New Roman"/>
                <w:sz w:val="20"/>
                <w:szCs w:val="20"/>
                <w:lang w:val="en-GB"/>
              </w:rPr>
              <w:t xml:space="preserve"> </w:t>
            </w:r>
          </w:p>
          <w:p w14:paraId="7B586E0D" w14:textId="3C420446" w:rsidR="00077EB1" w:rsidRPr="00077EB1" w:rsidRDefault="00077EB1" w:rsidP="00077EB1">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2. A+(B+C) = (A+B)+C</w:t>
            </w:r>
            <w:r>
              <w:rPr>
                <w:rFonts w:ascii="Times New Roman" w:hAnsi="Times New Roman" w:cs="Times New Roman"/>
                <w:sz w:val="20"/>
                <w:szCs w:val="20"/>
                <w:lang w:val="en-GB"/>
              </w:rPr>
              <w:t xml:space="preserve"> </w:t>
            </w:r>
          </w:p>
          <w:p w14:paraId="0A82E243" w14:textId="4BAAD6CF" w:rsidR="00077EB1" w:rsidRPr="00077EB1" w:rsidRDefault="00077EB1" w:rsidP="00077EB1">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3. There is an </w:t>
            </w:r>
            <w:r w:rsidR="009F79AC" w:rsidRPr="009F79AC">
              <w:rPr>
                <w:rFonts w:ascii="Times New Roman" w:hAnsi="Times New Roman" w:cs="Times New Roman"/>
                <w:i/>
                <w:iCs/>
                <w:sz w:val="20"/>
                <w:szCs w:val="20"/>
                <w:lang w:val="en-GB"/>
              </w:rPr>
              <w:t>m</w:t>
            </w:r>
            <w:r w:rsidR="009F79AC" w:rsidRPr="00077EB1">
              <w:rPr>
                <w:rFonts w:ascii="Times New Roman" w:hAnsi="Times New Roman" w:cs="Times New Roman"/>
                <w:sz w:val="20"/>
                <w:szCs w:val="20"/>
                <w:lang w:val="en-GB"/>
              </w:rPr>
              <w:t>×</w:t>
            </w:r>
            <w:r w:rsidR="009F79AC" w:rsidRPr="009F79AC">
              <w:rPr>
                <w:rFonts w:ascii="Times New Roman" w:hAnsi="Times New Roman" w:cs="Times New Roman"/>
                <w:i/>
                <w:iCs/>
                <w:sz w:val="20"/>
                <w:szCs w:val="20"/>
                <w:lang w:val="en-GB"/>
              </w:rPr>
              <w:t>n</w:t>
            </w:r>
            <w:r w:rsidR="009F79AC" w:rsidRPr="00077EB1">
              <w:rPr>
                <w:rFonts w:ascii="Times New Roman" w:hAnsi="Times New Roman" w:cs="Times New Roman"/>
                <w:sz w:val="20"/>
                <w:szCs w:val="20"/>
                <w:lang w:val="en-GB"/>
              </w:rPr>
              <w:t xml:space="preserve"> </w:t>
            </w:r>
            <w:r w:rsidRPr="00077EB1">
              <w:rPr>
                <w:rFonts w:ascii="Times New Roman" w:hAnsi="Times New Roman" w:cs="Times New Roman"/>
                <w:sz w:val="20"/>
                <w:szCs w:val="20"/>
                <w:lang w:val="en-GB"/>
              </w:rPr>
              <w:t>matrix 0, such that 0+A = A for each A</w:t>
            </w:r>
            <w:r>
              <w:rPr>
                <w:rFonts w:ascii="Times New Roman" w:hAnsi="Times New Roman" w:cs="Times New Roman"/>
                <w:sz w:val="20"/>
                <w:szCs w:val="20"/>
                <w:lang w:val="en-GB"/>
              </w:rPr>
              <w:t xml:space="preserve"> </w:t>
            </w:r>
          </w:p>
          <w:p w14:paraId="5A2EC947" w14:textId="73FF93D2" w:rsidR="00077EB1" w:rsidRPr="00077EB1" w:rsidRDefault="00077EB1" w:rsidP="00077EB1">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4. For each A there is an m×n matrix, −A, such that A+(−A) = </w:t>
            </w:r>
            <w:r>
              <w:rPr>
                <w:rFonts w:ascii="Times New Roman" w:hAnsi="Times New Roman" w:cs="Times New Roman"/>
                <w:sz w:val="20"/>
                <w:szCs w:val="20"/>
                <w:lang w:val="en-GB"/>
              </w:rPr>
              <w:t xml:space="preserve">0 </w:t>
            </w:r>
          </w:p>
          <w:p w14:paraId="4FEC97B0" w14:textId="2ED6CA37" w:rsidR="00077EB1" w:rsidRPr="00077EB1" w:rsidRDefault="00077EB1" w:rsidP="00077EB1">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5. k(A+B) = kA+kB</w:t>
            </w:r>
            <w:r>
              <w:rPr>
                <w:rFonts w:ascii="Times New Roman" w:hAnsi="Times New Roman" w:cs="Times New Roman"/>
                <w:sz w:val="20"/>
                <w:szCs w:val="20"/>
                <w:lang w:val="en-GB"/>
              </w:rPr>
              <w:t xml:space="preserve"> </w:t>
            </w:r>
          </w:p>
          <w:p w14:paraId="42840E2F" w14:textId="01185B41" w:rsidR="00077EB1" w:rsidRPr="00077EB1" w:rsidRDefault="00077EB1" w:rsidP="00077EB1">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6. (k+ p)A = kA+ pA</w:t>
            </w:r>
            <w:r>
              <w:rPr>
                <w:rFonts w:ascii="Times New Roman" w:hAnsi="Times New Roman" w:cs="Times New Roman"/>
                <w:sz w:val="20"/>
                <w:szCs w:val="20"/>
                <w:lang w:val="en-GB"/>
              </w:rPr>
              <w:t xml:space="preserve"> </w:t>
            </w:r>
          </w:p>
          <w:p w14:paraId="3574DC4F" w14:textId="77777777" w:rsidR="009F79AC" w:rsidRDefault="00077EB1" w:rsidP="009F79AC">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7. (kp)A = k(pA)</w:t>
            </w:r>
            <w:r>
              <w:rPr>
                <w:rFonts w:ascii="Times New Roman" w:hAnsi="Times New Roman" w:cs="Times New Roman"/>
                <w:sz w:val="20"/>
                <w:szCs w:val="20"/>
                <w:lang w:val="en-GB"/>
              </w:rPr>
              <w:t xml:space="preserve"> </w:t>
            </w:r>
          </w:p>
          <w:p w14:paraId="4CD077D7" w14:textId="0138025E" w:rsidR="00F804DA" w:rsidRPr="00F804DA" w:rsidRDefault="00077EB1" w:rsidP="009F79AC">
            <w:pPr>
              <w:autoSpaceDE w:val="0"/>
              <w:autoSpaceDN w:val="0"/>
              <w:adjustRightInd w:val="0"/>
              <w:spacing w:after="60"/>
              <w:ind w:left="448"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lastRenderedPageBreak/>
              <w:t>8. 1A = A</w:t>
            </w:r>
            <w:r>
              <w:rPr>
                <w:rFonts w:ascii="Times New Roman" w:hAnsi="Times New Roman" w:cs="Times New Roman"/>
                <w:sz w:val="20"/>
                <w:szCs w:val="20"/>
                <w:lang w:val="en-GB"/>
              </w:rPr>
              <w:t xml:space="preserve"> </w:t>
            </w:r>
          </w:p>
        </w:tc>
        <w:tc>
          <w:tcPr>
            <w:tcW w:w="2643" w:type="dxa"/>
          </w:tcPr>
          <w:p w14:paraId="04D5C8CA" w14:textId="7361383B"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lastRenderedPageBreak/>
              <w:t xml:space="preserve">1. </w:t>
            </w:r>
            <w:r>
              <w:rPr>
                <w:rFonts w:ascii="Times New Roman" w:hAnsi="Times New Roman" w:cs="Times New Roman"/>
                <w:sz w:val="20"/>
                <w:szCs w:val="20"/>
                <w:lang w:val="en-GB"/>
              </w:rPr>
              <w:t>commutativity</w:t>
            </w:r>
          </w:p>
          <w:p w14:paraId="1884982B" w14:textId="3805C2C3"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2. </w:t>
            </w:r>
            <w:r>
              <w:rPr>
                <w:rFonts w:ascii="Times New Roman" w:hAnsi="Times New Roman" w:cs="Times New Roman"/>
                <w:sz w:val="20"/>
                <w:szCs w:val="20"/>
                <w:lang w:val="en-GB"/>
              </w:rPr>
              <w:t>associativity</w:t>
            </w:r>
          </w:p>
          <w:p w14:paraId="31CE7899" w14:textId="31A16EFB"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3. </w:t>
            </w:r>
            <w:r>
              <w:rPr>
                <w:rFonts w:ascii="Times New Roman" w:hAnsi="Times New Roman" w:cs="Times New Roman"/>
                <w:sz w:val="20"/>
                <w:szCs w:val="20"/>
                <w:lang w:val="en-GB"/>
              </w:rPr>
              <w:t>additive identity element</w:t>
            </w:r>
          </w:p>
          <w:p w14:paraId="58F54A4A" w14:textId="59427788"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4. </w:t>
            </w:r>
            <w:r>
              <w:rPr>
                <w:rFonts w:ascii="Times New Roman" w:hAnsi="Times New Roman" w:cs="Times New Roman"/>
                <w:sz w:val="20"/>
                <w:szCs w:val="20"/>
                <w:lang w:val="en-GB"/>
              </w:rPr>
              <w:t>additive inverse</w:t>
            </w:r>
          </w:p>
          <w:p w14:paraId="552FE860" w14:textId="6C615B4F"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5. </w:t>
            </w:r>
            <w:r>
              <w:rPr>
                <w:rFonts w:ascii="Times New Roman" w:hAnsi="Times New Roman" w:cs="Times New Roman"/>
                <w:sz w:val="20"/>
                <w:szCs w:val="20"/>
                <w:lang w:val="en-GB"/>
              </w:rPr>
              <w:t>distributivity for scalar times sum of two matrices</w:t>
            </w:r>
          </w:p>
          <w:p w14:paraId="29F28F81" w14:textId="59581F0F"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6. </w:t>
            </w:r>
            <w:r>
              <w:rPr>
                <w:rFonts w:ascii="Times New Roman" w:hAnsi="Times New Roman" w:cs="Times New Roman"/>
                <w:sz w:val="20"/>
                <w:szCs w:val="20"/>
                <w:lang w:val="en-GB"/>
              </w:rPr>
              <w:t>distributivity for sum of two scalars times a matrix</w:t>
            </w:r>
          </w:p>
          <w:p w14:paraId="59781F87" w14:textId="067F507A" w:rsidR="009F79AC" w:rsidRPr="00077EB1" w:rsidRDefault="009F79AC" w:rsidP="009F79AC">
            <w:pPr>
              <w:autoSpaceDE w:val="0"/>
              <w:autoSpaceDN w:val="0"/>
              <w:adjustRightInd w:val="0"/>
              <w:spacing w:after="6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077EB1">
              <w:rPr>
                <w:rFonts w:ascii="Times New Roman" w:hAnsi="Times New Roman" w:cs="Times New Roman"/>
                <w:sz w:val="20"/>
                <w:szCs w:val="20"/>
                <w:lang w:val="en-GB"/>
              </w:rPr>
              <w:t xml:space="preserve">7. </w:t>
            </w:r>
            <w:r>
              <w:rPr>
                <w:rFonts w:ascii="Times New Roman" w:hAnsi="Times New Roman" w:cs="Times New Roman"/>
                <w:sz w:val="20"/>
                <w:szCs w:val="20"/>
                <w:lang w:val="en-GB"/>
              </w:rPr>
              <w:t>associativity with scalars</w:t>
            </w:r>
          </w:p>
          <w:p w14:paraId="74924BF8" w14:textId="41B82510" w:rsidR="00F804DA" w:rsidRPr="004F1F10" w:rsidRDefault="009F79AC" w:rsidP="009F79AC">
            <w:pPr>
              <w:pStyle w:val="BodyText"/>
              <w:spacing w:before="0" w:after="0"/>
              <w:ind w:left="171" w:hanging="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77EB1">
              <w:rPr>
                <w:rFonts w:ascii="Times New Roman" w:hAnsi="Times New Roman" w:cs="Times New Roman"/>
                <w:sz w:val="20"/>
                <w:szCs w:val="20"/>
                <w:lang w:val="en-GB"/>
              </w:rPr>
              <w:t xml:space="preserve">8. </w:t>
            </w:r>
            <w:r>
              <w:rPr>
                <w:rFonts w:ascii="Times New Roman" w:hAnsi="Times New Roman" w:cs="Times New Roman"/>
                <w:sz w:val="20"/>
                <w:szCs w:val="20"/>
                <w:lang w:val="en-GB"/>
              </w:rPr>
              <w:t>multiplicative scalar identity element</w:t>
            </w:r>
          </w:p>
        </w:tc>
      </w:tr>
      <w:tr w:rsidR="004B7951" w14:paraId="4AA046B8" w14:textId="77777777" w:rsidTr="00D41F65">
        <w:tc>
          <w:tcPr>
            <w:cnfStyle w:val="001000000000" w:firstRow="0" w:lastRow="0" w:firstColumn="1" w:lastColumn="0" w:oddVBand="0" w:evenVBand="0" w:oddHBand="0" w:evenHBand="0" w:firstRowFirstColumn="0" w:firstRowLastColumn="0" w:lastRowFirstColumn="0" w:lastRowLastColumn="0"/>
            <w:tcW w:w="1701" w:type="dxa"/>
          </w:tcPr>
          <w:p w14:paraId="45335E5F" w14:textId="1F8CA4B0" w:rsidR="004B7951" w:rsidRPr="004B7951" w:rsidRDefault="00077EB1" w:rsidP="00C173A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Definition 2.3</w:t>
            </w:r>
            <w:r w:rsidR="004B7951">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Transpose of a matrix</w:t>
            </w:r>
          </w:p>
        </w:tc>
        <w:tc>
          <w:tcPr>
            <w:tcW w:w="4673" w:type="dxa"/>
          </w:tcPr>
          <w:p w14:paraId="5EB84D5C" w14:textId="7C1F7778" w:rsidR="004B7951" w:rsidRPr="00F05E64" w:rsidRDefault="009F79AC" w:rsidP="009F79AC">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9F79AC">
              <w:rPr>
                <w:rFonts w:ascii="Times New Roman" w:hAnsi="Times New Roman" w:cs="Times New Roman"/>
                <w:sz w:val="20"/>
                <w:szCs w:val="20"/>
                <w:lang w:val="en-GB"/>
              </w:rPr>
              <w:t xml:space="preserve">If A is an </w:t>
            </w:r>
            <w:r w:rsidRPr="009F79AC">
              <w:rPr>
                <w:rFonts w:ascii="Times New Roman" w:hAnsi="Times New Roman" w:cs="Times New Roman"/>
                <w:i/>
                <w:iCs/>
                <w:sz w:val="20"/>
                <w:szCs w:val="20"/>
                <w:lang w:val="en-GB"/>
              </w:rPr>
              <w:t>m</w:t>
            </w:r>
            <w:r w:rsidRPr="00077EB1">
              <w:rPr>
                <w:rFonts w:ascii="Times New Roman" w:hAnsi="Times New Roman" w:cs="Times New Roman"/>
                <w:sz w:val="20"/>
                <w:szCs w:val="20"/>
                <w:lang w:val="en-GB"/>
              </w:rPr>
              <w:t>×</w:t>
            </w:r>
            <w:r w:rsidRPr="009F79AC">
              <w:rPr>
                <w:rFonts w:ascii="Times New Roman" w:hAnsi="Times New Roman" w:cs="Times New Roman"/>
                <w:i/>
                <w:iCs/>
                <w:sz w:val="20"/>
                <w:szCs w:val="20"/>
                <w:lang w:val="en-GB"/>
              </w:rPr>
              <w:t>n</w:t>
            </w:r>
            <w:r w:rsidRPr="00077EB1">
              <w:rPr>
                <w:rFonts w:ascii="Times New Roman" w:hAnsi="Times New Roman" w:cs="Times New Roman"/>
                <w:sz w:val="20"/>
                <w:szCs w:val="20"/>
                <w:lang w:val="en-GB"/>
              </w:rPr>
              <w:t xml:space="preserve"> </w:t>
            </w:r>
            <w:r w:rsidRPr="009F79AC">
              <w:rPr>
                <w:rFonts w:ascii="Times New Roman" w:hAnsi="Times New Roman" w:cs="Times New Roman"/>
                <w:sz w:val="20"/>
                <w:szCs w:val="20"/>
                <w:lang w:val="en-GB"/>
              </w:rPr>
              <w:t>matrix, the transpose of A, written A</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is the </w:t>
            </w:r>
            <w:r>
              <w:rPr>
                <w:rFonts w:ascii="Times New Roman" w:hAnsi="Times New Roman" w:cs="Times New Roman"/>
                <w:i/>
                <w:iCs/>
                <w:sz w:val="20"/>
                <w:szCs w:val="20"/>
                <w:lang w:val="en-GB"/>
              </w:rPr>
              <w:t>n</w:t>
            </w:r>
            <w:r w:rsidRPr="00077EB1">
              <w:rPr>
                <w:rFonts w:ascii="Times New Roman" w:hAnsi="Times New Roman" w:cs="Times New Roman"/>
                <w:sz w:val="20"/>
                <w:szCs w:val="20"/>
                <w:lang w:val="en-GB"/>
              </w:rPr>
              <w:t>×</w:t>
            </w:r>
            <w:r>
              <w:rPr>
                <w:rFonts w:ascii="Times New Roman" w:hAnsi="Times New Roman" w:cs="Times New Roman"/>
                <w:i/>
                <w:iCs/>
                <w:sz w:val="20"/>
                <w:szCs w:val="20"/>
                <w:lang w:val="en-GB"/>
              </w:rPr>
              <w:t xml:space="preserve">m </w:t>
            </w:r>
            <w:r w:rsidRPr="009F79AC">
              <w:rPr>
                <w:rFonts w:ascii="Times New Roman" w:hAnsi="Times New Roman" w:cs="Times New Roman"/>
                <w:sz w:val="20"/>
                <w:szCs w:val="20"/>
                <w:lang w:val="en-GB"/>
              </w:rPr>
              <w:t>matrix whose rows are just the</w:t>
            </w:r>
            <w:r>
              <w:rPr>
                <w:rFonts w:ascii="Times New Roman" w:hAnsi="Times New Roman" w:cs="Times New Roman"/>
                <w:sz w:val="20"/>
                <w:szCs w:val="20"/>
                <w:lang w:val="en-GB"/>
              </w:rPr>
              <w:t xml:space="preserve"> </w:t>
            </w:r>
            <w:r w:rsidRPr="009F79AC">
              <w:rPr>
                <w:rFonts w:ascii="Times New Roman" w:hAnsi="Times New Roman" w:cs="Times New Roman"/>
                <w:sz w:val="20"/>
                <w:szCs w:val="20"/>
                <w:lang w:val="en-GB"/>
              </w:rPr>
              <w:t xml:space="preserve">columns of A in the same order. </w:t>
            </w:r>
          </w:p>
        </w:tc>
        <w:tc>
          <w:tcPr>
            <w:tcW w:w="2643" w:type="dxa"/>
          </w:tcPr>
          <w:p w14:paraId="5F7C9D02" w14:textId="77777777" w:rsidR="004B7951" w:rsidRPr="004F1F10" w:rsidRDefault="004B7951" w:rsidP="00C173A9">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F05E64" w14:paraId="703D4EA6" w14:textId="77777777" w:rsidTr="00D4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57EEA9" w14:textId="4982CD4C" w:rsidR="00F05E64" w:rsidRDefault="00F05E64" w:rsidP="00C173A9">
            <w:pPr>
              <w:pStyle w:val="BodyText"/>
              <w:spacing w:before="0" w:after="0"/>
              <w:rPr>
                <w:rFonts w:ascii="Times New Roman" w:hAnsi="Times New Roman" w:cs="Times New Roman"/>
                <w:sz w:val="20"/>
                <w:szCs w:val="20"/>
              </w:rPr>
            </w:pPr>
            <w:r>
              <w:rPr>
                <w:rFonts w:ascii="Times New Roman" w:hAnsi="Times New Roman" w:cs="Times New Roman"/>
                <w:sz w:val="20"/>
                <w:szCs w:val="20"/>
              </w:rPr>
              <w:t xml:space="preserve">Theorem </w:t>
            </w:r>
            <w:r w:rsidR="009F79AC">
              <w:rPr>
                <w:rFonts w:ascii="Times New Roman" w:hAnsi="Times New Roman" w:cs="Times New Roman"/>
                <w:sz w:val="20"/>
                <w:szCs w:val="20"/>
              </w:rPr>
              <w:t>2.1.2</w:t>
            </w:r>
            <w:r>
              <w:rPr>
                <w:rFonts w:ascii="Times New Roman" w:hAnsi="Times New Roman" w:cs="Times New Roman"/>
                <w:sz w:val="20"/>
                <w:szCs w:val="20"/>
              </w:rPr>
              <w:t xml:space="preserve"> </w:t>
            </w:r>
            <w:r w:rsidR="009F79AC">
              <w:rPr>
                <w:rFonts w:ascii="Times New Roman" w:hAnsi="Times New Roman" w:cs="Times New Roman"/>
                <w:b w:val="0"/>
                <w:bCs w:val="0"/>
                <w:sz w:val="20"/>
                <w:szCs w:val="20"/>
              </w:rPr>
              <w:t>Properties of transpose</w:t>
            </w:r>
          </w:p>
        </w:tc>
        <w:tc>
          <w:tcPr>
            <w:tcW w:w="4673" w:type="dxa"/>
          </w:tcPr>
          <w:p w14:paraId="3B7E29BA" w14:textId="77777777" w:rsidR="009F79AC" w:rsidRPr="009F79AC" w:rsidRDefault="009F79AC" w:rsidP="009F79A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9F79AC">
              <w:rPr>
                <w:rFonts w:ascii="Times New Roman" w:hAnsi="Times New Roman" w:cs="Times New Roman"/>
                <w:sz w:val="20"/>
                <w:szCs w:val="20"/>
                <w:lang w:val="en-GB"/>
              </w:rPr>
              <w:t xml:space="preserve">Let A and B denote matrices of the same size, and let </w:t>
            </w:r>
            <w:r w:rsidRPr="009F79AC">
              <w:rPr>
                <w:rFonts w:ascii="Times New Roman" w:hAnsi="Times New Roman" w:cs="Times New Roman"/>
                <w:i/>
                <w:iCs/>
                <w:sz w:val="20"/>
                <w:szCs w:val="20"/>
                <w:lang w:val="en-GB"/>
              </w:rPr>
              <w:t>k</w:t>
            </w:r>
            <w:r w:rsidRPr="009F79AC">
              <w:rPr>
                <w:rFonts w:ascii="Times New Roman" w:hAnsi="Times New Roman" w:cs="Times New Roman"/>
                <w:sz w:val="20"/>
                <w:szCs w:val="20"/>
                <w:lang w:val="en-GB"/>
              </w:rPr>
              <w:t xml:space="preserve"> denote a scalar.</w:t>
            </w:r>
          </w:p>
          <w:p w14:paraId="72139BDC" w14:textId="77777777" w:rsidR="009F79AC" w:rsidRPr="009F79AC" w:rsidRDefault="009F79AC" w:rsidP="009F79A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9F79AC">
              <w:rPr>
                <w:rFonts w:ascii="Times New Roman" w:hAnsi="Times New Roman" w:cs="Times New Roman"/>
                <w:sz w:val="20"/>
                <w:szCs w:val="20"/>
                <w:lang w:val="en-GB"/>
              </w:rPr>
              <w:t xml:space="preserve">1. If A is an </w:t>
            </w:r>
            <w:r w:rsidRPr="009F79AC">
              <w:rPr>
                <w:rFonts w:ascii="Times New Roman" w:hAnsi="Times New Roman" w:cs="Times New Roman"/>
                <w:i/>
                <w:iCs/>
                <w:sz w:val="20"/>
                <w:szCs w:val="20"/>
                <w:lang w:val="en-GB"/>
              </w:rPr>
              <w:t>m×n</w:t>
            </w:r>
            <w:r w:rsidRPr="009F79AC">
              <w:rPr>
                <w:rFonts w:ascii="Times New Roman" w:hAnsi="Times New Roman" w:cs="Times New Roman"/>
                <w:sz w:val="20"/>
                <w:szCs w:val="20"/>
                <w:lang w:val="en-GB"/>
              </w:rPr>
              <w:t xml:space="preserve"> matrix, then A</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is an </w:t>
            </w:r>
            <w:r w:rsidRPr="009F79AC">
              <w:rPr>
                <w:rFonts w:ascii="Times New Roman" w:hAnsi="Times New Roman" w:cs="Times New Roman"/>
                <w:i/>
                <w:iCs/>
                <w:sz w:val="20"/>
                <w:szCs w:val="20"/>
                <w:lang w:val="en-GB"/>
              </w:rPr>
              <w:t>n×m</w:t>
            </w:r>
            <w:r w:rsidRPr="009F79AC">
              <w:rPr>
                <w:rFonts w:ascii="Times New Roman" w:hAnsi="Times New Roman" w:cs="Times New Roman"/>
                <w:sz w:val="20"/>
                <w:szCs w:val="20"/>
                <w:lang w:val="en-GB"/>
              </w:rPr>
              <w:t xml:space="preserve"> matrix.</w:t>
            </w:r>
          </w:p>
          <w:p w14:paraId="754F3836" w14:textId="77777777" w:rsidR="009F79AC" w:rsidRPr="009F79AC" w:rsidRDefault="009F79AC" w:rsidP="009F79A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9F79AC">
              <w:rPr>
                <w:rFonts w:ascii="Times New Roman" w:hAnsi="Times New Roman" w:cs="Times New Roman"/>
                <w:sz w:val="20"/>
                <w:szCs w:val="20"/>
                <w:lang w:val="en-GB"/>
              </w:rPr>
              <w:t>2. (A</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 A.</w:t>
            </w:r>
          </w:p>
          <w:p w14:paraId="7B2C6208" w14:textId="77777777" w:rsidR="009F79AC" w:rsidRPr="009F79AC" w:rsidRDefault="009F79AC" w:rsidP="009F79A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9F79AC">
              <w:rPr>
                <w:rFonts w:ascii="Times New Roman" w:hAnsi="Times New Roman" w:cs="Times New Roman"/>
                <w:sz w:val="20"/>
                <w:szCs w:val="20"/>
                <w:lang w:val="en-GB"/>
              </w:rPr>
              <w:t>3. (</w:t>
            </w:r>
            <w:r w:rsidRPr="009F79AC">
              <w:rPr>
                <w:rFonts w:ascii="Times New Roman" w:hAnsi="Times New Roman" w:cs="Times New Roman"/>
                <w:i/>
                <w:iCs/>
                <w:sz w:val="20"/>
                <w:szCs w:val="20"/>
                <w:lang w:val="en-GB"/>
              </w:rPr>
              <w:t>k</w:t>
            </w:r>
            <w:r w:rsidRPr="009F79AC">
              <w:rPr>
                <w:rFonts w:ascii="Times New Roman" w:hAnsi="Times New Roman" w:cs="Times New Roman"/>
                <w:sz w:val="20"/>
                <w:szCs w:val="20"/>
                <w:lang w:val="en-GB"/>
              </w:rPr>
              <w:t>A)</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 </w:t>
            </w:r>
            <w:r w:rsidRPr="009F79AC">
              <w:rPr>
                <w:rFonts w:ascii="Times New Roman" w:hAnsi="Times New Roman" w:cs="Times New Roman"/>
                <w:i/>
                <w:iCs/>
                <w:sz w:val="20"/>
                <w:szCs w:val="20"/>
                <w:lang w:val="en-GB"/>
              </w:rPr>
              <w:t>k</w:t>
            </w:r>
            <w:r w:rsidRPr="009F79AC">
              <w:rPr>
                <w:rFonts w:ascii="Times New Roman" w:hAnsi="Times New Roman" w:cs="Times New Roman"/>
                <w:sz w:val="20"/>
                <w:szCs w:val="20"/>
                <w:lang w:val="en-GB"/>
              </w:rPr>
              <w:t>A</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w:t>
            </w:r>
          </w:p>
          <w:p w14:paraId="296B99DF" w14:textId="70B9B4D4" w:rsidR="00F05E64" w:rsidRPr="00F05E64" w:rsidRDefault="009F79AC" w:rsidP="009F79AC">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9F79AC">
              <w:rPr>
                <w:rFonts w:ascii="Times New Roman" w:hAnsi="Times New Roman" w:cs="Times New Roman"/>
                <w:sz w:val="20"/>
                <w:szCs w:val="20"/>
                <w:lang w:val="en-GB"/>
              </w:rPr>
              <w:t>4. (A+B)</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 A</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 xml:space="preserve"> +B</w:t>
            </w:r>
            <w:r w:rsidRPr="009F79AC">
              <w:rPr>
                <w:rFonts w:ascii="Times New Roman" w:hAnsi="Times New Roman" w:cs="Times New Roman"/>
                <w:sz w:val="20"/>
                <w:szCs w:val="20"/>
                <w:vertAlign w:val="superscript"/>
                <w:lang w:val="en-GB"/>
              </w:rPr>
              <w:t>T</w:t>
            </w:r>
            <w:r w:rsidRPr="009F79AC">
              <w:rPr>
                <w:rFonts w:ascii="Times New Roman" w:hAnsi="Times New Roman" w:cs="Times New Roman"/>
                <w:sz w:val="20"/>
                <w:szCs w:val="20"/>
                <w:lang w:val="en-GB"/>
              </w:rPr>
              <w:t>.</w:t>
            </w:r>
          </w:p>
        </w:tc>
        <w:tc>
          <w:tcPr>
            <w:tcW w:w="2643" w:type="dxa"/>
          </w:tcPr>
          <w:p w14:paraId="1FFAB6A3" w14:textId="77777777" w:rsidR="00F05E64" w:rsidRPr="004F1F10" w:rsidRDefault="00F05E64" w:rsidP="00C173A9">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36247D90" w14:textId="77777777" w:rsidR="007730DF" w:rsidRDefault="007730DF" w:rsidP="00582F23">
      <w:pPr>
        <w:pStyle w:val="BodyText"/>
      </w:pPr>
    </w:p>
    <w:p w14:paraId="7D71B485" w14:textId="5255C3FA" w:rsidR="002D7E0D" w:rsidRDefault="009F79AC" w:rsidP="007D54E1">
      <w:r>
        <w:t>Matrix-vector multiplication</w:t>
      </w:r>
    </w:p>
    <w:tbl>
      <w:tblPr>
        <w:tblStyle w:val="GridTable4-Accent5"/>
        <w:tblW w:w="0" w:type="auto"/>
        <w:tblLook w:val="04A0" w:firstRow="1" w:lastRow="0" w:firstColumn="1" w:lastColumn="0" w:noHBand="0" w:noVBand="1"/>
      </w:tblPr>
      <w:tblGrid>
        <w:gridCol w:w="1701"/>
        <w:gridCol w:w="4531"/>
        <w:gridCol w:w="2785"/>
      </w:tblGrid>
      <w:tr w:rsidR="007A1B6E" w:rsidRPr="00C173A9" w14:paraId="2009A20D" w14:textId="77777777" w:rsidTr="00396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A1338" w14:textId="77777777" w:rsidR="007A1B6E" w:rsidRPr="004F1F10" w:rsidRDefault="007A1B6E" w:rsidP="00300051">
            <w:pPr>
              <w:pStyle w:val="BodyText"/>
              <w:spacing w:before="0" w:after="0"/>
              <w:rPr>
                <w:rFonts w:ascii="Times New Roman" w:hAnsi="Times New Roman" w:cs="Times New Roman"/>
                <w:b w:val="0"/>
                <w:bCs w:val="0"/>
                <w:sz w:val="20"/>
                <w:szCs w:val="20"/>
              </w:rPr>
            </w:pPr>
            <w:r w:rsidRPr="004F1F10">
              <w:rPr>
                <w:rFonts w:ascii="Times New Roman" w:hAnsi="Times New Roman" w:cs="Times New Roman"/>
                <w:b w:val="0"/>
                <w:bCs w:val="0"/>
                <w:sz w:val="20"/>
                <w:szCs w:val="20"/>
              </w:rPr>
              <w:t>Textbook Ref</w:t>
            </w:r>
          </w:p>
        </w:tc>
        <w:tc>
          <w:tcPr>
            <w:tcW w:w="4531" w:type="dxa"/>
          </w:tcPr>
          <w:p w14:paraId="7EB0178B" w14:textId="77777777" w:rsidR="007A1B6E" w:rsidRPr="004F1F10" w:rsidRDefault="007A1B6E" w:rsidP="003000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r w:rsidRPr="004F1F10">
              <w:rPr>
                <w:rFonts w:ascii="Times New Roman" w:hAnsi="Times New Roman" w:cs="Times New Roman"/>
                <w:b w:val="0"/>
                <w:bCs w:val="0"/>
                <w:sz w:val="20"/>
                <w:szCs w:val="20"/>
                <w:lang w:val="en-GB"/>
              </w:rPr>
              <w:t>Theorem/Definition statement</w:t>
            </w:r>
          </w:p>
        </w:tc>
        <w:tc>
          <w:tcPr>
            <w:tcW w:w="2785" w:type="dxa"/>
          </w:tcPr>
          <w:p w14:paraId="44843C49" w14:textId="77777777" w:rsidR="007A1B6E" w:rsidRPr="004F1F10" w:rsidRDefault="007A1B6E" w:rsidP="00300051">
            <w:pPr>
              <w:pStyle w:val="BodyText"/>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4F1F10">
              <w:rPr>
                <w:rFonts w:ascii="Times New Roman" w:hAnsi="Times New Roman" w:cs="Times New Roman"/>
                <w:b w:val="0"/>
                <w:bCs w:val="0"/>
                <w:sz w:val="20"/>
                <w:szCs w:val="20"/>
              </w:rPr>
              <w:t>Notes</w:t>
            </w:r>
          </w:p>
        </w:tc>
      </w:tr>
      <w:tr w:rsidR="00836929" w14:paraId="17AD46F6" w14:textId="77777777" w:rsidTr="0039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429EB08" w14:textId="35FC5C9B" w:rsidR="00836929" w:rsidRPr="006E73D9" w:rsidRDefault="000C1910" w:rsidP="0083692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 xml:space="preserve">Definition </w:t>
            </w:r>
            <w:r w:rsidR="009F79AC">
              <w:rPr>
                <w:rFonts w:ascii="Times New Roman" w:hAnsi="Times New Roman" w:cs="Times New Roman"/>
                <w:sz w:val="20"/>
                <w:szCs w:val="20"/>
              </w:rPr>
              <w:t>2.4</w:t>
            </w:r>
            <w:r w:rsidR="00836929" w:rsidRPr="00EA2080">
              <w:rPr>
                <w:rFonts w:ascii="Times New Roman" w:hAnsi="Times New Roman" w:cs="Times New Roman"/>
                <w:sz w:val="20"/>
                <w:szCs w:val="20"/>
              </w:rPr>
              <w:t xml:space="preserve"> </w:t>
            </w:r>
            <w:r w:rsidR="009F79AC">
              <w:rPr>
                <w:rFonts w:ascii="Times New Roman" w:hAnsi="Times New Roman" w:cs="Times New Roman"/>
                <w:b w:val="0"/>
                <w:bCs w:val="0"/>
                <w:sz w:val="20"/>
                <w:szCs w:val="20"/>
              </w:rPr>
              <w:t xml:space="preserve">The set </w:t>
            </w:r>
            <w:r w:rsidR="009F79AC" w:rsidRPr="00D016A0">
              <w:rPr>
                <w:rFonts w:ascii="Times New Roman" w:hAnsi="Times New Roman" w:cs="Times New Roman"/>
                <w:sz w:val="20"/>
                <w:szCs w:val="20"/>
                <w:lang w:val="en-GB"/>
              </w:rPr>
              <w:t>ℝ</w:t>
            </w:r>
            <w:r w:rsidR="009F79AC" w:rsidRPr="009F79AC">
              <w:rPr>
                <w:rFonts w:ascii="Times New Roman" w:hAnsi="Times New Roman" w:cs="Times New Roman"/>
                <w:b w:val="0"/>
                <w:bCs w:val="0"/>
                <w:sz w:val="20"/>
                <w:szCs w:val="20"/>
                <w:vertAlign w:val="superscript"/>
                <w:lang w:val="en-GB"/>
              </w:rPr>
              <w:t>n</w:t>
            </w:r>
          </w:p>
        </w:tc>
        <w:tc>
          <w:tcPr>
            <w:tcW w:w="4531" w:type="dxa"/>
          </w:tcPr>
          <w:p w14:paraId="3D807D95" w14:textId="7BCE0D6D" w:rsidR="00836929" w:rsidRPr="004F1F10" w:rsidRDefault="009F79AC" w:rsidP="00235A1A">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F79AC">
              <w:rPr>
                <w:rFonts w:ascii="Times New Roman" w:hAnsi="Times New Roman" w:cs="Times New Roman"/>
                <w:sz w:val="20"/>
                <w:szCs w:val="20"/>
              </w:rPr>
              <w:t xml:space="preserve">Let </w:t>
            </w:r>
            <w:r w:rsidRPr="00D016A0">
              <w:rPr>
                <w:rFonts w:ascii="Times New Roman" w:hAnsi="Times New Roman" w:cs="Times New Roman"/>
                <w:b/>
                <w:bCs/>
                <w:sz w:val="20"/>
                <w:szCs w:val="20"/>
                <w:lang w:val="en-GB"/>
              </w:rPr>
              <w:t>ℝ</w:t>
            </w:r>
            <w:r w:rsidRPr="009F79AC">
              <w:rPr>
                <w:rFonts w:ascii="Times New Roman" w:hAnsi="Times New Roman" w:cs="Times New Roman"/>
                <w:sz w:val="20"/>
                <w:szCs w:val="20"/>
              </w:rPr>
              <w:t xml:space="preserve"> denote the set of all real numbers. The set of all ordered n-tuples from </w:t>
            </w:r>
            <w:r w:rsidRPr="00D016A0">
              <w:rPr>
                <w:rFonts w:ascii="Times New Roman" w:hAnsi="Times New Roman" w:cs="Times New Roman"/>
                <w:b/>
                <w:bCs/>
                <w:sz w:val="20"/>
                <w:szCs w:val="20"/>
                <w:lang w:val="en-GB"/>
              </w:rPr>
              <w:t>ℝ</w:t>
            </w:r>
            <w:r w:rsidRPr="009F79AC">
              <w:rPr>
                <w:rFonts w:ascii="Times New Roman" w:hAnsi="Times New Roman" w:cs="Times New Roman"/>
                <w:sz w:val="20"/>
                <w:szCs w:val="20"/>
              </w:rPr>
              <w:t xml:space="preserve"> </w:t>
            </w:r>
            <w:r>
              <w:rPr>
                <w:rFonts w:ascii="Times New Roman" w:hAnsi="Times New Roman" w:cs="Times New Roman"/>
                <w:sz w:val="20"/>
                <w:szCs w:val="20"/>
              </w:rPr>
              <w:t xml:space="preserve">is denoted by </w:t>
            </w:r>
            <w:r w:rsidRPr="00D016A0">
              <w:rPr>
                <w:rFonts w:ascii="Times New Roman" w:hAnsi="Times New Roman" w:cs="Times New Roman"/>
                <w:b/>
                <w:bCs/>
                <w:sz w:val="20"/>
                <w:szCs w:val="20"/>
                <w:lang w:val="en-GB"/>
              </w:rPr>
              <w:t>ℝ</w:t>
            </w:r>
            <w:r w:rsidRPr="009F79AC">
              <w:rPr>
                <w:rFonts w:ascii="Times New Roman" w:hAnsi="Times New Roman" w:cs="Times New Roman"/>
                <w:sz w:val="20"/>
                <w:szCs w:val="20"/>
                <w:vertAlign w:val="superscript"/>
                <w:lang w:val="en-GB"/>
              </w:rPr>
              <w:t>n</w:t>
            </w:r>
          </w:p>
        </w:tc>
        <w:tc>
          <w:tcPr>
            <w:tcW w:w="2785" w:type="dxa"/>
          </w:tcPr>
          <w:p w14:paraId="055E8F54" w14:textId="77777777" w:rsidR="00836929" w:rsidRPr="004F1F10" w:rsidRDefault="00836929" w:rsidP="00836929">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0C1910" w14:paraId="7373E308" w14:textId="77777777" w:rsidTr="0039610B">
        <w:tc>
          <w:tcPr>
            <w:cnfStyle w:val="001000000000" w:firstRow="0" w:lastRow="0" w:firstColumn="1" w:lastColumn="0" w:oddVBand="0" w:evenVBand="0" w:oddHBand="0" w:evenHBand="0" w:firstRowFirstColumn="0" w:firstRowLastColumn="0" w:lastRowFirstColumn="0" w:lastRowLastColumn="0"/>
            <w:tcW w:w="1701" w:type="dxa"/>
          </w:tcPr>
          <w:p w14:paraId="7386DF6D" w14:textId="0469A4B5" w:rsidR="000C1910" w:rsidRDefault="009F79AC" w:rsidP="0083692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Definition 2.5</w:t>
            </w:r>
          </w:p>
          <w:p w14:paraId="7D0B4168" w14:textId="38BA5E4A" w:rsidR="000C1910" w:rsidRPr="000C1910" w:rsidRDefault="009F79AC" w:rsidP="00836929">
            <w:pPr>
              <w:pStyle w:val="BodyText"/>
              <w:spacing w:before="0" w:after="0"/>
              <w:rPr>
                <w:rFonts w:ascii="Times New Roman" w:hAnsi="Times New Roman" w:cs="Times New Roman"/>
                <w:b w:val="0"/>
                <w:bCs w:val="0"/>
                <w:sz w:val="20"/>
                <w:szCs w:val="20"/>
              </w:rPr>
            </w:pPr>
            <w:r>
              <w:rPr>
                <w:rFonts w:ascii="Times New Roman" w:hAnsi="Times New Roman" w:cs="Times New Roman"/>
                <w:b w:val="0"/>
                <w:bCs w:val="0"/>
                <w:sz w:val="20"/>
                <w:szCs w:val="20"/>
              </w:rPr>
              <w:t>Matrix-vector multiplication</w:t>
            </w:r>
          </w:p>
        </w:tc>
        <w:tc>
          <w:tcPr>
            <w:tcW w:w="4531" w:type="dxa"/>
          </w:tcPr>
          <w:p w14:paraId="448A6C90" w14:textId="77777777" w:rsidR="000C1910" w:rsidRDefault="00296E6D" w:rsidP="00235A1A">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GB"/>
              </w:rPr>
            </w:pPr>
            <w:r>
              <w:rPr>
                <w:rFonts w:ascii="Times New Roman" w:hAnsi="Times New Roman" w:cs="Times New Roman"/>
                <w:sz w:val="20"/>
                <w:szCs w:val="20"/>
              </w:rPr>
              <w:t xml:space="preserve">Let </w:t>
            </w:r>
            <m:oMath>
              <m:r>
                <w:rPr>
                  <w:rFonts w:ascii="Cambria Math" w:hAnsi="Cambria Math" w:cs="Times New Roman"/>
                  <w:sz w:val="20"/>
                  <w:szCs w:val="20"/>
                </w:rPr>
                <m:t xml:space="preserve">A=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1</m:t>
                            </m:r>
                          </m:sub>
                        </m:sSub>
                      </m:e>
                      <m:e>
                        <m:sSub>
                          <m:sSubPr>
                            <m:ctrlPr>
                              <w:rPr>
                                <w:rFonts w:ascii="Cambria Math" w:hAnsi="Cambria Math" w:cs="Times New Roman"/>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2</m:t>
                            </m:r>
                          </m:sub>
                        </m:sSub>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m:t>
                              </m:r>
                            </m:e>
                            <m:e>
                              <m:sSub>
                                <m:sSubPr>
                                  <m:ctrlPr>
                                    <w:rPr>
                                      <w:rFonts w:ascii="Cambria Math" w:hAnsi="Cambria Math" w:cs="Times New Roman"/>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n</m:t>
                                  </m:r>
                                </m:sub>
                              </m:sSub>
                            </m:e>
                          </m:mr>
                        </m:m>
                      </m:e>
                    </m:mr>
                  </m:m>
                </m:e>
              </m:d>
            </m:oMath>
            <w:r>
              <w:rPr>
                <w:rFonts w:ascii="Times New Roman" w:eastAsiaTheme="minorEastAsia" w:hAnsi="Times New Roman" w:cs="Times New Roman"/>
                <w:sz w:val="20"/>
                <w:szCs w:val="20"/>
              </w:rPr>
              <w:t xml:space="preserve"> be an </w:t>
            </w:r>
            <w:r w:rsidRPr="009F79AC">
              <w:rPr>
                <w:rFonts w:ascii="Times New Roman" w:hAnsi="Times New Roman" w:cs="Times New Roman"/>
                <w:i/>
                <w:iCs/>
                <w:sz w:val="20"/>
                <w:szCs w:val="20"/>
                <w:lang w:val="en-GB"/>
              </w:rPr>
              <w:t>m×n</w:t>
            </w:r>
            <w:r w:rsidRPr="009F79AC">
              <w:rPr>
                <w:rFonts w:ascii="Times New Roman" w:hAnsi="Times New Roman" w:cs="Times New Roman"/>
                <w:sz w:val="20"/>
                <w:szCs w:val="20"/>
                <w:lang w:val="en-GB"/>
              </w:rPr>
              <w:t xml:space="preserve"> matrix</w:t>
            </w:r>
            <w:r>
              <w:rPr>
                <w:rFonts w:ascii="Times New Roman" w:hAnsi="Times New Roman" w:cs="Times New Roman"/>
                <w:sz w:val="20"/>
                <w:szCs w:val="20"/>
                <w:lang w:val="en-GB"/>
              </w:rPr>
              <w:t xml:space="preserve">, written in terms of its columns </w:t>
            </w:r>
            <m:oMath>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1</m:t>
                        </m:r>
                      </m:sub>
                    </m:sSub>
                  </m:e>
                  <m:e>
                    <m:sSub>
                      <m:sSubPr>
                        <m:ctrlPr>
                          <w:rPr>
                            <w:rFonts w:ascii="Cambria Math" w:hAnsi="Cambria Math" w:cs="Times New Roman"/>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2</m:t>
                        </m:r>
                      </m:sub>
                    </m:sSub>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m:t>
                          </m:r>
                        </m:e>
                        <m:e>
                          <m:sSub>
                            <m:sSubPr>
                              <m:ctrlPr>
                                <w:rPr>
                                  <w:rFonts w:ascii="Cambria Math" w:hAnsi="Cambria Math" w:cs="Times New Roman"/>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n</m:t>
                              </m:r>
                            </m:sub>
                          </m:sSub>
                        </m:e>
                      </m:mr>
                    </m:m>
                  </m:e>
                </m:mr>
              </m:m>
            </m:oMath>
            <w:r>
              <w:rPr>
                <w:rFonts w:ascii="Times New Roman" w:hAnsi="Times New Roman" w:cs="Times New Roman"/>
                <w:sz w:val="20"/>
                <w:szCs w:val="20"/>
                <w:lang w:val="en-GB"/>
              </w:rPr>
              <w:t xml:space="preserve">. If  </w:t>
            </w:r>
            <m:oMath>
              <m:r>
                <m:rPr>
                  <m:sty m:val="bi"/>
                </m:rPr>
                <w:rPr>
                  <w:rFonts w:ascii="Cambria Math" w:hAnsi="Cambria Math" w:cs="Times New Roman"/>
                  <w:sz w:val="20"/>
                  <w:szCs w:val="20"/>
                  <w:lang w:val="en-GB"/>
                </w:rPr>
                <m:t>x</m:t>
              </m:r>
              <m:r>
                <w:rPr>
                  <w:rFonts w:ascii="Cambria Math" w:hAnsi="Cambria Math" w:cs="Times New Roman"/>
                  <w:sz w:val="20"/>
                  <w:szCs w:val="20"/>
                  <w:lang w:val="en-GB"/>
                </w:rPr>
                <m:t>=</m:t>
              </m:r>
              <m:d>
                <m:dPr>
                  <m:begChr m:val="["/>
                  <m:endChr m:val="]"/>
                  <m:ctrlPr>
                    <w:rPr>
                      <w:rFonts w:ascii="Cambria Math" w:hAnsi="Cambria Math" w:cs="Times New Roman"/>
                      <w:i/>
                      <w:sz w:val="20"/>
                      <w:szCs w:val="20"/>
                      <w:lang w:val="en-GB"/>
                    </w:rPr>
                  </m:ctrlPr>
                </m:dPr>
                <m:e>
                  <m:m>
                    <m:mPr>
                      <m:mcs>
                        <m:mc>
                          <m:mcPr>
                            <m:count m:val="1"/>
                            <m:mcJc m:val="center"/>
                          </m:mcPr>
                        </m:mc>
                      </m:mcs>
                      <m:ctrlPr>
                        <w:rPr>
                          <w:rFonts w:ascii="Cambria Math" w:hAnsi="Cambria Math" w:cs="Times New Roman"/>
                          <w:i/>
                          <w:sz w:val="20"/>
                          <w:szCs w:val="20"/>
                          <w:lang w:val="en-GB"/>
                        </w:rPr>
                      </m:ctrlPr>
                    </m:mPr>
                    <m:m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1</m:t>
                            </m:r>
                          </m:sub>
                        </m:sSub>
                      </m:e>
                    </m:mr>
                    <m:m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2</m:t>
                            </m:r>
                          </m:sub>
                        </m:sSub>
                      </m:e>
                    </m:mr>
                    <m:mr>
                      <m:e>
                        <m:m>
                          <m:mPr>
                            <m:mcs>
                              <m:mc>
                                <m:mcPr>
                                  <m:count m:val="1"/>
                                  <m:mcJc m:val="center"/>
                                </m:mcPr>
                              </m:mc>
                            </m:mcs>
                            <m:ctrlPr>
                              <w:rPr>
                                <w:rFonts w:ascii="Cambria Math" w:hAnsi="Cambria Math" w:cs="Times New Roman"/>
                                <w:i/>
                                <w:sz w:val="20"/>
                                <w:szCs w:val="20"/>
                                <w:lang w:val="en-GB"/>
                              </w:rPr>
                            </m:ctrlPr>
                          </m:mPr>
                          <m:mr>
                            <m:e>
                              <m:r>
                                <w:rPr>
                                  <w:rFonts w:ascii="Cambria Math" w:hAnsi="Cambria Math" w:cs="Times New Roman"/>
                                  <w:sz w:val="20"/>
                                  <w:szCs w:val="20"/>
                                  <w:lang w:val="en-GB"/>
                                </w:rPr>
                                <m:t>⋮</m:t>
                              </m:r>
                            </m:e>
                          </m:mr>
                          <m:mr>
                            <m:e>
                              <m:sSub>
                                <m:sSubPr>
                                  <m:ctrlPr>
                                    <w:rPr>
                                      <w:rFonts w:ascii="Cambria Math" w:hAnsi="Cambria Math" w:cs="Times New Roman"/>
                                      <w:i/>
                                      <w:sz w:val="20"/>
                                      <w:szCs w:val="20"/>
                                      <w:lang w:val="en-GB"/>
                                    </w:rPr>
                                  </m:ctrlPr>
                                </m:sSubPr>
                                <m:e>
                                  <m:r>
                                    <w:rPr>
                                      <w:rFonts w:ascii="Cambria Math" w:hAnsi="Cambria Math" w:cs="Times New Roman"/>
                                      <w:sz w:val="20"/>
                                      <w:szCs w:val="20"/>
                                      <w:lang w:val="en-GB"/>
                                    </w:rPr>
                                    <m:t>x</m:t>
                                  </m:r>
                                </m:e>
                                <m:sub>
                                  <m:r>
                                    <w:rPr>
                                      <w:rFonts w:ascii="Cambria Math" w:hAnsi="Cambria Math" w:cs="Times New Roman"/>
                                      <w:sz w:val="20"/>
                                      <w:szCs w:val="20"/>
                                      <w:lang w:val="en-GB"/>
                                    </w:rPr>
                                    <m:t>n</m:t>
                                  </m:r>
                                </m:sub>
                              </m:sSub>
                            </m:e>
                          </m:mr>
                        </m:m>
                      </m:e>
                    </m:mr>
                  </m:m>
                </m:e>
              </m:d>
            </m:oMath>
            <w:r>
              <w:rPr>
                <w:rFonts w:ascii="Times New Roman" w:eastAsiaTheme="minorEastAsia" w:hAnsi="Times New Roman" w:cs="Times New Roman"/>
                <w:sz w:val="20"/>
                <w:szCs w:val="20"/>
                <w:lang w:val="en-GB"/>
              </w:rPr>
              <w:t xml:space="preserve"> is any n-vector (i.e., </w:t>
            </w:r>
            <w:r>
              <w:rPr>
                <w:rFonts w:ascii="Times New Roman" w:eastAsiaTheme="minorEastAsia" w:hAnsi="Times New Roman" w:cs="Times New Roman"/>
                <w:b/>
                <w:bCs/>
                <w:sz w:val="20"/>
                <w:szCs w:val="20"/>
                <w:lang w:val="en-GB"/>
              </w:rPr>
              <w:t xml:space="preserve">x </w:t>
            </w:r>
            <w:r w:rsidRPr="00296E6D">
              <w:rPr>
                <w:rFonts w:ascii="Times New Roman" w:eastAsiaTheme="minorEastAsia" w:hAnsi="Times New Roman" w:cs="Times New Roman"/>
                <w:sz w:val="20"/>
                <w:szCs w:val="20"/>
                <w:lang w:val="en-GB"/>
              </w:rPr>
              <w:sym w:font="Symbol" w:char="F0CE"/>
            </w:r>
            <w:r w:rsidRPr="00D016A0">
              <w:rPr>
                <w:rFonts w:ascii="Times New Roman" w:hAnsi="Times New Roman" w:cs="Times New Roman"/>
                <w:b/>
                <w:bCs/>
                <w:sz w:val="20"/>
                <w:szCs w:val="20"/>
                <w:lang w:val="en-GB"/>
              </w:rPr>
              <w:t xml:space="preserve"> ℝ</w:t>
            </w:r>
            <w:r w:rsidRPr="009F79AC">
              <w:rPr>
                <w:rFonts w:ascii="Times New Roman" w:hAnsi="Times New Roman" w:cs="Times New Roman"/>
                <w:sz w:val="20"/>
                <w:szCs w:val="20"/>
                <w:vertAlign w:val="superscript"/>
                <w:lang w:val="en-GB"/>
              </w:rPr>
              <w:t>n</w:t>
            </w:r>
            <w:r w:rsidRPr="00296E6D">
              <w:rPr>
                <w:rFonts w:ascii="Times New Roman" w:eastAsiaTheme="minorEastAsia" w:hAnsi="Times New Roman" w:cs="Times New Roman"/>
                <w:sz w:val="20"/>
                <w:szCs w:val="20"/>
                <w:lang w:val="en-GB"/>
              </w:rPr>
              <w:t>)</w:t>
            </w:r>
            <w:r>
              <w:rPr>
                <w:rFonts w:ascii="Times New Roman" w:eastAsiaTheme="minorEastAsia" w:hAnsi="Times New Roman" w:cs="Times New Roman"/>
                <w:sz w:val="20"/>
                <w:szCs w:val="20"/>
                <w:lang w:val="en-GB"/>
              </w:rPr>
              <w:t>, the product A</w:t>
            </w:r>
            <w:r w:rsidRPr="00296E6D">
              <w:rPr>
                <w:rFonts w:ascii="Times New Roman" w:eastAsiaTheme="minorEastAsia" w:hAnsi="Times New Roman" w:cs="Times New Roman"/>
                <w:b/>
                <w:bCs/>
                <w:sz w:val="20"/>
                <w:szCs w:val="20"/>
                <w:lang w:val="en-GB"/>
              </w:rPr>
              <w:t>x</w:t>
            </w:r>
            <w:r>
              <w:rPr>
                <w:rFonts w:ascii="Times New Roman" w:eastAsiaTheme="minorEastAsia" w:hAnsi="Times New Roman" w:cs="Times New Roman"/>
                <w:sz w:val="20"/>
                <w:szCs w:val="20"/>
                <w:lang w:val="en-GB"/>
              </w:rPr>
              <w:t xml:space="preserve"> is defined to be the m-vector in </w:t>
            </w:r>
            <w:r w:rsidRPr="00D016A0">
              <w:rPr>
                <w:rFonts w:ascii="Times New Roman" w:hAnsi="Times New Roman" w:cs="Times New Roman"/>
                <w:b/>
                <w:bCs/>
                <w:sz w:val="20"/>
                <w:szCs w:val="20"/>
                <w:lang w:val="en-GB"/>
              </w:rPr>
              <w:t>ℝ</w:t>
            </w:r>
            <w:r>
              <w:rPr>
                <w:rFonts w:ascii="Times New Roman" w:hAnsi="Times New Roman" w:cs="Times New Roman"/>
                <w:sz w:val="20"/>
                <w:szCs w:val="20"/>
                <w:vertAlign w:val="superscript"/>
                <w:lang w:val="en-GB"/>
              </w:rPr>
              <w:t>m</w:t>
            </w:r>
            <w:r>
              <w:rPr>
                <w:rFonts w:ascii="Times New Roman" w:eastAsiaTheme="minorEastAsia" w:hAnsi="Times New Roman" w:cs="Times New Roman"/>
                <w:sz w:val="20"/>
                <w:szCs w:val="20"/>
                <w:lang w:val="en-GB"/>
              </w:rPr>
              <w:t xml:space="preserve"> given by:</w:t>
            </w:r>
          </w:p>
          <w:p w14:paraId="33D93B00" w14:textId="54719D61" w:rsidR="00296E6D" w:rsidRPr="00296E6D" w:rsidRDefault="00296E6D" w:rsidP="000C1910">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m:oMathPara>
              <m:oMathParaPr>
                <m:jc m:val="center"/>
              </m:oMathParaPr>
              <m:oMath>
                <m:r>
                  <w:rPr>
                    <w:rFonts w:ascii="Cambria Math" w:hAnsi="Cambria Math" w:cs="Times New Roman"/>
                    <w:sz w:val="20"/>
                    <w:szCs w:val="20"/>
                  </w:rPr>
                  <m:t>A</m:t>
                </m:r>
                <m:r>
                  <m:rPr>
                    <m:sty m:val="bi"/>
                  </m:rPr>
                  <w:rPr>
                    <w:rFonts w:ascii="Cambria Math" w:hAnsi="Cambria Math" w:cs="Times New Roman"/>
                    <w:sz w:val="20"/>
                    <w:szCs w:val="20"/>
                  </w:rPr>
                  <m:t>x</m:t>
                </m:r>
                <m:r>
                  <w:rPr>
                    <w:rFonts w:ascii="Cambria Math" w:hAnsi="Cambria Math" w:cs="Times New Roman"/>
                    <w:sz w:val="20"/>
                    <w:szCs w:val="20"/>
                  </w:rPr>
                  <m:t xml:space="preserve">= </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m:rPr>
                        <m:sty m:val="bi"/>
                      </m:rP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m:rPr>
                        <m:sty m:val="bi"/>
                      </m:rP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m:rPr>
                        <m:sty m:val="bi"/>
                      </m:rPr>
                      <w:rPr>
                        <w:rFonts w:ascii="Cambria Math" w:hAnsi="Cambria Math" w:cs="Times New Roman"/>
                        <w:sz w:val="20"/>
                        <w:szCs w:val="20"/>
                      </w:rPr>
                      <m:t>a</m:t>
                    </m:r>
                  </m:e>
                  <m:sub>
                    <m:r>
                      <w:rPr>
                        <w:rFonts w:ascii="Cambria Math" w:hAnsi="Cambria Math" w:cs="Times New Roman"/>
                        <w:sz w:val="20"/>
                        <w:szCs w:val="20"/>
                      </w:rPr>
                      <m:t>n</m:t>
                    </m:r>
                  </m:sub>
                </m:sSub>
              </m:oMath>
            </m:oMathPara>
          </w:p>
        </w:tc>
        <w:tc>
          <w:tcPr>
            <w:tcW w:w="2785" w:type="dxa"/>
          </w:tcPr>
          <w:p w14:paraId="2FB95162" w14:textId="77777777" w:rsidR="000C1910" w:rsidRPr="004F1F10" w:rsidRDefault="000C1910" w:rsidP="00836929">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296E6D" w14:paraId="796CB5F0" w14:textId="77777777" w:rsidTr="0039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96D8307" w14:textId="1B962687" w:rsidR="00296E6D" w:rsidRPr="00296E6D" w:rsidRDefault="00296E6D" w:rsidP="0083692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 xml:space="preserve">Theorem 2.2.2 </w:t>
            </w:r>
            <w:r>
              <w:rPr>
                <w:rFonts w:ascii="Times New Roman" w:hAnsi="Times New Roman" w:cs="Times New Roman"/>
                <w:b w:val="0"/>
                <w:bCs w:val="0"/>
                <w:sz w:val="20"/>
                <w:szCs w:val="20"/>
              </w:rPr>
              <w:t>Properties of matrix-vector multiplication</w:t>
            </w:r>
          </w:p>
        </w:tc>
        <w:tc>
          <w:tcPr>
            <w:tcW w:w="4531" w:type="dxa"/>
          </w:tcPr>
          <w:p w14:paraId="3F8AB5CA" w14:textId="1F687F47" w:rsidR="00296E6D" w:rsidRPr="00296E6D" w:rsidRDefault="00296E6D" w:rsidP="00235A1A">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96E6D">
              <w:rPr>
                <w:rFonts w:ascii="Times New Roman" w:hAnsi="Times New Roman" w:cs="Times New Roman"/>
                <w:sz w:val="20"/>
                <w:szCs w:val="20"/>
              </w:rPr>
              <w:t xml:space="preserve">Let A and B be </w:t>
            </w:r>
            <w:r w:rsidRPr="00296E6D">
              <w:rPr>
                <w:rFonts w:ascii="Times New Roman" w:hAnsi="Times New Roman" w:cs="Times New Roman"/>
                <w:i/>
                <w:iCs/>
                <w:sz w:val="20"/>
                <w:szCs w:val="20"/>
              </w:rPr>
              <w:t>m×n</w:t>
            </w:r>
            <w:r w:rsidRPr="00296E6D">
              <w:rPr>
                <w:rFonts w:ascii="Times New Roman" w:hAnsi="Times New Roman" w:cs="Times New Roman"/>
                <w:sz w:val="20"/>
                <w:szCs w:val="20"/>
              </w:rPr>
              <w:t xml:space="preserve"> matrices, and let </w:t>
            </w:r>
            <w:r w:rsidRPr="00296E6D">
              <w:rPr>
                <w:rFonts w:ascii="Times New Roman" w:hAnsi="Times New Roman" w:cs="Times New Roman"/>
                <w:b/>
                <w:bCs/>
                <w:sz w:val="20"/>
                <w:szCs w:val="20"/>
              </w:rPr>
              <w:t>x</w:t>
            </w:r>
            <w:r w:rsidRPr="00296E6D">
              <w:rPr>
                <w:rFonts w:ascii="Times New Roman" w:hAnsi="Times New Roman" w:cs="Times New Roman"/>
                <w:sz w:val="20"/>
                <w:szCs w:val="20"/>
              </w:rPr>
              <w:t xml:space="preserve"> and </w:t>
            </w:r>
            <w:r w:rsidRPr="00296E6D">
              <w:rPr>
                <w:rFonts w:ascii="Times New Roman" w:hAnsi="Times New Roman" w:cs="Times New Roman"/>
                <w:b/>
                <w:bCs/>
                <w:sz w:val="20"/>
                <w:szCs w:val="20"/>
              </w:rPr>
              <w:t>y</w:t>
            </w:r>
            <w:r w:rsidRPr="00296E6D">
              <w:rPr>
                <w:rFonts w:ascii="Times New Roman" w:hAnsi="Times New Roman" w:cs="Times New Roman"/>
                <w:sz w:val="20"/>
                <w:szCs w:val="20"/>
              </w:rPr>
              <w:t xml:space="preserve"> be n</w:t>
            </w:r>
            <w:r>
              <w:rPr>
                <w:rFonts w:ascii="Times New Roman" w:hAnsi="Times New Roman" w:cs="Times New Roman"/>
                <w:sz w:val="20"/>
                <w:szCs w:val="20"/>
              </w:rPr>
              <w:t>-</w:t>
            </w:r>
            <w:r w:rsidRPr="00296E6D">
              <w:rPr>
                <w:rFonts w:ascii="Times New Roman" w:hAnsi="Times New Roman" w:cs="Times New Roman"/>
                <w:sz w:val="20"/>
                <w:szCs w:val="20"/>
              </w:rPr>
              <w:t xml:space="preserve">vectors in </w:t>
            </w:r>
            <w:r w:rsidRPr="00D016A0">
              <w:rPr>
                <w:rFonts w:ascii="Times New Roman" w:hAnsi="Times New Roman" w:cs="Times New Roman"/>
                <w:b/>
                <w:bCs/>
                <w:sz w:val="20"/>
                <w:szCs w:val="20"/>
                <w:lang w:val="en-GB"/>
              </w:rPr>
              <w:t>ℝ</w:t>
            </w:r>
            <w:r w:rsidRPr="009F79AC">
              <w:rPr>
                <w:rFonts w:ascii="Times New Roman" w:hAnsi="Times New Roman" w:cs="Times New Roman"/>
                <w:sz w:val="20"/>
                <w:szCs w:val="20"/>
                <w:vertAlign w:val="superscript"/>
                <w:lang w:val="en-GB"/>
              </w:rPr>
              <w:t>n</w:t>
            </w:r>
            <w:r w:rsidRPr="00296E6D">
              <w:rPr>
                <w:rFonts w:ascii="Times New Roman" w:hAnsi="Times New Roman" w:cs="Times New Roman"/>
                <w:sz w:val="20"/>
                <w:szCs w:val="20"/>
              </w:rPr>
              <w:t>. Then:</w:t>
            </w:r>
          </w:p>
          <w:p w14:paraId="476CD92E" w14:textId="77777777" w:rsidR="00296E6D" w:rsidRPr="00296E6D" w:rsidRDefault="00296E6D" w:rsidP="001002AD">
            <w:pPr>
              <w:pStyle w:val="BodyText"/>
              <w:spacing w:after="120"/>
              <w:ind w:firstLine="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96E6D">
              <w:rPr>
                <w:rFonts w:ascii="Times New Roman" w:hAnsi="Times New Roman" w:cs="Times New Roman"/>
                <w:sz w:val="20"/>
                <w:szCs w:val="20"/>
              </w:rPr>
              <w:t>1. A(</w:t>
            </w:r>
            <w:r w:rsidRPr="00296E6D">
              <w:rPr>
                <w:rFonts w:ascii="Times New Roman" w:hAnsi="Times New Roman" w:cs="Times New Roman"/>
                <w:b/>
                <w:bCs/>
                <w:sz w:val="20"/>
                <w:szCs w:val="20"/>
              </w:rPr>
              <w:t>x</w:t>
            </w:r>
            <w:r w:rsidRPr="00296E6D">
              <w:rPr>
                <w:rFonts w:ascii="Times New Roman" w:hAnsi="Times New Roman" w:cs="Times New Roman"/>
                <w:sz w:val="20"/>
                <w:szCs w:val="20"/>
              </w:rPr>
              <w:t>+</w:t>
            </w:r>
            <w:r w:rsidRPr="00296E6D">
              <w:rPr>
                <w:rFonts w:ascii="Times New Roman" w:hAnsi="Times New Roman" w:cs="Times New Roman"/>
                <w:b/>
                <w:bCs/>
                <w:sz w:val="20"/>
                <w:szCs w:val="20"/>
              </w:rPr>
              <w:t>y</w:t>
            </w:r>
            <w:r w:rsidRPr="00296E6D">
              <w:rPr>
                <w:rFonts w:ascii="Times New Roman" w:hAnsi="Times New Roman" w:cs="Times New Roman"/>
                <w:sz w:val="20"/>
                <w:szCs w:val="20"/>
              </w:rPr>
              <w:t>) = A</w:t>
            </w:r>
            <w:r w:rsidRPr="00296E6D">
              <w:rPr>
                <w:rFonts w:ascii="Times New Roman" w:hAnsi="Times New Roman" w:cs="Times New Roman"/>
                <w:b/>
                <w:bCs/>
                <w:sz w:val="20"/>
                <w:szCs w:val="20"/>
              </w:rPr>
              <w:t>x</w:t>
            </w:r>
            <w:r w:rsidRPr="00296E6D">
              <w:rPr>
                <w:rFonts w:ascii="Times New Roman" w:hAnsi="Times New Roman" w:cs="Times New Roman"/>
                <w:sz w:val="20"/>
                <w:szCs w:val="20"/>
              </w:rPr>
              <w:t>+A</w:t>
            </w:r>
            <w:r w:rsidRPr="00296E6D">
              <w:rPr>
                <w:rFonts w:ascii="Times New Roman" w:hAnsi="Times New Roman" w:cs="Times New Roman"/>
                <w:b/>
                <w:bCs/>
                <w:sz w:val="20"/>
                <w:szCs w:val="20"/>
              </w:rPr>
              <w:t>y</w:t>
            </w:r>
            <w:r w:rsidRPr="00296E6D">
              <w:rPr>
                <w:rFonts w:ascii="Times New Roman" w:hAnsi="Times New Roman" w:cs="Times New Roman"/>
                <w:sz w:val="20"/>
                <w:szCs w:val="20"/>
              </w:rPr>
              <w:t>.</w:t>
            </w:r>
          </w:p>
          <w:p w14:paraId="35D48889" w14:textId="77777777" w:rsidR="00296E6D" w:rsidRPr="00296E6D" w:rsidRDefault="00296E6D" w:rsidP="001002AD">
            <w:pPr>
              <w:pStyle w:val="BodyText"/>
              <w:spacing w:after="120"/>
              <w:ind w:firstLine="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96E6D">
              <w:rPr>
                <w:rFonts w:ascii="Times New Roman" w:hAnsi="Times New Roman" w:cs="Times New Roman"/>
                <w:sz w:val="20"/>
                <w:szCs w:val="20"/>
              </w:rPr>
              <w:t>2. A(</w:t>
            </w:r>
            <w:r w:rsidRPr="00296E6D">
              <w:rPr>
                <w:rFonts w:ascii="Times New Roman" w:hAnsi="Times New Roman" w:cs="Times New Roman"/>
                <w:i/>
                <w:iCs/>
                <w:sz w:val="20"/>
                <w:szCs w:val="20"/>
              </w:rPr>
              <w:t>a</w:t>
            </w:r>
            <w:r w:rsidRPr="00296E6D">
              <w:rPr>
                <w:rFonts w:ascii="Times New Roman" w:hAnsi="Times New Roman" w:cs="Times New Roman"/>
                <w:b/>
                <w:bCs/>
                <w:sz w:val="20"/>
                <w:szCs w:val="20"/>
              </w:rPr>
              <w:t>x</w:t>
            </w:r>
            <w:r w:rsidRPr="00296E6D">
              <w:rPr>
                <w:rFonts w:ascii="Times New Roman" w:hAnsi="Times New Roman" w:cs="Times New Roman"/>
                <w:sz w:val="20"/>
                <w:szCs w:val="20"/>
              </w:rPr>
              <w:t xml:space="preserve">) = </w:t>
            </w:r>
            <w:r w:rsidRPr="00296E6D">
              <w:rPr>
                <w:rFonts w:ascii="Times New Roman" w:hAnsi="Times New Roman" w:cs="Times New Roman"/>
                <w:i/>
                <w:iCs/>
                <w:sz w:val="20"/>
                <w:szCs w:val="20"/>
              </w:rPr>
              <w:t>a</w:t>
            </w:r>
            <w:r w:rsidRPr="00296E6D">
              <w:rPr>
                <w:rFonts w:ascii="Times New Roman" w:hAnsi="Times New Roman" w:cs="Times New Roman"/>
                <w:sz w:val="20"/>
                <w:szCs w:val="20"/>
              </w:rPr>
              <w:t>(A</w:t>
            </w:r>
            <w:r w:rsidRPr="00296E6D">
              <w:rPr>
                <w:rFonts w:ascii="Times New Roman" w:hAnsi="Times New Roman" w:cs="Times New Roman"/>
                <w:b/>
                <w:bCs/>
                <w:sz w:val="20"/>
                <w:szCs w:val="20"/>
              </w:rPr>
              <w:t>x</w:t>
            </w:r>
            <w:r w:rsidRPr="00296E6D">
              <w:rPr>
                <w:rFonts w:ascii="Times New Roman" w:hAnsi="Times New Roman" w:cs="Times New Roman"/>
                <w:sz w:val="20"/>
                <w:szCs w:val="20"/>
              </w:rPr>
              <w:t>) = (</w:t>
            </w:r>
            <w:r w:rsidRPr="00296E6D">
              <w:rPr>
                <w:rFonts w:ascii="Times New Roman" w:hAnsi="Times New Roman" w:cs="Times New Roman"/>
                <w:i/>
                <w:iCs/>
                <w:sz w:val="20"/>
                <w:szCs w:val="20"/>
              </w:rPr>
              <w:t>a</w:t>
            </w:r>
            <w:r w:rsidRPr="00296E6D">
              <w:rPr>
                <w:rFonts w:ascii="Times New Roman" w:hAnsi="Times New Roman" w:cs="Times New Roman"/>
                <w:sz w:val="20"/>
                <w:szCs w:val="20"/>
              </w:rPr>
              <w:t>A)</w:t>
            </w:r>
            <w:r w:rsidRPr="00296E6D">
              <w:rPr>
                <w:rFonts w:ascii="Times New Roman" w:hAnsi="Times New Roman" w:cs="Times New Roman"/>
                <w:b/>
                <w:bCs/>
                <w:sz w:val="20"/>
                <w:szCs w:val="20"/>
              </w:rPr>
              <w:t>x</w:t>
            </w:r>
            <w:r w:rsidRPr="00296E6D">
              <w:rPr>
                <w:rFonts w:ascii="Times New Roman" w:hAnsi="Times New Roman" w:cs="Times New Roman"/>
                <w:sz w:val="20"/>
                <w:szCs w:val="20"/>
              </w:rPr>
              <w:t xml:space="preserve"> for all scalars </w:t>
            </w:r>
            <w:r w:rsidRPr="00296E6D">
              <w:rPr>
                <w:rFonts w:ascii="Times New Roman" w:hAnsi="Times New Roman" w:cs="Times New Roman"/>
                <w:i/>
                <w:iCs/>
                <w:sz w:val="20"/>
                <w:szCs w:val="20"/>
              </w:rPr>
              <w:t>a</w:t>
            </w:r>
            <w:r w:rsidRPr="00296E6D">
              <w:rPr>
                <w:rFonts w:ascii="Times New Roman" w:hAnsi="Times New Roman" w:cs="Times New Roman"/>
                <w:sz w:val="20"/>
                <w:szCs w:val="20"/>
              </w:rPr>
              <w:t>.</w:t>
            </w:r>
          </w:p>
          <w:p w14:paraId="19487465" w14:textId="3586CCE8" w:rsidR="00296E6D" w:rsidRDefault="00296E6D" w:rsidP="001002AD">
            <w:pPr>
              <w:pStyle w:val="BodyText"/>
              <w:spacing w:after="120"/>
              <w:ind w:firstLine="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96E6D">
              <w:rPr>
                <w:rFonts w:ascii="Times New Roman" w:hAnsi="Times New Roman" w:cs="Times New Roman"/>
                <w:sz w:val="20"/>
                <w:szCs w:val="20"/>
              </w:rPr>
              <w:t>3. (A+B)</w:t>
            </w:r>
            <w:r w:rsidRPr="00296E6D">
              <w:rPr>
                <w:rFonts w:ascii="Times New Roman" w:hAnsi="Times New Roman" w:cs="Times New Roman"/>
                <w:b/>
                <w:bCs/>
                <w:sz w:val="20"/>
                <w:szCs w:val="20"/>
              </w:rPr>
              <w:t>x</w:t>
            </w:r>
            <w:r w:rsidRPr="00296E6D">
              <w:rPr>
                <w:rFonts w:ascii="Times New Roman" w:hAnsi="Times New Roman" w:cs="Times New Roman"/>
                <w:sz w:val="20"/>
                <w:szCs w:val="20"/>
              </w:rPr>
              <w:t xml:space="preserve"> = A</w:t>
            </w:r>
            <w:r w:rsidRPr="00296E6D">
              <w:rPr>
                <w:rFonts w:ascii="Times New Roman" w:hAnsi="Times New Roman" w:cs="Times New Roman"/>
                <w:b/>
                <w:bCs/>
                <w:sz w:val="20"/>
                <w:szCs w:val="20"/>
              </w:rPr>
              <w:t>x</w:t>
            </w:r>
            <w:r w:rsidRPr="00296E6D">
              <w:rPr>
                <w:rFonts w:ascii="Times New Roman" w:hAnsi="Times New Roman" w:cs="Times New Roman"/>
                <w:sz w:val="20"/>
                <w:szCs w:val="20"/>
              </w:rPr>
              <w:t>+B</w:t>
            </w:r>
            <w:r w:rsidRPr="00296E6D">
              <w:rPr>
                <w:rFonts w:ascii="Times New Roman" w:hAnsi="Times New Roman" w:cs="Times New Roman"/>
                <w:b/>
                <w:bCs/>
                <w:sz w:val="20"/>
                <w:szCs w:val="20"/>
              </w:rPr>
              <w:t>x</w:t>
            </w:r>
            <w:r w:rsidRPr="00296E6D">
              <w:rPr>
                <w:rFonts w:ascii="Times New Roman" w:hAnsi="Times New Roman" w:cs="Times New Roman"/>
                <w:sz w:val="20"/>
                <w:szCs w:val="20"/>
              </w:rPr>
              <w:t>.</w:t>
            </w:r>
          </w:p>
        </w:tc>
        <w:tc>
          <w:tcPr>
            <w:tcW w:w="2785" w:type="dxa"/>
          </w:tcPr>
          <w:p w14:paraId="0BA5F9CC" w14:textId="77777777" w:rsidR="00296E6D" w:rsidRPr="004F1F10" w:rsidRDefault="00296E6D" w:rsidP="00836929">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296E6D" w14:paraId="16C8A316" w14:textId="77777777" w:rsidTr="0039610B">
        <w:tc>
          <w:tcPr>
            <w:cnfStyle w:val="001000000000" w:firstRow="0" w:lastRow="0" w:firstColumn="1" w:lastColumn="0" w:oddVBand="0" w:evenVBand="0" w:oddHBand="0" w:evenHBand="0" w:firstRowFirstColumn="0" w:firstRowLastColumn="0" w:lastRowFirstColumn="0" w:lastRowLastColumn="0"/>
            <w:tcW w:w="1701" w:type="dxa"/>
          </w:tcPr>
          <w:p w14:paraId="39A01BBA" w14:textId="5719EEFF" w:rsidR="00296E6D" w:rsidRPr="00296E6D" w:rsidRDefault="00296E6D" w:rsidP="0083692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 xml:space="preserve">Definition 2.6 </w:t>
            </w:r>
            <w:r w:rsidRPr="00296E6D">
              <w:rPr>
                <w:rFonts w:ascii="Times New Roman" w:hAnsi="Times New Roman" w:cs="Times New Roman"/>
                <w:b w:val="0"/>
                <w:bCs w:val="0"/>
                <w:sz w:val="20"/>
                <w:szCs w:val="20"/>
              </w:rPr>
              <w:t>Dot product</w:t>
            </w:r>
            <w:r>
              <w:rPr>
                <w:rFonts w:ascii="Times New Roman" w:hAnsi="Times New Roman" w:cs="Times New Roman"/>
                <w:b w:val="0"/>
                <w:bCs w:val="0"/>
                <w:sz w:val="20"/>
                <w:szCs w:val="20"/>
              </w:rPr>
              <w:t xml:space="preserve"> in </w:t>
            </w:r>
            <w:r w:rsidRPr="00D016A0">
              <w:rPr>
                <w:rFonts w:ascii="Times New Roman" w:hAnsi="Times New Roman" w:cs="Times New Roman"/>
                <w:sz w:val="20"/>
                <w:szCs w:val="20"/>
                <w:lang w:val="en-GB"/>
              </w:rPr>
              <w:t>ℝ</w:t>
            </w:r>
            <w:r w:rsidRPr="009F79AC">
              <w:rPr>
                <w:rFonts w:ascii="Times New Roman" w:hAnsi="Times New Roman" w:cs="Times New Roman"/>
                <w:b w:val="0"/>
                <w:bCs w:val="0"/>
                <w:sz w:val="20"/>
                <w:szCs w:val="20"/>
                <w:vertAlign w:val="superscript"/>
                <w:lang w:val="en-GB"/>
              </w:rPr>
              <w:t>n</w:t>
            </w:r>
            <w:r>
              <w:rPr>
                <w:rFonts w:ascii="Times New Roman" w:hAnsi="Times New Roman" w:cs="Times New Roman"/>
                <w:b w:val="0"/>
                <w:bCs w:val="0"/>
                <w:sz w:val="20"/>
                <w:szCs w:val="20"/>
              </w:rPr>
              <w:t xml:space="preserve"> </w:t>
            </w:r>
          </w:p>
        </w:tc>
        <w:tc>
          <w:tcPr>
            <w:tcW w:w="4531" w:type="dxa"/>
          </w:tcPr>
          <w:p w14:paraId="34DD3CB4" w14:textId="2D8E7483" w:rsidR="00296E6D" w:rsidRDefault="009748EF" w:rsidP="00235A1A">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If (</w:t>
            </w:r>
            <w:r w:rsidRPr="009748EF">
              <w:rPr>
                <w:rFonts w:ascii="Times New Roman" w:hAnsi="Times New Roman" w:cs="Times New Roman"/>
                <w:i/>
                <w:iCs/>
                <w:sz w:val="20"/>
                <w:szCs w:val="20"/>
              </w:rPr>
              <w:t>a</w:t>
            </w:r>
            <w:r w:rsidRPr="009748EF">
              <w:rPr>
                <w:rFonts w:ascii="Times New Roman" w:hAnsi="Times New Roman" w:cs="Times New Roman"/>
                <w:sz w:val="20"/>
                <w:szCs w:val="20"/>
                <w:vertAlign w:val="subscript"/>
              </w:rPr>
              <w:t>1</w:t>
            </w:r>
            <w:r>
              <w:rPr>
                <w:rFonts w:ascii="Times New Roman" w:hAnsi="Times New Roman" w:cs="Times New Roman"/>
                <w:sz w:val="20"/>
                <w:szCs w:val="20"/>
              </w:rPr>
              <w:t>,</w:t>
            </w:r>
            <w:r w:rsidRPr="009748EF">
              <w:rPr>
                <w:rFonts w:ascii="Times New Roman" w:hAnsi="Times New Roman" w:cs="Times New Roman"/>
                <w:i/>
                <w:iCs/>
                <w:sz w:val="20"/>
                <w:szCs w:val="20"/>
              </w:rPr>
              <w:t>a</w:t>
            </w:r>
            <w:r w:rsidRPr="009748EF">
              <w:rPr>
                <w:rFonts w:ascii="Times New Roman" w:hAnsi="Times New Roman" w:cs="Times New Roman"/>
                <w:sz w:val="20"/>
                <w:szCs w:val="20"/>
                <w:vertAlign w:val="subscript"/>
              </w:rPr>
              <w:t>2</w:t>
            </w:r>
            <w:r>
              <w:rPr>
                <w:rFonts w:ascii="Times New Roman" w:hAnsi="Times New Roman" w:cs="Times New Roman"/>
                <w:sz w:val="20"/>
                <w:szCs w:val="20"/>
              </w:rPr>
              <w:t>,…,</w:t>
            </w:r>
            <w:r w:rsidRPr="009748EF">
              <w:rPr>
                <w:rFonts w:ascii="Times New Roman" w:hAnsi="Times New Roman" w:cs="Times New Roman"/>
                <w:i/>
                <w:iCs/>
                <w:sz w:val="20"/>
                <w:szCs w:val="20"/>
              </w:rPr>
              <w:t>a</w:t>
            </w:r>
            <w:r w:rsidRPr="009748EF">
              <w:rPr>
                <w:rFonts w:ascii="Times New Roman" w:hAnsi="Times New Roman" w:cs="Times New Roman"/>
                <w:i/>
                <w:iCs/>
                <w:sz w:val="20"/>
                <w:szCs w:val="20"/>
                <w:vertAlign w:val="subscript"/>
              </w:rPr>
              <w:t>n</w:t>
            </w:r>
            <w:r>
              <w:rPr>
                <w:rFonts w:ascii="Times New Roman" w:hAnsi="Times New Roman" w:cs="Times New Roman"/>
                <w:sz w:val="20"/>
                <w:szCs w:val="20"/>
              </w:rPr>
              <w:t>) and (</w:t>
            </w:r>
            <w:r>
              <w:rPr>
                <w:rFonts w:ascii="Times New Roman" w:hAnsi="Times New Roman" w:cs="Times New Roman"/>
                <w:i/>
                <w:iCs/>
                <w:sz w:val="20"/>
                <w:szCs w:val="20"/>
              </w:rPr>
              <w:t>b</w:t>
            </w:r>
            <w:r w:rsidRPr="009748EF">
              <w:rPr>
                <w:rFonts w:ascii="Times New Roman" w:hAnsi="Times New Roman" w:cs="Times New Roman"/>
                <w:sz w:val="20"/>
                <w:szCs w:val="20"/>
                <w:vertAlign w:val="subscript"/>
              </w:rPr>
              <w:t>1</w:t>
            </w:r>
            <w:r>
              <w:rPr>
                <w:rFonts w:ascii="Times New Roman" w:hAnsi="Times New Roman" w:cs="Times New Roman"/>
                <w:sz w:val="20"/>
                <w:szCs w:val="20"/>
              </w:rPr>
              <w:t>,</w:t>
            </w:r>
            <w:r>
              <w:rPr>
                <w:rFonts w:ascii="Times New Roman" w:hAnsi="Times New Roman" w:cs="Times New Roman"/>
                <w:i/>
                <w:iCs/>
                <w:sz w:val="20"/>
                <w:szCs w:val="20"/>
              </w:rPr>
              <w:t>b</w:t>
            </w:r>
            <w:r w:rsidRPr="009748EF">
              <w:rPr>
                <w:rFonts w:ascii="Times New Roman" w:hAnsi="Times New Roman" w:cs="Times New Roman"/>
                <w:sz w:val="20"/>
                <w:szCs w:val="20"/>
                <w:vertAlign w:val="subscript"/>
              </w:rPr>
              <w:t>2</w:t>
            </w:r>
            <w:r>
              <w:rPr>
                <w:rFonts w:ascii="Times New Roman" w:hAnsi="Times New Roman" w:cs="Times New Roman"/>
                <w:sz w:val="20"/>
                <w:szCs w:val="20"/>
              </w:rPr>
              <w:t>,…,</w:t>
            </w:r>
            <w:r>
              <w:rPr>
                <w:rFonts w:ascii="Times New Roman" w:hAnsi="Times New Roman" w:cs="Times New Roman"/>
                <w:i/>
                <w:iCs/>
                <w:sz w:val="20"/>
                <w:szCs w:val="20"/>
              </w:rPr>
              <w:t>b</w:t>
            </w:r>
            <w:r w:rsidRPr="009748EF">
              <w:rPr>
                <w:rFonts w:ascii="Times New Roman" w:hAnsi="Times New Roman" w:cs="Times New Roman"/>
                <w:i/>
                <w:iCs/>
                <w:sz w:val="20"/>
                <w:szCs w:val="20"/>
                <w:vertAlign w:val="subscript"/>
              </w:rPr>
              <w:t>n</w:t>
            </w:r>
            <w:r>
              <w:rPr>
                <w:rFonts w:ascii="Times New Roman" w:hAnsi="Times New Roman" w:cs="Times New Roman"/>
                <w:sz w:val="20"/>
                <w:szCs w:val="20"/>
              </w:rPr>
              <w:t xml:space="preserve">) are two ordered n-tuples in </w:t>
            </w:r>
            <w:r w:rsidRPr="00D016A0">
              <w:rPr>
                <w:rFonts w:ascii="Times New Roman" w:hAnsi="Times New Roman" w:cs="Times New Roman"/>
                <w:b/>
                <w:bCs/>
                <w:sz w:val="20"/>
                <w:szCs w:val="20"/>
                <w:lang w:val="en-GB"/>
              </w:rPr>
              <w:t>ℝ</w:t>
            </w:r>
            <w:r w:rsidRPr="009748EF">
              <w:rPr>
                <w:rFonts w:ascii="Times New Roman" w:hAnsi="Times New Roman" w:cs="Times New Roman"/>
                <w:sz w:val="20"/>
                <w:szCs w:val="20"/>
                <w:vertAlign w:val="superscript"/>
                <w:lang w:val="en-GB"/>
              </w:rPr>
              <w:t>n</w:t>
            </w:r>
            <w:r>
              <w:rPr>
                <w:rFonts w:ascii="Times New Roman" w:hAnsi="Times New Roman" w:cs="Times New Roman"/>
                <w:sz w:val="20"/>
                <w:szCs w:val="20"/>
              </w:rPr>
              <w:t xml:space="preserve">, their dot product is defined to be the number </w:t>
            </w:r>
          </w:p>
          <w:p w14:paraId="12C47517" w14:textId="1750903B" w:rsidR="009748EF" w:rsidRDefault="009748EF" w:rsidP="009748EF">
            <w:pPr>
              <w:pStyle w:val="BodyText"/>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748EF">
              <w:rPr>
                <w:rFonts w:ascii="Times New Roman" w:hAnsi="Times New Roman" w:cs="Times New Roman"/>
                <w:i/>
                <w:iCs/>
                <w:sz w:val="20"/>
                <w:szCs w:val="20"/>
              </w:rPr>
              <w:t>a</w:t>
            </w:r>
            <w:r w:rsidRPr="009748EF">
              <w:rPr>
                <w:rFonts w:ascii="Times New Roman" w:hAnsi="Times New Roman" w:cs="Times New Roman"/>
                <w:sz w:val="20"/>
                <w:szCs w:val="20"/>
                <w:vertAlign w:val="subscript"/>
              </w:rPr>
              <w:t>1</w:t>
            </w:r>
            <w:r>
              <w:rPr>
                <w:rFonts w:ascii="Times New Roman" w:hAnsi="Times New Roman" w:cs="Times New Roman"/>
                <w:i/>
                <w:iCs/>
                <w:sz w:val="20"/>
                <w:szCs w:val="20"/>
              </w:rPr>
              <w:t xml:space="preserve"> b</w:t>
            </w:r>
            <w:r w:rsidRPr="009748EF">
              <w:rPr>
                <w:rFonts w:ascii="Times New Roman" w:hAnsi="Times New Roman" w:cs="Times New Roman"/>
                <w:sz w:val="20"/>
                <w:szCs w:val="20"/>
                <w:vertAlign w:val="subscript"/>
              </w:rPr>
              <w:t>1</w:t>
            </w:r>
            <w:r>
              <w:rPr>
                <w:rFonts w:ascii="Times New Roman" w:hAnsi="Times New Roman" w:cs="Times New Roman"/>
                <w:sz w:val="20"/>
                <w:szCs w:val="20"/>
              </w:rPr>
              <w:t xml:space="preserve"> + </w:t>
            </w:r>
            <w:r w:rsidRPr="009748EF">
              <w:rPr>
                <w:rFonts w:ascii="Times New Roman" w:hAnsi="Times New Roman" w:cs="Times New Roman"/>
                <w:i/>
                <w:iCs/>
                <w:sz w:val="20"/>
                <w:szCs w:val="20"/>
              </w:rPr>
              <w:t>a</w:t>
            </w:r>
            <w:r w:rsidRPr="009748EF">
              <w:rPr>
                <w:rFonts w:ascii="Times New Roman" w:hAnsi="Times New Roman" w:cs="Times New Roman"/>
                <w:sz w:val="20"/>
                <w:szCs w:val="20"/>
                <w:vertAlign w:val="subscript"/>
              </w:rPr>
              <w:t>2</w:t>
            </w:r>
            <w:r>
              <w:rPr>
                <w:rFonts w:ascii="Times New Roman" w:hAnsi="Times New Roman" w:cs="Times New Roman"/>
                <w:i/>
                <w:iCs/>
                <w:sz w:val="20"/>
                <w:szCs w:val="20"/>
              </w:rPr>
              <w:t xml:space="preserve"> b</w:t>
            </w:r>
            <w:r w:rsidRPr="009748EF">
              <w:rPr>
                <w:rFonts w:ascii="Times New Roman" w:hAnsi="Times New Roman" w:cs="Times New Roman"/>
                <w:sz w:val="20"/>
                <w:szCs w:val="20"/>
                <w:vertAlign w:val="subscript"/>
              </w:rPr>
              <w:t>2</w:t>
            </w:r>
            <w:r>
              <w:rPr>
                <w:rFonts w:ascii="Times New Roman" w:hAnsi="Times New Roman" w:cs="Times New Roman"/>
                <w:sz w:val="20"/>
                <w:szCs w:val="20"/>
                <w:vertAlign w:val="subscript"/>
              </w:rPr>
              <w:t xml:space="preserve"> </w:t>
            </w:r>
            <w:r>
              <w:rPr>
                <w:rFonts w:ascii="Times New Roman" w:hAnsi="Times New Roman" w:cs="Times New Roman"/>
                <w:sz w:val="20"/>
                <w:szCs w:val="20"/>
              </w:rPr>
              <w:t xml:space="preserve">+… + </w:t>
            </w:r>
            <w:r w:rsidRPr="009748EF">
              <w:rPr>
                <w:rFonts w:ascii="Times New Roman" w:hAnsi="Times New Roman" w:cs="Times New Roman"/>
                <w:i/>
                <w:iCs/>
                <w:sz w:val="20"/>
                <w:szCs w:val="20"/>
              </w:rPr>
              <w:t>a</w:t>
            </w:r>
            <w:r w:rsidRPr="009748EF">
              <w:rPr>
                <w:rFonts w:ascii="Times New Roman" w:hAnsi="Times New Roman" w:cs="Times New Roman"/>
                <w:i/>
                <w:iCs/>
                <w:sz w:val="20"/>
                <w:szCs w:val="20"/>
                <w:vertAlign w:val="subscript"/>
              </w:rPr>
              <w:t>n</w:t>
            </w:r>
            <w:r>
              <w:rPr>
                <w:rFonts w:ascii="Times New Roman" w:hAnsi="Times New Roman" w:cs="Times New Roman"/>
                <w:i/>
                <w:iCs/>
                <w:sz w:val="20"/>
                <w:szCs w:val="20"/>
              </w:rPr>
              <w:t xml:space="preserve"> b</w:t>
            </w:r>
            <w:r w:rsidRPr="009748EF">
              <w:rPr>
                <w:rFonts w:ascii="Times New Roman" w:hAnsi="Times New Roman" w:cs="Times New Roman"/>
                <w:i/>
                <w:iCs/>
                <w:sz w:val="20"/>
                <w:szCs w:val="20"/>
                <w:vertAlign w:val="subscript"/>
              </w:rPr>
              <w:t>n</w:t>
            </w:r>
          </w:p>
          <w:p w14:paraId="4E547095" w14:textId="08B9D7FE" w:rsidR="00296E6D" w:rsidRPr="00296E6D" w:rsidRDefault="009748EF" w:rsidP="00296E6D">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Obtained by multiplying corresponding entries and adding the results.</w:t>
            </w:r>
          </w:p>
        </w:tc>
        <w:tc>
          <w:tcPr>
            <w:tcW w:w="2785" w:type="dxa"/>
          </w:tcPr>
          <w:p w14:paraId="186FDEF2" w14:textId="00B6022B" w:rsidR="00296E6D" w:rsidRPr="004F1F10" w:rsidRDefault="00296E6D" w:rsidP="00836929">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9748EF" w14:paraId="6452EF9B" w14:textId="77777777" w:rsidTr="0039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D98EE93" w14:textId="01D2AC12" w:rsidR="009748EF" w:rsidRPr="009748EF" w:rsidRDefault="009748EF" w:rsidP="0083692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 xml:space="preserve">Theorem 2.2.3 </w:t>
            </w:r>
            <w:r>
              <w:rPr>
                <w:rFonts w:ascii="Times New Roman" w:hAnsi="Times New Roman" w:cs="Times New Roman"/>
                <w:b w:val="0"/>
                <w:bCs w:val="0"/>
                <w:sz w:val="20"/>
                <w:szCs w:val="20"/>
              </w:rPr>
              <w:t>General solution for non-homogenous systems</w:t>
            </w:r>
          </w:p>
        </w:tc>
        <w:tc>
          <w:tcPr>
            <w:tcW w:w="4531" w:type="dxa"/>
          </w:tcPr>
          <w:p w14:paraId="605E386D" w14:textId="33369F4E" w:rsidR="009748EF" w:rsidRPr="009748EF" w:rsidRDefault="009748EF" w:rsidP="00235A1A">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748EF">
              <w:rPr>
                <w:rFonts w:ascii="Times New Roman" w:hAnsi="Times New Roman" w:cs="Times New Roman"/>
                <w:sz w:val="20"/>
                <w:szCs w:val="20"/>
              </w:rPr>
              <w:t xml:space="preserve">Suppose </w:t>
            </w:r>
            <w:r w:rsidRPr="009748EF">
              <w:rPr>
                <w:rFonts w:ascii="Times New Roman" w:hAnsi="Times New Roman" w:cs="Times New Roman"/>
                <w:b/>
                <w:bCs/>
                <w:sz w:val="20"/>
                <w:szCs w:val="20"/>
              </w:rPr>
              <w:t>x</w:t>
            </w:r>
            <w:r w:rsidRPr="009748EF">
              <w:rPr>
                <w:rFonts w:ascii="Times New Roman" w:hAnsi="Times New Roman" w:cs="Times New Roman"/>
                <w:sz w:val="20"/>
                <w:szCs w:val="20"/>
                <w:vertAlign w:val="subscript"/>
              </w:rPr>
              <w:t>1</w:t>
            </w:r>
            <w:r w:rsidRPr="009748EF">
              <w:rPr>
                <w:rFonts w:ascii="Times New Roman" w:hAnsi="Times New Roman" w:cs="Times New Roman"/>
                <w:sz w:val="20"/>
                <w:szCs w:val="20"/>
              </w:rPr>
              <w:t xml:space="preserve"> is any </w:t>
            </w:r>
            <w:r w:rsidRPr="009748EF">
              <w:rPr>
                <w:rFonts w:ascii="Times New Roman" w:hAnsi="Times New Roman" w:cs="Times New Roman"/>
                <w:sz w:val="20"/>
                <w:szCs w:val="20"/>
                <w:u w:val="single"/>
              </w:rPr>
              <w:t>particular solution</w:t>
            </w:r>
            <w:r w:rsidRPr="009748EF">
              <w:rPr>
                <w:rFonts w:ascii="Times New Roman" w:hAnsi="Times New Roman" w:cs="Times New Roman"/>
                <w:sz w:val="20"/>
                <w:szCs w:val="20"/>
              </w:rPr>
              <w:t xml:space="preserve"> to the system A</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48EF">
              <w:rPr>
                <w:rFonts w:ascii="Times New Roman" w:hAnsi="Times New Roman" w:cs="Times New Roman"/>
                <w:b/>
                <w:bCs/>
                <w:sz w:val="20"/>
                <w:szCs w:val="20"/>
              </w:rPr>
              <w:t>b</w:t>
            </w:r>
            <w:r w:rsidRPr="009748EF">
              <w:rPr>
                <w:rFonts w:ascii="Times New Roman" w:hAnsi="Times New Roman" w:cs="Times New Roman"/>
                <w:sz w:val="20"/>
                <w:szCs w:val="20"/>
              </w:rPr>
              <w:t xml:space="preserve"> of linear equations. Then every solution</w:t>
            </w:r>
            <w:r>
              <w:rPr>
                <w:rFonts w:ascii="Times New Roman" w:hAnsi="Times New Roman" w:cs="Times New Roman"/>
                <w:sz w:val="20"/>
                <w:szCs w:val="20"/>
              </w:rPr>
              <w:t xml:space="preserve"> </w:t>
            </w:r>
            <w:r w:rsidRPr="009748EF">
              <w:rPr>
                <w:rFonts w:ascii="Times New Roman" w:hAnsi="Times New Roman" w:cs="Times New Roman"/>
                <w:b/>
                <w:bCs/>
                <w:sz w:val="20"/>
                <w:szCs w:val="20"/>
              </w:rPr>
              <w:t>x</w:t>
            </w:r>
            <w:r w:rsidRPr="009748EF">
              <w:rPr>
                <w:rFonts w:ascii="Times New Roman" w:hAnsi="Times New Roman" w:cs="Times New Roman"/>
                <w:sz w:val="20"/>
                <w:szCs w:val="20"/>
                <w:vertAlign w:val="subscript"/>
              </w:rPr>
              <w:t>2</w:t>
            </w:r>
            <w:r w:rsidRPr="009748EF">
              <w:rPr>
                <w:rFonts w:ascii="Times New Roman" w:hAnsi="Times New Roman" w:cs="Times New Roman"/>
                <w:sz w:val="20"/>
                <w:szCs w:val="20"/>
              </w:rPr>
              <w:t xml:space="preserve"> to A</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48EF">
              <w:rPr>
                <w:rFonts w:ascii="Times New Roman" w:hAnsi="Times New Roman" w:cs="Times New Roman"/>
                <w:b/>
                <w:bCs/>
                <w:sz w:val="20"/>
                <w:szCs w:val="20"/>
              </w:rPr>
              <w:t>b</w:t>
            </w:r>
            <w:r w:rsidRPr="009748EF">
              <w:rPr>
                <w:rFonts w:ascii="Times New Roman" w:hAnsi="Times New Roman" w:cs="Times New Roman"/>
                <w:sz w:val="20"/>
                <w:szCs w:val="20"/>
              </w:rPr>
              <w:t xml:space="preserve"> has the form</w:t>
            </w:r>
          </w:p>
          <w:p w14:paraId="19A7A6FC" w14:textId="0684E29E" w:rsidR="009748EF" w:rsidRPr="009748EF" w:rsidRDefault="009748EF" w:rsidP="009748EF">
            <w:pPr>
              <w:pStyle w:val="BodyText"/>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748EF">
              <w:rPr>
                <w:rFonts w:ascii="Times New Roman" w:hAnsi="Times New Roman" w:cs="Times New Roman"/>
                <w:b/>
                <w:bCs/>
                <w:sz w:val="20"/>
                <w:szCs w:val="20"/>
              </w:rPr>
              <w:t>x</w:t>
            </w:r>
            <w:r w:rsidRPr="009748EF">
              <w:rPr>
                <w:rFonts w:ascii="Times New Roman" w:hAnsi="Times New Roman" w:cs="Times New Roman"/>
                <w:sz w:val="20"/>
                <w:szCs w:val="20"/>
                <w:vertAlign w:val="subscript"/>
              </w:rPr>
              <w:t>2</w:t>
            </w:r>
            <w:r w:rsidRPr="009748E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748EF">
              <w:rPr>
                <w:rFonts w:ascii="Times New Roman" w:hAnsi="Times New Roman" w:cs="Times New Roman"/>
                <w:b/>
                <w:bCs/>
                <w:sz w:val="20"/>
                <w:szCs w:val="20"/>
              </w:rPr>
              <w:t>x</w:t>
            </w:r>
            <w:r w:rsidRPr="009748EF">
              <w:rPr>
                <w:rFonts w:ascii="Times New Roman" w:hAnsi="Times New Roman" w:cs="Times New Roman"/>
                <w:sz w:val="20"/>
                <w:szCs w:val="20"/>
                <w:vertAlign w:val="subscript"/>
              </w:rPr>
              <w:t>0</w:t>
            </w:r>
            <w:r>
              <w:rPr>
                <w:rFonts w:ascii="Times New Roman" w:hAnsi="Times New Roman" w:cs="Times New Roman"/>
                <w:sz w:val="20"/>
                <w:szCs w:val="20"/>
                <w:vertAlign w:val="subscript"/>
              </w:rPr>
              <w:t xml:space="preserve"> </w:t>
            </w:r>
            <w:r w:rsidRPr="009748EF">
              <w:rPr>
                <w:rFonts w:ascii="Times New Roman" w:hAnsi="Times New Roman" w:cs="Times New Roman"/>
                <w:sz w:val="20"/>
                <w:szCs w:val="20"/>
              </w:rPr>
              <w:t>+</w:t>
            </w:r>
            <w:r>
              <w:rPr>
                <w:rFonts w:ascii="Times New Roman" w:hAnsi="Times New Roman" w:cs="Times New Roman"/>
                <w:sz w:val="20"/>
                <w:szCs w:val="20"/>
              </w:rPr>
              <w:t xml:space="preserve"> </w:t>
            </w:r>
            <w:r w:rsidRPr="009748EF">
              <w:rPr>
                <w:rFonts w:ascii="Times New Roman" w:hAnsi="Times New Roman" w:cs="Times New Roman"/>
                <w:b/>
                <w:bCs/>
                <w:sz w:val="20"/>
                <w:szCs w:val="20"/>
              </w:rPr>
              <w:t>x</w:t>
            </w:r>
            <w:r w:rsidRPr="009748EF">
              <w:rPr>
                <w:rFonts w:ascii="Times New Roman" w:hAnsi="Times New Roman" w:cs="Times New Roman"/>
                <w:sz w:val="20"/>
                <w:szCs w:val="20"/>
                <w:vertAlign w:val="subscript"/>
              </w:rPr>
              <w:t>1</w:t>
            </w:r>
          </w:p>
          <w:p w14:paraId="4F0562DB" w14:textId="7B9D3A82" w:rsidR="009748EF" w:rsidRPr="009748EF" w:rsidRDefault="009748EF" w:rsidP="009748EF">
            <w:pPr>
              <w:pStyle w:val="BodyT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748EF">
              <w:rPr>
                <w:rFonts w:ascii="Times New Roman" w:hAnsi="Times New Roman" w:cs="Times New Roman"/>
                <w:sz w:val="20"/>
                <w:szCs w:val="20"/>
              </w:rPr>
              <w:t xml:space="preserve">for some solution </w:t>
            </w:r>
            <w:r w:rsidRPr="009748EF">
              <w:rPr>
                <w:rFonts w:ascii="Times New Roman" w:hAnsi="Times New Roman" w:cs="Times New Roman"/>
                <w:b/>
                <w:bCs/>
                <w:sz w:val="20"/>
                <w:szCs w:val="20"/>
              </w:rPr>
              <w:t>x</w:t>
            </w:r>
            <w:r w:rsidRPr="009748EF">
              <w:rPr>
                <w:rFonts w:ascii="Times New Roman" w:hAnsi="Times New Roman" w:cs="Times New Roman"/>
                <w:sz w:val="20"/>
                <w:szCs w:val="20"/>
                <w:vertAlign w:val="subscript"/>
              </w:rPr>
              <w:t>0</w:t>
            </w:r>
            <w:r w:rsidRPr="009748EF">
              <w:rPr>
                <w:rFonts w:ascii="Times New Roman" w:hAnsi="Times New Roman" w:cs="Times New Roman"/>
                <w:sz w:val="20"/>
                <w:szCs w:val="20"/>
              </w:rPr>
              <w:t xml:space="preserve"> of the associated </w:t>
            </w:r>
            <w:r w:rsidRPr="009748EF">
              <w:rPr>
                <w:rFonts w:ascii="Times New Roman" w:hAnsi="Times New Roman" w:cs="Times New Roman"/>
                <w:sz w:val="20"/>
                <w:szCs w:val="20"/>
                <w:u w:val="single"/>
              </w:rPr>
              <w:t>homogeneous system</w:t>
            </w:r>
            <w:r w:rsidRPr="009748EF">
              <w:rPr>
                <w:rFonts w:ascii="Times New Roman" w:hAnsi="Times New Roman" w:cs="Times New Roman"/>
                <w:sz w:val="20"/>
                <w:szCs w:val="20"/>
              </w:rPr>
              <w:t xml:space="preserve"> A</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w:t>
            </w:r>
            <w:r w:rsidRPr="009748EF">
              <w:rPr>
                <w:rFonts w:ascii="Times New Roman" w:hAnsi="Times New Roman" w:cs="Times New Roman"/>
                <w:b/>
                <w:bCs/>
                <w:sz w:val="20"/>
                <w:szCs w:val="20"/>
              </w:rPr>
              <w:t>0</w:t>
            </w:r>
            <w:r w:rsidRPr="009748EF">
              <w:rPr>
                <w:rFonts w:ascii="Times New Roman" w:hAnsi="Times New Roman" w:cs="Times New Roman"/>
                <w:sz w:val="20"/>
                <w:szCs w:val="20"/>
              </w:rPr>
              <w:t>.</w:t>
            </w:r>
          </w:p>
        </w:tc>
        <w:tc>
          <w:tcPr>
            <w:tcW w:w="2785" w:type="dxa"/>
          </w:tcPr>
          <w:p w14:paraId="1CAE4327" w14:textId="77777777" w:rsidR="009748EF" w:rsidRPr="004F1F10" w:rsidRDefault="009748EF" w:rsidP="00836929">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9748EF" w14:paraId="541A938D" w14:textId="77777777" w:rsidTr="0039610B">
        <w:tc>
          <w:tcPr>
            <w:cnfStyle w:val="001000000000" w:firstRow="0" w:lastRow="0" w:firstColumn="1" w:lastColumn="0" w:oddVBand="0" w:evenVBand="0" w:oddHBand="0" w:evenHBand="0" w:firstRowFirstColumn="0" w:firstRowLastColumn="0" w:lastRowFirstColumn="0" w:lastRowLastColumn="0"/>
            <w:tcW w:w="1701" w:type="dxa"/>
          </w:tcPr>
          <w:p w14:paraId="1FABD0FB" w14:textId="0948EE13" w:rsidR="009748EF" w:rsidRPr="00DC15AF" w:rsidRDefault="009748EF" w:rsidP="00836929">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Theorem 2.2.4</w:t>
            </w:r>
            <w:r w:rsidR="003F627A">
              <w:rPr>
                <w:rFonts w:ascii="Times New Roman" w:hAnsi="Times New Roman" w:cs="Times New Roman"/>
                <w:sz w:val="20"/>
                <w:szCs w:val="20"/>
              </w:rPr>
              <w:t xml:space="preserve"> </w:t>
            </w:r>
            <w:r w:rsidR="00DC15AF">
              <w:rPr>
                <w:rFonts w:ascii="Times New Roman" w:hAnsi="Times New Roman" w:cs="Times New Roman"/>
                <w:b w:val="0"/>
                <w:bCs w:val="0"/>
                <w:sz w:val="20"/>
                <w:szCs w:val="20"/>
              </w:rPr>
              <w:t>Relationship between rank of augmented matrix and consistency</w:t>
            </w:r>
          </w:p>
        </w:tc>
        <w:tc>
          <w:tcPr>
            <w:tcW w:w="4531" w:type="dxa"/>
          </w:tcPr>
          <w:p w14:paraId="586CBBB5" w14:textId="0ED3483D" w:rsidR="00235A1A" w:rsidRPr="00235A1A" w:rsidRDefault="00235A1A" w:rsidP="00235A1A">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sz w:val="20"/>
                <w:szCs w:val="20"/>
              </w:rPr>
              <w:t>Let A</w:t>
            </w:r>
            <w:r w:rsidRPr="00235A1A">
              <w:rPr>
                <w:rFonts w:ascii="Times New Roman" w:hAnsi="Times New Roman" w:cs="Times New Roman"/>
                <w:b/>
                <w:bCs/>
                <w:sz w:val="20"/>
                <w:szCs w:val="20"/>
              </w:rPr>
              <w:t>x</w:t>
            </w:r>
            <w:r w:rsidRPr="00235A1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35A1A">
              <w:rPr>
                <w:rFonts w:ascii="Times New Roman" w:hAnsi="Times New Roman" w:cs="Times New Roman"/>
                <w:b/>
                <w:bCs/>
                <w:sz w:val="20"/>
                <w:szCs w:val="20"/>
              </w:rPr>
              <w:t>b</w:t>
            </w:r>
            <w:r w:rsidRPr="00235A1A">
              <w:rPr>
                <w:rFonts w:ascii="Times New Roman" w:hAnsi="Times New Roman" w:cs="Times New Roman"/>
                <w:sz w:val="20"/>
                <w:szCs w:val="20"/>
              </w:rPr>
              <w:t xml:space="preserve"> be a system of equations with augmented matrix</w:t>
            </w:r>
            <w:r>
              <w:rPr>
                <w:rFonts w:ascii="Times New Roman" w:hAnsi="Times New Roman" w:cs="Times New Roman"/>
                <w:sz w:val="20"/>
                <w:szCs w:val="20"/>
              </w:rPr>
              <w:t xml:space="preserve"> [</w:t>
            </w:r>
            <w:r w:rsidRPr="00235A1A">
              <w:rPr>
                <w:rFonts w:ascii="Times New Roman" w:hAnsi="Times New Roman" w:cs="Times New Roman"/>
                <w:sz w:val="20"/>
                <w:szCs w:val="20"/>
              </w:rPr>
              <w:t>A</w:t>
            </w:r>
            <w:r>
              <w:rPr>
                <w:rFonts w:ascii="Times New Roman" w:hAnsi="Times New Roman" w:cs="Times New Roman"/>
                <w:sz w:val="20"/>
                <w:szCs w:val="20"/>
              </w:rPr>
              <w:t xml:space="preserve"> |</w:t>
            </w:r>
            <w:r w:rsidRPr="00235A1A">
              <w:rPr>
                <w:rFonts w:ascii="Times New Roman" w:hAnsi="Times New Roman" w:cs="Times New Roman"/>
                <w:sz w:val="20"/>
                <w:szCs w:val="20"/>
              </w:rPr>
              <w:t xml:space="preserve"> </w:t>
            </w:r>
            <w:r w:rsidRPr="00235A1A">
              <w:rPr>
                <w:rFonts w:ascii="Times New Roman" w:hAnsi="Times New Roman" w:cs="Times New Roman"/>
                <w:b/>
                <w:bCs/>
                <w:sz w:val="20"/>
                <w:szCs w:val="20"/>
              </w:rPr>
              <w:t>b</w:t>
            </w:r>
            <w:r>
              <w:rPr>
                <w:rFonts w:ascii="Times New Roman" w:hAnsi="Times New Roman" w:cs="Times New Roman"/>
                <w:b/>
                <w:bCs/>
                <w:sz w:val="20"/>
                <w:szCs w:val="20"/>
              </w:rPr>
              <w:t xml:space="preserve"> </w:t>
            </w:r>
            <w:r w:rsidRPr="00235A1A">
              <w:rPr>
                <w:rFonts w:ascii="Times New Roman" w:hAnsi="Times New Roman" w:cs="Times New Roman"/>
                <w:sz w:val="20"/>
                <w:szCs w:val="20"/>
              </w:rPr>
              <w:t>]</w:t>
            </w:r>
            <w:r>
              <w:rPr>
                <w:rFonts w:ascii="Times New Roman" w:hAnsi="Times New Roman" w:cs="Times New Roman"/>
                <w:sz w:val="20"/>
                <w:szCs w:val="20"/>
              </w:rPr>
              <w:t>.  Let</w:t>
            </w:r>
            <w:r w:rsidRPr="00235A1A">
              <w:rPr>
                <w:rFonts w:ascii="Times New Roman" w:hAnsi="Times New Roman" w:cs="Times New Roman"/>
                <w:sz w:val="20"/>
                <w:szCs w:val="20"/>
              </w:rPr>
              <w:t xml:space="preserve"> rank A = </w:t>
            </w:r>
            <w:r w:rsidRPr="00235A1A">
              <w:rPr>
                <w:rFonts w:ascii="Times New Roman" w:hAnsi="Times New Roman" w:cs="Times New Roman"/>
                <w:i/>
                <w:iCs/>
                <w:sz w:val="20"/>
                <w:szCs w:val="20"/>
              </w:rPr>
              <w:t>r</w:t>
            </w:r>
            <w:r w:rsidRPr="00235A1A">
              <w:rPr>
                <w:rFonts w:ascii="Times New Roman" w:hAnsi="Times New Roman" w:cs="Times New Roman"/>
                <w:sz w:val="20"/>
                <w:szCs w:val="20"/>
              </w:rPr>
              <w:t>.</w:t>
            </w:r>
          </w:p>
          <w:p w14:paraId="14055F08" w14:textId="46FFEAA7" w:rsidR="00235A1A" w:rsidRPr="00235A1A" w:rsidRDefault="00235A1A" w:rsidP="00235A1A">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sz w:val="20"/>
                <w:szCs w:val="20"/>
              </w:rPr>
              <w:t>1. rank</w:t>
            </w:r>
            <w:r>
              <w:rPr>
                <w:rFonts w:ascii="Times New Roman" w:hAnsi="Times New Roman" w:cs="Times New Roman"/>
                <w:sz w:val="20"/>
                <w:szCs w:val="20"/>
              </w:rPr>
              <w:t xml:space="preserve"> [</w:t>
            </w:r>
            <w:r w:rsidRPr="00235A1A">
              <w:rPr>
                <w:rFonts w:ascii="Times New Roman" w:hAnsi="Times New Roman" w:cs="Times New Roman"/>
                <w:sz w:val="20"/>
                <w:szCs w:val="20"/>
              </w:rPr>
              <w:t>A</w:t>
            </w:r>
            <w:r>
              <w:rPr>
                <w:rFonts w:ascii="Times New Roman" w:hAnsi="Times New Roman" w:cs="Times New Roman"/>
                <w:sz w:val="20"/>
                <w:szCs w:val="20"/>
              </w:rPr>
              <w:t xml:space="preserve"> |</w:t>
            </w:r>
            <w:r w:rsidRPr="00235A1A">
              <w:rPr>
                <w:rFonts w:ascii="Times New Roman" w:hAnsi="Times New Roman" w:cs="Times New Roman"/>
                <w:sz w:val="20"/>
                <w:szCs w:val="20"/>
              </w:rPr>
              <w:t xml:space="preserve"> </w:t>
            </w:r>
            <w:r w:rsidRPr="00235A1A">
              <w:rPr>
                <w:rFonts w:ascii="Times New Roman" w:hAnsi="Times New Roman" w:cs="Times New Roman"/>
                <w:b/>
                <w:bCs/>
                <w:sz w:val="20"/>
                <w:szCs w:val="20"/>
              </w:rPr>
              <w:t>b</w:t>
            </w:r>
            <w:r>
              <w:rPr>
                <w:rFonts w:ascii="Times New Roman" w:hAnsi="Times New Roman" w:cs="Times New Roman"/>
                <w:b/>
                <w:bCs/>
                <w:sz w:val="20"/>
                <w:szCs w:val="20"/>
              </w:rPr>
              <w:t xml:space="preserve"> </w:t>
            </w:r>
            <w:r w:rsidRPr="00235A1A">
              <w:rPr>
                <w:rFonts w:ascii="Times New Roman" w:hAnsi="Times New Roman" w:cs="Times New Roman"/>
                <w:sz w:val="20"/>
                <w:szCs w:val="20"/>
              </w:rPr>
              <w:t>]</w:t>
            </w:r>
            <w:r>
              <w:rPr>
                <w:rFonts w:ascii="Times New Roman" w:hAnsi="Times New Roman" w:cs="Times New Roman"/>
                <w:sz w:val="20"/>
                <w:szCs w:val="20"/>
              </w:rPr>
              <w:t xml:space="preserve"> is either </w:t>
            </w:r>
            <w:r w:rsidRPr="00235A1A">
              <w:rPr>
                <w:rFonts w:ascii="Times New Roman" w:hAnsi="Times New Roman" w:cs="Times New Roman"/>
                <w:i/>
                <w:iCs/>
                <w:sz w:val="20"/>
                <w:szCs w:val="20"/>
              </w:rPr>
              <w:t>r</w:t>
            </w:r>
            <w:r>
              <w:rPr>
                <w:rFonts w:ascii="Times New Roman" w:hAnsi="Times New Roman" w:cs="Times New Roman"/>
                <w:sz w:val="20"/>
                <w:szCs w:val="20"/>
              </w:rPr>
              <w:t xml:space="preserve"> or </w:t>
            </w:r>
            <w:r w:rsidRPr="00235A1A">
              <w:rPr>
                <w:rFonts w:ascii="Times New Roman" w:hAnsi="Times New Roman" w:cs="Times New Roman"/>
                <w:i/>
                <w:iCs/>
                <w:sz w:val="20"/>
                <w:szCs w:val="20"/>
              </w:rPr>
              <w:t>r</w:t>
            </w:r>
            <w:r>
              <w:rPr>
                <w:rFonts w:ascii="Times New Roman" w:hAnsi="Times New Roman" w:cs="Times New Roman"/>
                <w:sz w:val="20"/>
                <w:szCs w:val="20"/>
              </w:rPr>
              <w:t xml:space="preserve"> + 1</w:t>
            </w:r>
          </w:p>
          <w:p w14:paraId="347923F6" w14:textId="77777777" w:rsidR="00235A1A" w:rsidRDefault="00235A1A" w:rsidP="00235A1A">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sz w:val="20"/>
                <w:szCs w:val="20"/>
              </w:rPr>
              <w:lastRenderedPageBreak/>
              <w:t xml:space="preserve">2. The system is consistent if and only if </w:t>
            </w:r>
          </w:p>
          <w:p w14:paraId="0FAF45E4" w14:textId="398EC06F" w:rsidR="00235A1A" w:rsidRPr="00235A1A" w:rsidRDefault="00235A1A" w:rsidP="00235A1A">
            <w:pPr>
              <w:pStyle w:val="BodyText"/>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sz w:val="20"/>
                <w:szCs w:val="20"/>
              </w:rPr>
              <w:t>rank</w:t>
            </w:r>
            <w:r>
              <w:rPr>
                <w:rFonts w:ascii="Times New Roman" w:hAnsi="Times New Roman" w:cs="Times New Roman"/>
                <w:sz w:val="20"/>
                <w:szCs w:val="20"/>
              </w:rPr>
              <w:t xml:space="preserve"> [</w:t>
            </w:r>
            <w:r w:rsidRPr="00235A1A">
              <w:rPr>
                <w:rFonts w:ascii="Times New Roman" w:hAnsi="Times New Roman" w:cs="Times New Roman"/>
                <w:sz w:val="20"/>
                <w:szCs w:val="20"/>
              </w:rPr>
              <w:t>A</w:t>
            </w:r>
            <w:r>
              <w:rPr>
                <w:rFonts w:ascii="Times New Roman" w:hAnsi="Times New Roman" w:cs="Times New Roman"/>
                <w:sz w:val="20"/>
                <w:szCs w:val="20"/>
              </w:rPr>
              <w:t xml:space="preserve"> |</w:t>
            </w:r>
            <w:r w:rsidRPr="00235A1A">
              <w:rPr>
                <w:rFonts w:ascii="Times New Roman" w:hAnsi="Times New Roman" w:cs="Times New Roman"/>
                <w:sz w:val="20"/>
                <w:szCs w:val="20"/>
              </w:rPr>
              <w:t xml:space="preserve"> </w:t>
            </w:r>
            <w:r w:rsidRPr="00235A1A">
              <w:rPr>
                <w:rFonts w:ascii="Times New Roman" w:hAnsi="Times New Roman" w:cs="Times New Roman"/>
                <w:b/>
                <w:bCs/>
                <w:sz w:val="20"/>
                <w:szCs w:val="20"/>
              </w:rPr>
              <w:t>b</w:t>
            </w:r>
            <w:r>
              <w:rPr>
                <w:rFonts w:ascii="Times New Roman" w:hAnsi="Times New Roman" w:cs="Times New Roman"/>
                <w:b/>
                <w:bCs/>
                <w:sz w:val="20"/>
                <w:szCs w:val="20"/>
              </w:rPr>
              <w:t xml:space="preserve"> </w:t>
            </w:r>
            <w:r w:rsidRPr="00235A1A">
              <w:rPr>
                <w:rFonts w:ascii="Times New Roman" w:hAnsi="Times New Roman" w:cs="Times New Roman"/>
                <w:sz w:val="20"/>
                <w:szCs w:val="20"/>
              </w:rPr>
              <w:t>]</w:t>
            </w:r>
            <w:r>
              <w:rPr>
                <w:rFonts w:ascii="Times New Roman" w:hAnsi="Times New Roman" w:cs="Times New Roman"/>
                <w:sz w:val="20"/>
                <w:szCs w:val="20"/>
              </w:rPr>
              <w:t xml:space="preserve"> = </w:t>
            </w:r>
            <w:r w:rsidRPr="00235A1A">
              <w:rPr>
                <w:rFonts w:ascii="Times New Roman" w:hAnsi="Times New Roman" w:cs="Times New Roman"/>
                <w:i/>
                <w:iCs/>
                <w:sz w:val="20"/>
                <w:szCs w:val="20"/>
              </w:rPr>
              <w:t>r</w:t>
            </w:r>
            <w:r w:rsidRPr="00235A1A">
              <w:rPr>
                <w:rFonts w:ascii="Times New Roman" w:hAnsi="Times New Roman" w:cs="Times New Roman"/>
                <w:sz w:val="20"/>
                <w:szCs w:val="20"/>
              </w:rPr>
              <w:t> </w:t>
            </w:r>
          </w:p>
          <w:p w14:paraId="1CEF4574" w14:textId="77777777" w:rsidR="00235A1A" w:rsidRDefault="00235A1A" w:rsidP="00235A1A">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sz w:val="20"/>
                <w:szCs w:val="20"/>
              </w:rPr>
              <w:t>3. The system is inconsistent if and only if rank</w:t>
            </w:r>
          </w:p>
          <w:p w14:paraId="1D7D00E2" w14:textId="572ECFF6" w:rsidR="009748EF" w:rsidRPr="009748EF" w:rsidRDefault="00235A1A" w:rsidP="00235A1A">
            <w:pPr>
              <w:pStyle w:val="BodyText"/>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sz w:val="20"/>
                <w:szCs w:val="20"/>
              </w:rPr>
              <w:t>rank</w:t>
            </w:r>
            <w:r>
              <w:rPr>
                <w:rFonts w:ascii="Times New Roman" w:hAnsi="Times New Roman" w:cs="Times New Roman"/>
                <w:sz w:val="20"/>
                <w:szCs w:val="20"/>
              </w:rPr>
              <w:t xml:space="preserve"> [</w:t>
            </w:r>
            <w:r w:rsidRPr="00235A1A">
              <w:rPr>
                <w:rFonts w:ascii="Times New Roman" w:hAnsi="Times New Roman" w:cs="Times New Roman"/>
                <w:sz w:val="20"/>
                <w:szCs w:val="20"/>
              </w:rPr>
              <w:t>A</w:t>
            </w:r>
            <w:r>
              <w:rPr>
                <w:rFonts w:ascii="Times New Roman" w:hAnsi="Times New Roman" w:cs="Times New Roman"/>
                <w:sz w:val="20"/>
                <w:szCs w:val="20"/>
              </w:rPr>
              <w:t xml:space="preserve"> |</w:t>
            </w:r>
            <w:r w:rsidRPr="00235A1A">
              <w:rPr>
                <w:rFonts w:ascii="Times New Roman" w:hAnsi="Times New Roman" w:cs="Times New Roman"/>
                <w:sz w:val="20"/>
                <w:szCs w:val="20"/>
              </w:rPr>
              <w:t xml:space="preserve"> </w:t>
            </w:r>
            <w:r w:rsidRPr="00235A1A">
              <w:rPr>
                <w:rFonts w:ascii="Times New Roman" w:hAnsi="Times New Roman" w:cs="Times New Roman"/>
                <w:b/>
                <w:bCs/>
                <w:sz w:val="20"/>
                <w:szCs w:val="20"/>
              </w:rPr>
              <w:t>b</w:t>
            </w:r>
            <w:r>
              <w:rPr>
                <w:rFonts w:ascii="Times New Roman" w:hAnsi="Times New Roman" w:cs="Times New Roman"/>
                <w:b/>
                <w:bCs/>
                <w:sz w:val="20"/>
                <w:szCs w:val="20"/>
              </w:rPr>
              <w:t xml:space="preserve"> </w:t>
            </w:r>
            <w:r w:rsidRPr="00235A1A">
              <w:rPr>
                <w:rFonts w:ascii="Times New Roman" w:hAnsi="Times New Roman" w:cs="Times New Roman"/>
                <w:sz w:val="20"/>
                <w:szCs w:val="20"/>
              </w:rPr>
              <w:t>]</w:t>
            </w:r>
            <w:r>
              <w:rPr>
                <w:rFonts w:ascii="Times New Roman" w:hAnsi="Times New Roman" w:cs="Times New Roman"/>
                <w:sz w:val="20"/>
                <w:szCs w:val="20"/>
              </w:rPr>
              <w:t xml:space="preserve"> = </w:t>
            </w:r>
            <w:r w:rsidRPr="00235A1A">
              <w:rPr>
                <w:rFonts w:ascii="Times New Roman" w:hAnsi="Times New Roman" w:cs="Times New Roman"/>
                <w:i/>
                <w:iCs/>
                <w:sz w:val="20"/>
                <w:szCs w:val="20"/>
              </w:rPr>
              <w:t>r</w:t>
            </w:r>
            <w:r>
              <w:rPr>
                <w:rFonts w:ascii="Times New Roman" w:hAnsi="Times New Roman" w:cs="Times New Roman"/>
                <w:sz w:val="20"/>
                <w:szCs w:val="20"/>
              </w:rPr>
              <w:t xml:space="preserve"> + 1</w:t>
            </w:r>
          </w:p>
        </w:tc>
        <w:tc>
          <w:tcPr>
            <w:tcW w:w="2785" w:type="dxa"/>
          </w:tcPr>
          <w:p w14:paraId="5F978D74" w14:textId="77777777" w:rsidR="009748EF" w:rsidRPr="004F1F10" w:rsidRDefault="009748EF" w:rsidP="00836929">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F75B5" w14:paraId="125159D2" w14:textId="77777777" w:rsidTr="0039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CDC8CF" w14:textId="26587DEA" w:rsidR="00DF75B5" w:rsidRDefault="00DF75B5" w:rsidP="00DF75B5">
            <w:pPr>
              <w:pStyle w:val="BodyText"/>
              <w:spacing w:before="0" w:after="0"/>
              <w:rPr>
                <w:rFonts w:ascii="Times New Roman" w:hAnsi="Times New Roman" w:cs="Times New Roman"/>
                <w:sz w:val="20"/>
                <w:szCs w:val="20"/>
              </w:rPr>
            </w:pPr>
            <w:r>
              <w:rPr>
                <w:rFonts w:ascii="Times New Roman" w:hAnsi="Times New Roman" w:cs="Times New Roman"/>
                <w:sz w:val="20"/>
                <w:szCs w:val="20"/>
              </w:rPr>
              <w:t xml:space="preserve">Theorem 2.2.5 </w:t>
            </w:r>
            <w:r w:rsidRPr="009748EF">
              <w:rPr>
                <w:rFonts w:ascii="Times New Roman" w:hAnsi="Times New Roman" w:cs="Times New Roman"/>
                <w:b w:val="0"/>
                <w:bCs w:val="0"/>
                <w:sz w:val="20"/>
                <w:szCs w:val="20"/>
              </w:rPr>
              <w:t>Dot product rule</w:t>
            </w:r>
          </w:p>
        </w:tc>
        <w:tc>
          <w:tcPr>
            <w:tcW w:w="4531" w:type="dxa"/>
          </w:tcPr>
          <w:p w14:paraId="529D817E" w14:textId="2BE335BA" w:rsidR="00DF75B5" w:rsidRPr="00235A1A" w:rsidRDefault="00DF75B5" w:rsidP="00DF75B5">
            <w:pPr>
              <w:pStyle w:val="BodyT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748EF">
              <w:rPr>
                <w:rFonts w:ascii="Times New Roman" w:hAnsi="Times New Roman" w:cs="Times New Roman"/>
                <w:sz w:val="20"/>
                <w:szCs w:val="20"/>
              </w:rPr>
              <w:t xml:space="preserve">Let A be an </w:t>
            </w:r>
            <w:r w:rsidRPr="009748EF">
              <w:rPr>
                <w:rFonts w:ascii="Times New Roman" w:hAnsi="Times New Roman" w:cs="Times New Roman"/>
                <w:i/>
                <w:iCs/>
                <w:sz w:val="20"/>
                <w:szCs w:val="20"/>
              </w:rPr>
              <w:t>m×n</w:t>
            </w:r>
            <w:r w:rsidRPr="009748EF">
              <w:rPr>
                <w:rFonts w:ascii="Times New Roman" w:hAnsi="Times New Roman" w:cs="Times New Roman"/>
                <w:sz w:val="20"/>
                <w:szCs w:val="20"/>
              </w:rPr>
              <w:t xml:space="preserve"> matrix and let </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be an n-vector</w:t>
            </w:r>
            <w:r>
              <w:rPr>
                <w:rFonts w:ascii="Times New Roman" w:hAnsi="Times New Roman" w:cs="Times New Roman"/>
                <w:sz w:val="20"/>
                <w:szCs w:val="20"/>
              </w:rPr>
              <w:t xml:space="preserve"> in </w:t>
            </w:r>
            <w:r w:rsidRPr="00D016A0">
              <w:rPr>
                <w:rFonts w:ascii="Times New Roman" w:hAnsi="Times New Roman" w:cs="Times New Roman"/>
                <w:b/>
                <w:bCs/>
                <w:sz w:val="20"/>
                <w:szCs w:val="20"/>
                <w:lang w:val="en-GB"/>
              </w:rPr>
              <w:t>ℝ</w:t>
            </w:r>
            <w:r w:rsidRPr="009748EF">
              <w:rPr>
                <w:rFonts w:ascii="Times New Roman" w:hAnsi="Times New Roman" w:cs="Times New Roman"/>
                <w:sz w:val="20"/>
                <w:szCs w:val="20"/>
                <w:vertAlign w:val="superscript"/>
                <w:lang w:val="en-GB"/>
              </w:rPr>
              <w:t>n</w:t>
            </w:r>
            <w:r w:rsidRPr="009748EF">
              <w:rPr>
                <w:rFonts w:ascii="Times New Roman" w:hAnsi="Times New Roman" w:cs="Times New Roman"/>
                <w:sz w:val="20"/>
                <w:szCs w:val="20"/>
              </w:rPr>
              <w:t>. Then each entry of the vector A</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is the dot</w:t>
            </w:r>
            <w:r>
              <w:rPr>
                <w:rFonts w:ascii="Times New Roman" w:hAnsi="Times New Roman" w:cs="Times New Roman"/>
                <w:sz w:val="20"/>
                <w:szCs w:val="20"/>
              </w:rPr>
              <w:t xml:space="preserve"> </w:t>
            </w:r>
            <w:r w:rsidRPr="009748EF">
              <w:rPr>
                <w:rFonts w:ascii="Times New Roman" w:hAnsi="Times New Roman" w:cs="Times New Roman"/>
                <w:sz w:val="20"/>
                <w:szCs w:val="20"/>
              </w:rPr>
              <w:t xml:space="preserve">product of the corresponding row of A with </w:t>
            </w:r>
            <w:r w:rsidRPr="009748EF">
              <w:rPr>
                <w:rFonts w:ascii="Times New Roman" w:hAnsi="Times New Roman" w:cs="Times New Roman"/>
                <w:b/>
                <w:bCs/>
                <w:sz w:val="20"/>
                <w:szCs w:val="20"/>
              </w:rPr>
              <w:t>x</w:t>
            </w:r>
            <w:r w:rsidRPr="009748EF">
              <w:rPr>
                <w:rFonts w:ascii="Times New Roman" w:hAnsi="Times New Roman" w:cs="Times New Roman"/>
                <w:sz w:val="20"/>
                <w:szCs w:val="20"/>
              </w:rPr>
              <w:t>.</w:t>
            </w:r>
          </w:p>
        </w:tc>
        <w:tc>
          <w:tcPr>
            <w:tcW w:w="2785" w:type="dxa"/>
          </w:tcPr>
          <w:p w14:paraId="7F7DA5DF" w14:textId="77777777" w:rsidR="00DF75B5" w:rsidRPr="004F1F10" w:rsidRDefault="00DF75B5" w:rsidP="00DF75B5">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DF75B5" w14:paraId="19E203CC" w14:textId="77777777" w:rsidTr="0039610B">
        <w:tc>
          <w:tcPr>
            <w:cnfStyle w:val="001000000000" w:firstRow="0" w:lastRow="0" w:firstColumn="1" w:lastColumn="0" w:oddVBand="0" w:evenVBand="0" w:oddHBand="0" w:evenHBand="0" w:firstRowFirstColumn="0" w:firstRowLastColumn="0" w:lastRowFirstColumn="0" w:lastRowLastColumn="0"/>
            <w:tcW w:w="1701" w:type="dxa"/>
          </w:tcPr>
          <w:p w14:paraId="65FD370A" w14:textId="77777777" w:rsidR="00DF75B5" w:rsidRDefault="00DF75B5" w:rsidP="00DF75B5">
            <w:pPr>
              <w:pStyle w:val="BodyText"/>
              <w:spacing w:before="0" w:after="0"/>
              <w:rPr>
                <w:rFonts w:ascii="Times New Roman" w:hAnsi="Times New Roman" w:cs="Times New Roman"/>
                <w:b w:val="0"/>
                <w:bCs w:val="0"/>
                <w:sz w:val="20"/>
                <w:szCs w:val="20"/>
              </w:rPr>
            </w:pPr>
            <w:r>
              <w:rPr>
                <w:rFonts w:ascii="Times New Roman" w:hAnsi="Times New Roman" w:cs="Times New Roman"/>
                <w:sz w:val="20"/>
                <w:szCs w:val="20"/>
              </w:rPr>
              <w:t>Theorem 2.2.6</w:t>
            </w:r>
          </w:p>
          <w:p w14:paraId="22237445" w14:textId="4C406F08" w:rsidR="00690568" w:rsidRPr="00690568" w:rsidRDefault="00690568" w:rsidP="00DF75B5">
            <w:pPr>
              <w:pStyle w:val="BodyText"/>
              <w:spacing w:before="0" w:after="0"/>
              <w:rPr>
                <w:rFonts w:ascii="Times New Roman" w:hAnsi="Times New Roman" w:cs="Times New Roman"/>
                <w:b w:val="0"/>
                <w:bCs w:val="0"/>
                <w:sz w:val="20"/>
                <w:szCs w:val="20"/>
              </w:rPr>
            </w:pPr>
            <w:r>
              <w:rPr>
                <w:rFonts w:ascii="Times New Roman" w:hAnsi="Times New Roman" w:cs="Times New Roman"/>
                <w:b w:val="0"/>
                <w:bCs w:val="0"/>
                <w:sz w:val="20"/>
                <w:szCs w:val="20"/>
              </w:rPr>
              <w:t>Uniqueness of matrix-vector</w:t>
            </w:r>
            <w:r w:rsidR="00454AAF">
              <w:rPr>
                <w:rFonts w:ascii="Times New Roman" w:hAnsi="Times New Roman" w:cs="Times New Roman"/>
                <w:b w:val="0"/>
                <w:bCs w:val="0"/>
                <w:sz w:val="20"/>
                <w:szCs w:val="20"/>
              </w:rPr>
              <w:t xml:space="preserve"> multiple</w:t>
            </w:r>
          </w:p>
        </w:tc>
        <w:tc>
          <w:tcPr>
            <w:tcW w:w="4531" w:type="dxa"/>
          </w:tcPr>
          <w:p w14:paraId="4530337D" w14:textId="74C9F3F7" w:rsidR="00DF75B5" w:rsidRPr="009748EF" w:rsidRDefault="00DF75B5" w:rsidP="00DF75B5">
            <w:pPr>
              <w:pStyle w:val="BodyText"/>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748EF">
              <w:rPr>
                <w:rFonts w:ascii="Times New Roman" w:hAnsi="Times New Roman" w:cs="Times New Roman"/>
                <w:sz w:val="20"/>
                <w:szCs w:val="20"/>
              </w:rPr>
              <w:t xml:space="preserve">Let A and B be </w:t>
            </w:r>
            <w:r w:rsidRPr="009748EF">
              <w:rPr>
                <w:rFonts w:ascii="Times New Roman" w:hAnsi="Times New Roman" w:cs="Times New Roman"/>
                <w:i/>
                <w:iCs/>
                <w:sz w:val="20"/>
                <w:szCs w:val="20"/>
              </w:rPr>
              <w:t>m×n</w:t>
            </w:r>
            <w:r w:rsidRPr="009748EF">
              <w:rPr>
                <w:rFonts w:ascii="Times New Roman" w:hAnsi="Times New Roman" w:cs="Times New Roman"/>
                <w:sz w:val="20"/>
                <w:szCs w:val="20"/>
              </w:rPr>
              <w:t xml:space="preserve"> matrices. If A</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 B</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for all </w:t>
            </w:r>
            <w:r w:rsidRPr="009748EF">
              <w:rPr>
                <w:rFonts w:ascii="Times New Roman" w:hAnsi="Times New Roman" w:cs="Times New Roman"/>
                <w:b/>
                <w:bCs/>
                <w:sz w:val="20"/>
                <w:szCs w:val="20"/>
              </w:rPr>
              <w:t>x</w:t>
            </w:r>
            <w:r w:rsidRPr="009748EF">
              <w:rPr>
                <w:rFonts w:ascii="Times New Roman" w:hAnsi="Times New Roman" w:cs="Times New Roman"/>
                <w:sz w:val="20"/>
                <w:szCs w:val="20"/>
              </w:rPr>
              <w:t xml:space="preserve"> in </w:t>
            </w:r>
            <w:r w:rsidRPr="00D016A0">
              <w:rPr>
                <w:rFonts w:ascii="Times New Roman" w:hAnsi="Times New Roman" w:cs="Times New Roman"/>
                <w:b/>
                <w:bCs/>
                <w:sz w:val="20"/>
                <w:szCs w:val="20"/>
                <w:lang w:val="en-GB"/>
              </w:rPr>
              <w:t>ℝ</w:t>
            </w:r>
            <w:r w:rsidRPr="009748EF">
              <w:rPr>
                <w:rFonts w:ascii="Times New Roman" w:hAnsi="Times New Roman" w:cs="Times New Roman"/>
                <w:sz w:val="20"/>
                <w:szCs w:val="20"/>
                <w:vertAlign w:val="superscript"/>
                <w:lang w:val="en-GB"/>
              </w:rPr>
              <w:t>n</w:t>
            </w:r>
            <w:r w:rsidRPr="009748EF">
              <w:rPr>
                <w:rFonts w:ascii="Times New Roman" w:hAnsi="Times New Roman" w:cs="Times New Roman"/>
                <w:sz w:val="20"/>
                <w:szCs w:val="20"/>
              </w:rPr>
              <w:t>, then A = B.</w:t>
            </w:r>
          </w:p>
        </w:tc>
        <w:tc>
          <w:tcPr>
            <w:tcW w:w="2785" w:type="dxa"/>
          </w:tcPr>
          <w:p w14:paraId="653413A1" w14:textId="77777777" w:rsidR="00DF75B5" w:rsidRPr="004F1F10" w:rsidRDefault="00DF75B5" w:rsidP="00DF75B5">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F75B5" w14:paraId="6E61F52A" w14:textId="77777777" w:rsidTr="00235A1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701" w:type="dxa"/>
          </w:tcPr>
          <w:p w14:paraId="428E1E29" w14:textId="56632399" w:rsidR="00DF75B5" w:rsidRDefault="00DF75B5" w:rsidP="00DF75B5">
            <w:pPr>
              <w:pStyle w:val="BodyText"/>
              <w:spacing w:before="0" w:after="0"/>
              <w:rPr>
                <w:rFonts w:ascii="Times New Roman" w:hAnsi="Times New Roman" w:cs="Times New Roman"/>
                <w:sz w:val="20"/>
                <w:szCs w:val="20"/>
              </w:rPr>
            </w:pPr>
            <w:r>
              <w:rPr>
                <w:rFonts w:ascii="Times New Roman" w:hAnsi="Times New Roman" w:cs="Times New Roman"/>
                <w:sz w:val="20"/>
                <w:szCs w:val="20"/>
              </w:rPr>
              <w:t xml:space="preserve">Definition 2.8 </w:t>
            </w:r>
            <w:r w:rsidRPr="00235A1A">
              <w:rPr>
                <w:rFonts w:ascii="Times New Roman" w:hAnsi="Times New Roman" w:cs="Times New Roman"/>
                <w:b w:val="0"/>
                <w:bCs w:val="0"/>
                <w:sz w:val="20"/>
                <w:szCs w:val="20"/>
              </w:rPr>
              <w:t xml:space="preserve">Matrix Transformation </w:t>
            </w:r>
            <w:r w:rsidRPr="00235A1A">
              <w:rPr>
                <w:rFonts w:ascii="Times New Roman" w:hAnsi="Times New Roman" w:cs="Times New Roman"/>
                <w:b w:val="0"/>
                <w:bCs w:val="0"/>
                <w:i/>
                <w:iCs/>
                <w:sz w:val="20"/>
                <w:szCs w:val="20"/>
              </w:rPr>
              <w:t>T</w:t>
            </w:r>
            <w:r w:rsidRPr="00235A1A">
              <w:rPr>
                <w:rFonts w:ascii="Times New Roman" w:hAnsi="Times New Roman" w:cs="Times New Roman"/>
                <w:b w:val="0"/>
                <w:bCs w:val="0"/>
                <w:sz w:val="20"/>
                <w:szCs w:val="20"/>
                <w:vertAlign w:val="subscript"/>
              </w:rPr>
              <w:t>A</w:t>
            </w:r>
          </w:p>
        </w:tc>
        <w:tc>
          <w:tcPr>
            <w:tcW w:w="4531" w:type="dxa"/>
          </w:tcPr>
          <w:p w14:paraId="6127DC0A" w14:textId="0537B460" w:rsidR="00DF75B5" w:rsidRPr="009748EF" w:rsidRDefault="00DF75B5" w:rsidP="00DF75B5">
            <w:pPr>
              <w:pStyle w:val="BodyText"/>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35A1A">
              <w:rPr>
                <w:rFonts w:ascii="Times New Roman" w:hAnsi="Times New Roman" w:cs="Times New Roman"/>
                <w:i/>
                <w:iCs/>
                <w:sz w:val="20"/>
                <w:szCs w:val="20"/>
              </w:rPr>
              <w:t>T</w:t>
            </w:r>
            <w:r w:rsidRPr="00235A1A">
              <w:rPr>
                <w:rFonts w:ascii="Times New Roman" w:hAnsi="Times New Roman" w:cs="Times New Roman"/>
                <w:sz w:val="20"/>
                <w:szCs w:val="20"/>
                <w:vertAlign w:val="subscript"/>
              </w:rPr>
              <w:t>A</w:t>
            </w:r>
            <w:r w:rsidRPr="00235A1A">
              <w:rPr>
                <w:rFonts w:ascii="Times New Roman" w:hAnsi="Times New Roman" w:cs="Times New Roman"/>
                <w:sz w:val="20"/>
                <w:szCs w:val="20"/>
              </w:rPr>
              <w:t xml:space="preserve"> is called the matrix transformation induced by A</w:t>
            </w:r>
            <w:r>
              <w:rPr>
                <w:rFonts w:ascii="Times New Roman" w:hAnsi="Times New Roman" w:cs="Times New Roman"/>
                <w:sz w:val="20"/>
                <w:szCs w:val="20"/>
              </w:rPr>
              <w:t xml:space="preserve">, with </w:t>
            </w:r>
            <w:r w:rsidRPr="00235A1A">
              <w:rPr>
                <w:rFonts w:ascii="Times New Roman" w:hAnsi="Times New Roman" w:cs="Times New Roman"/>
                <w:i/>
                <w:iCs/>
                <w:sz w:val="20"/>
                <w:szCs w:val="20"/>
              </w:rPr>
              <w:t>T</w:t>
            </w:r>
            <w:r w:rsidRPr="00235A1A">
              <w:rPr>
                <w:rFonts w:ascii="Times New Roman" w:hAnsi="Times New Roman" w:cs="Times New Roman"/>
                <w:sz w:val="20"/>
                <w:szCs w:val="20"/>
                <w:vertAlign w:val="subscript"/>
              </w:rPr>
              <w:t>A</w:t>
            </w:r>
            <w:r w:rsidRPr="00235A1A">
              <w:rPr>
                <w:rFonts w:ascii="Times New Roman" w:hAnsi="Times New Roman" w:cs="Times New Roman"/>
                <w:sz w:val="20"/>
                <w:szCs w:val="20"/>
              </w:rPr>
              <w:t xml:space="preserve"> : </w:t>
            </w:r>
            <w:r w:rsidRPr="00D016A0">
              <w:rPr>
                <w:rFonts w:ascii="Times New Roman" w:hAnsi="Times New Roman" w:cs="Times New Roman"/>
                <w:b/>
                <w:bCs/>
                <w:sz w:val="20"/>
                <w:szCs w:val="20"/>
                <w:lang w:val="en-GB"/>
              </w:rPr>
              <w:t>ℝ</w:t>
            </w:r>
            <w:r w:rsidRPr="009F79AC">
              <w:rPr>
                <w:rFonts w:ascii="Times New Roman" w:hAnsi="Times New Roman" w:cs="Times New Roman"/>
                <w:sz w:val="20"/>
                <w:szCs w:val="20"/>
                <w:vertAlign w:val="superscript"/>
                <w:lang w:val="en-GB"/>
              </w:rPr>
              <w:t>n</w:t>
            </w:r>
            <w:r w:rsidRPr="00235A1A">
              <w:rPr>
                <w:rFonts w:ascii="Times New Roman" w:hAnsi="Times New Roman" w:cs="Times New Roman"/>
                <w:sz w:val="20"/>
                <w:szCs w:val="20"/>
              </w:rPr>
              <w:t xml:space="preserve"> →</w:t>
            </w:r>
            <w:r w:rsidRPr="00D016A0">
              <w:rPr>
                <w:rFonts w:ascii="Times New Roman" w:hAnsi="Times New Roman" w:cs="Times New Roman"/>
                <w:b/>
                <w:bCs/>
                <w:sz w:val="20"/>
                <w:szCs w:val="20"/>
                <w:lang w:val="en-GB"/>
              </w:rPr>
              <w:t xml:space="preserve"> ℝ</w:t>
            </w:r>
            <w:r>
              <w:rPr>
                <w:rFonts w:ascii="Times New Roman" w:hAnsi="Times New Roman" w:cs="Times New Roman"/>
                <w:sz w:val="20"/>
                <w:szCs w:val="20"/>
                <w:vertAlign w:val="superscript"/>
                <w:lang w:val="en-GB"/>
              </w:rPr>
              <w:t>m</w:t>
            </w:r>
            <w:r w:rsidRPr="00235A1A">
              <w:rPr>
                <w:rFonts w:ascii="Times New Roman" w:hAnsi="Times New Roman" w:cs="Times New Roman"/>
                <w:sz w:val="20"/>
                <w:szCs w:val="20"/>
              </w:rPr>
              <w:t xml:space="preserve"> defined by </w:t>
            </w:r>
            <w:r w:rsidRPr="00235A1A">
              <w:rPr>
                <w:rFonts w:ascii="Times New Roman" w:hAnsi="Times New Roman" w:cs="Times New Roman"/>
                <w:i/>
                <w:iCs/>
                <w:sz w:val="20"/>
                <w:szCs w:val="20"/>
              </w:rPr>
              <w:t>T</w:t>
            </w:r>
            <w:r w:rsidRPr="00235A1A">
              <w:rPr>
                <w:rFonts w:ascii="Times New Roman" w:hAnsi="Times New Roman" w:cs="Times New Roman"/>
                <w:sz w:val="20"/>
                <w:szCs w:val="20"/>
                <w:vertAlign w:val="subscript"/>
              </w:rPr>
              <w:t>A</w:t>
            </w:r>
            <w:r w:rsidRPr="00235A1A">
              <w:rPr>
                <w:rFonts w:ascii="Times New Roman" w:hAnsi="Times New Roman" w:cs="Times New Roman"/>
                <w:sz w:val="20"/>
                <w:szCs w:val="20"/>
              </w:rPr>
              <w:t xml:space="preserve"> (</w:t>
            </w:r>
            <w:r w:rsidRPr="00235A1A">
              <w:rPr>
                <w:rFonts w:ascii="Times New Roman" w:hAnsi="Times New Roman" w:cs="Times New Roman"/>
                <w:b/>
                <w:bCs/>
                <w:sz w:val="20"/>
                <w:szCs w:val="20"/>
              </w:rPr>
              <w:t>x</w:t>
            </w:r>
            <w:r w:rsidRPr="00235A1A">
              <w:rPr>
                <w:rFonts w:ascii="Times New Roman" w:hAnsi="Times New Roman" w:cs="Times New Roman"/>
                <w:sz w:val="20"/>
                <w:szCs w:val="20"/>
              </w:rPr>
              <w:t>) = A</w:t>
            </w:r>
            <w:r w:rsidRPr="00235A1A">
              <w:rPr>
                <w:rFonts w:ascii="Times New Roman" w:hAnsi="Times New Roman" w:cs="Times New Roman"/>
                <w:b/>
                <w:bCs/>
                <w:sz w:val="20"/>
                <w:szCs w:val="20"/>
              </w:rPr>
              <w:t>x</w:t>
            </w:r>
            <w:r w:rsidRPr="00235A1A">
              <w:rPr>
                <w:rFonts w:ascii="Times New Roman" w:hAnsi="Times New Roman" w:cs="Times New Roman"/>
                <w:sz w:val="20"/>
                <w:szCs w:val="20"/>
              </w:rPr>
              <w:t xml:space="preserve"> for every </w:t>
            </w:r>
            <w:r w:rsidRPr="00235A1A">
              <w:rPr>
                <w:rFonts w:ascii="Times New Roman" w:hAnsi="Times New Roman" w:cs="Times New Roman"/>
                <w:b/>
                <w:bCs/>
                <w:sz w:val="20"/>
                <w:szCs w:val="20"/>
              </w:rPr>
              <w:t>x</w:t>
            </w:r>
            <w:r w:rsidRPr="00235A1A">
              <w:rPr>
                <w:rFonts w:ascii="Times New Roman" w:hAnsi="Times New Roman" w:cs="Times New Roman"/>
                <w:sz w:val="20"/>
                <w:szCs w:val="20"/>
              </w:rPr>
              <w:t xml:space="preserve"> in </w:t>
            </w:r>
            <w:r w:rsidRPr="00D016A0">
              <w:rPr>
                <w:rFonts w:ascii="Times New Roman" w:hAnsi="Times New Roman" w:cs="Times New Roman"/>
                <w:b/>
                <w:bCs/>
                <w:sz w:val="20"/>
                <w:szCs w:val="20"/>
                <w:lang w:val="en-GB"/>
              </w:rPr>
              <w:t>ℝ</w:t>
            </w:r>
            <w:r w:rsidRPr="009F79AC">
              <w:rPr>
                <w:rFonts w:ascii="Times New Roman" w:hAnsi="Times New Roman" w:cs="Times New Roman"/>
                <w:sz w:val="20"/>
                <w:szCs w:val="20"/>
                <w:vertAlign w:val="superscript"/>
                <w:lang w:val="en-GB"/>
              </w:rPr>
              <w:t>n</w:t>
            </w:r>
          </w:p>
        </w:tc>
        <w:tc>
          <w:tcPr>
            <w:tcW w:w="2785" w:type="dxa"/>
          </w:tcPr>
          <w:p w14:paraId="513160F8" w14:textId="77777777" w:rsidR="00DF75B5" w:rsidRPr="004F1F10" w:rsidRDefault="00DF75B5" w:rsidP="00DF75B5">
            <w:pPr>
              <w:pStyle w:val="BodyText"/>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2E0BEAB" w14:textId="77777777" w:rsidR="0039610B" w:rsidRDefault="0039610B" w:rsidP="00582F23">
      <w:pPr>
        <w:pStyle w:val="BodyText"/>
      </w:pPr>
    </w:p>
    <w:p w14:paraId="136FC87F" w14:textId="43D88CA6" w:rsidR="007A1B6E" w:rsidRDefault="00235A1A" w:rsidP="00D92816">
      <w:r>
        <w:t>Matrix multiplication</w:t>
      </w:r>
    </w:p>
    <w:tbl>
      <w:tblPr>
        <w:tblStyle w:val="GridTable4-Accent5"/>
        <w:tblW w:w="0" w:type="auto"/>
        <w:tblLook w:val="04A0" w:firstRow="1" w:lastRow="0" w:firstColumn="1" w:lastColumn="0" w:noHBand="0" w:noVBand="1"/>
      </w:tblPr>
      <w:tblGrid>
        <w:gridCol w:w="1701"/>
        <w:gridCol w:w="4531"/>
        <w:gridCol w:w="2785"/>
      </w:tblGrid>
      <w:tr w:rsidR="00356ADB" w:rsidRPr="00C173A9" w14:paraId="095430ED" w14:textId="77777777" w:rsidTr="00396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EB30276" w14:textId="77777777" w:rsidR="00356ADB" w:rsidRPr="004F1F10" w:rsidRDefault="00356ADB" w:rsidP="00300051">
            <w:pPr>
              <w:pStyle w:val="BodyText"/>
              <w:spacing w:before="0" w:after="0"/>
              <w:rPr>
                <w:rFonts w:ascii="Times New Roman" w:hAnsi="Times New Roman" w:cs="Times New Roman"/>
                <w:b w:val="0"/>
                <w:bCs w:val="0"/>
                <w:sz w:val="20"/>
                <w:szCs w:val="20"/>
              </w:rPr>
            </w:pPr>
            <w:r w:rsidRPr="004F1F10">
              <w:rPr>
                <w:rFonts w:ascii="Times New Roman" w:hAnsi="Times New Roman" w:cs="Times New Roman"/>
                <w:b w:val="0"/>
                <w:bCs w:val="0"/>
                <w:sz w:val="20"/>
                <w:szCs w:val="20"/>
              </w:rPr>
              <w:t>Textbook Ref</w:t>
            </w:r>
          </w:p>
        </w:tc>
        <w:tc>
          <w:tcPr>
            <w:tcW w:w="4531" w:type="dxa"/>
          </w:tcPr>
          <w:p w14:paraId="24723B37" w14:textId="77777777" w:rsidR="00356ADB" w:rsidRPr="004F1F10" w:rsidRDefault="00356ADB" w:rsidP="0030005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n-GB"/>
              </w:rPr>
            </w:pPr>
            <w:r w:rsidRPr="004F1F10">
              <w:rPr>
                <w:rFonts w:ascii="Times New Roman" w:hAnsi="Times New Roman" w:cs="Times New Roman"/>
                <w:b w:val="0"/>
                <w:bCs w:val="0"/>
                <w:sz w:val="20"/>
                <w:szCs w:val="20"/>
                <w:lang w:val="en-GB"/>
              </w:rPr>
              <w:t>Theorem/Definition statement</w:t>
            </w:r>
          </w:p>
        </w:tc>
        <w:tc>
          <w:tcPr>
            <w:tcW w:w="2785" w:type="dxa"/>
          </w:tcPr>
          <w:p w14:paraId="4D56785C" w14:textId="77777777" w:rsidR="00356ADB" w:rsidRPr="004F1F10" w:rsidRDefault="00356ADB" w:rsidP="00300051">
            <w:pPr>
              <w:pStyle w:val="BodyText"/>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4F1F10">
              <w:rPr>
                <w:rFonts w:ascii="Times New Roman" w:hAnsi="Times New Roman" w:cs="Times New Roman"/>
                <w:b w:val="0"/>
                <w:bCs w:val="0"/>
                <w:sz w:val="20"/>
                <w:szCs w:val="20"/>
              </w:rPr>
              <w:t>Notes</w:t>
            </w:r>
          </w:p>
        </w:tc>
      </w:tr>
      <w:tr w:rsidR="006C17C8" w14:paraId="611F6C6B" w14:textId="77777777" w:rsidTr="0039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E59CDB" w14:textId="4FE1A382" w:rsidR="006C17C8" w:rsidRPr="004F1F10" w:rsidRDefault="000C1910" w:rsidP="006C17C8">
            <w:pPr>
              <w:pStyle w:val="BodyText"/>
              <w:spacing w:before="0" w:after="0"/>
              <w:rPr>
                <w:b w:val="0"/>
                <w:bCs w:val="0"/>
              </w:rPr>
            </w:pPr>
            <w:r>
              <w:rPr>
                <w:rFonts w:ascii="Times New Roman" w:hAnsi="Times New Roman" w:cs="Times New Roman"/>
                <w:sz w:val="20"/>
                <w:szCs w:val="20"/>
                <w:lang w:val="en-GB"/>
              </w:rPr>
              <w:t>Definition 2.</w:t>
            </w:r>
            <w:r w:rsidR="00235A1A">
              <w:rPr>
                <w:rFonts w:ascii="Times New Roman" w:hAnsi="Times New Roman" w:cs="Times New Roman"/>
                <w:sz w:val="20"/>
                <w:szCs w:val="20"/>
                <w:lang w:val="en-GB"/>
              </w:rPr>
              <w:t>9</w:t>
            </w:r>
            <w:r w:rsidR="006C17C8" w:rsidRPr="009B4DC0">
              <w:rPr>
                <w:rFonts w:ascii="Times New Roman" w:hAnsi="Times New Roman" w:cs="Times New Roman"/>
                <w:sz w:val="20"/>
                <w:szCs w:val="20"/>
                <w:lang w:val="en-GB"/>
              </w:rPr>
              <w:t xml:space="preserve"> </w:t>
            </w:r>
            <w:r w:rsidR="00235A1A">
              <w:rPr>
                <w:rFonts w:ascii="Times New Roman" w:hAnsi="Times New Roman" w:cs="Times New Roman"/>
                <w:b w:val="0"/>
                <w:bCs w:val="0"/>
                <w:sz w:val="20"/>
                <w:szCs w:val="20"/>
                <w:lang w:val="en-GB"/>
              </w:rPr>
              <w:t>Matrix Multiplication</w:t>
            </w:r>
          </w:p>
        </w:tc>
        <w:tc>
          <w:tcPr>
            <w:tcW w:w="4531" w:type="dxa"/>
          </w:tcPr>
          <w:p w14:paraId="2F0307D9" w14:textId="77777777" w:rsidR="00483C21" w:rsidRDefault="00235A1A" w:rsidP="00235A1A">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235A1A">
              <w:rPr>
                <w:rFonts w:ascii="Times New Roman" w:hAnsi="Times New Roman" w:cs="Times New Roman"/>
                <w:sz w:val="20"/>
                <w:szCs w:val="20"/>
                <w:lang w:val="en-GB"/>
              </w:rPr>
              <w:t xml:space="preserve">Let A be an </w:t>
            </w:r>
            <w:r w:rsidRPr="00235A1A">
              <w:rPr>
                <w:rFonts w:ascii="Times New Roman" w:hAnsi="Times New Roman" w:cs="Times New Roman"/>
                <w:i/>
                <w:iCs/>
                <w:sz w:val="20"/>
                <w:szCs w:val="20"/>
                <w:lang w:val="en-GB"/>
              </w:rPr>
              <w:t>m×n</w:t>
            </w:r>
            <w:r w:rsidRPr="00235A1A">
              <w:rPr>
                <w:rFonts w:ascii="Times New Roman" w:hAnsi="Times New Roman" w:cs="Times New Roman"/>
                <w:sz w:val="20"/>
                <w:szCs w:val="20"/>
                <w:lang w:val="en-GB"/>
              </w:rPr>
              <w:t xml:space="preserve"> matrix, let </w:t>
            </w:r>
            <m:oMath>
              <m:r>
                <w:rPr>
                  <w:rFonts w:ascii="Cambria Math" w:hAnsi="Cambria Math" w:cs="Times New Roman"/>
                  <w:sz w:val="20"/>
                  <w:szCs w:val="20"/>
                </w:rPr>
                <m:t xml:space="preserve">B=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1</m:t>
                            </m:r>
                          </m:sub>
                        </m:sSub>
                      </m:e>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2</m:t>
                            </m:r>
                          </m:sub>
                        </m:sSub>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m:t>
                              </m:r>
                            </m:e>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k</m:t>
                                  </m:r>
                                </m:sub>
                              </m:sSub>
                            </m:e>
                          </m:mr>
                        </m:m>
                      </m:e>
                    </m:mr>
                  </m:m>
                </m:e>
              </m:d>
            </m:oMath>
            <w:r>
              <w:rPr>
                <w:rFonts w:ascii="Times New Roman" w:eastAsiaTheme="minorEastAsia" w:hAnsi="Times New Roman" w:cs="Times New Roman"/>
                <w:sz w:val="20"/>
                <w:szCs w:val="20"/>
              </w:rPr>
              <w:t xml:space="preserve"> </w:t>
            </w:r>
            <w:r w:rsidRPr="00235A1A">
              <w:rPr>
                <w:rFonts w:ascii="Times New Roman" w:hAnsi="Times New Roman" w:cs="Times New Roman"/>
                <w:sz w:val="20"/>
                <w:szCs w:val="20"/>
                <w:lang w:val="en-GB"/>
              </w:rPr>
              <w:t xml:space="preserve">be an </w:t>
            </w:r>
            <w:r w:rsidRPr="00235A1A">
              <w:rPr>
                <w:rFonts w:ascii="Times New Roman" w:hAnsi="Times New Roman" w:cs="Times New Roman"/>
                <w:i/>
                <w:iCs/>
                <w:sz w:val="20"/>
                <w:szCs w:val="20"/>
                <w:lang w:val="en-GB"/>
              </w:rPr>
              <w:t>n×k</w:t>
            </w:r>
            <w:r w:rsidRPr="00235A1A">
              <w:rPr>
                <w:rFonts w:ascii="Times New Roman" w:hAnsi="Times New Roman" w:cs="Times New Roman"/>
                <w:sz w:val="20"/>
                <w:szCs w:val="20"/>
                <w:lang w:val="en-GB"/>
              </w:rPr>
              <w:t xml:space="preserve"> matrix, </w:t>
            </w:r>
            <w:r>
              <w:rPr>
                <w:rFonts w:ascii="Times New Roman" w:hAnsi="Times New Roman" w:cs="Times New Roman"/>
                <w:sz w:val="20"/>
                <w:szCs w:val="20"/>
                <w:lang w:val="en-GB"/>
              </w:rPr>
              <w:t xml:space="preserve">where </w:t>
            </w:r>
            <m:oMath>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j</m:t>
                  </m:r>
                </m:sub>
              </m:sSub>
            </m:oMath>
            <w:r>
              <w:rPr>
                <w:rFonts w:ascii="Times New Roman" w:hAnsi="Times New Roman" w:cs="Times New Roman"/>
                <w:sz w:val="20"/>
                <w:szCs w:val="20"/>
                <w:lang w:val="en-GB"/>
              </w:rPr>
              <w:t xml:space="preserve"> is column </w:t>
            </w:r>
            <w:r w:rsidRPr="00235A1A">
              <w:rPr>
                <w:rFonts w:ascii="Times New Roman" w:hAnsi="Times New Roman" w:cs="Times New Roman"/>
                <w:i/>
                <w:iCs/>
                <w:sz w:val="20"/>
                <w:szCs w:val="20"/>
                <w:lang w:val="en-GB"/>
              </w:rPr>
              <w:t>j</w:t>
            </w:r>
            <w:r>
              <w:rPr>
                <w:rFonts w:ascii="Times New Roman" w:hAnsi="Times New Roman" w:cs="Times New Roman"/>
                <w:sz w:val="20"/>
                <w:szCs w:val="20"/>
                <w:lang w:val="en-GB"/>
              </w:rPr>
              <w:t xml:space="preserve"> of B for each </w:t>
            </w:r>
            <w:r w:rsidRPr="00235A1A">
              <w:rPr>
                <w:rFonts w:ascii="Times New Roman" w:hAnsi="Times New Roman" w:cs="Times New Roman"/>
                <w:i/>
                <w:iCs/>
                <w:sz w:val="20"/>
                <w:szCs w:val="20"/>
                <w:lang w:val="en-GB"/>
              </w:rPr>
              <w:t>j</w:t>
            </w:r>
            <w:r>
              <w:rPr>
                <w:rFonts w:ascii="Times New Roman" w:hAnsi="Times New Roman" w:cs="Times New Roman"/>
                <w:sz w:val="20"/>
                <w:szCs w:val="20"/>
                <w:lang w:val="en-GB"/>
              </w:rPr>
              <w:t xml:space="preserve">. The product matrix AB is the </w:t>
            </w:r>
            <w:r>
              <w:rPr>
                <w:rFonts w:ascii="Times New Roman" w:hAnsi="Times New Roman" w:cs="Times New Roman"/>
                <w:i/>
                <w:iCs/>
                <w:sz w:val="20"/>
                <w:szCs w:val="20"/>
                <w:lang w:val="en-GB"/>
              </w:rPr>
              <w:t>m</w:t>
            </w:r>
            <w:r w:rsidRPr="00235A1A">
              <w:rPr>
                <w:rFonts w:ascii="Times New Roman" w:hAnsi="Times New Roman" w:cs="Times New Roman"/>
                <w:i/>
                <w:iCs/>
                <w:sz w:val="20"/>
                <w:szCs w:val="20"/>
                <w:lang w:val="en-GB"/>
              </w:rPr>
              <w:t>×k</w:t>
            </w:r>
            <w:r>
              <w:rPr>
                <w:rFonts w:ascii="Times New Roman" w:hAnsi="Times New Roman" w:cs="Times New Roman"/>
                <w:sz w:val="20"/>
                <w:szCs w:val="20"/>
                <w:lang w:val="en-GB"/>
              </w:rPr>
              <w:t xml:space="preserve"> matrix defined as follows:</w:t>
            </w:r>
          </w:p>
          <w:p w14:paraId="64D91437" w14:textId="77777777" w:rsidR="00DD5506" w:rsidRPr="00DD5506" w:rsidRDefault="00DD5506" w:rsidP="00235A1A">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AB= A</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1</m:t>
                              </m:r>
                            </m:sub>
                          </m:sSub>
                        </m:e>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2</m:t>
                              </m:r>
                            </m:sub>
                          </m:sSub>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m:t>
                                </m:r>
                              </m:e>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k</m:t>
                                    </m:r>
                                  </m:sub>
                                </m:sSub>
                              </m:e>
                            </m:mr>
                          </m:m>
                        </m:e>
                      </m:mr>
                    </m:m>
                  </m:e>
                </m:d>
              </m:oMath>
            </m:oMathPara>
          </w:p>
          <w:p w14:paraId="6CBF7691" w14:textId="20DA2B40" w:rsidR="00235A1A" w:rsidRPr="00DD5506" w:rsidRDefault="00DD5506" w:rsidP="00235A1A">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m:oMathPara>
              <m:oMathParaPr>
                <m:jc m:val="center"/>
              </m:oMathParaP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A</m:t>
                    </m:r>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1</m:t>
                              </m:r>
                            </m:sub>
                          </m:sSub>
                        </m:e>
                        <m:e>
                          <m:r>
                            <w:rPr>
                              <w:rFonts w:ascii="Cambria Math" w:hAnsi="Cambria Math" w:cs="Times New Roman"/>
                              <w:sz w:val="20"/>
                              <w:szCs w:val="20"/>
                            </w:rPr>
                            <m:t>A</m:t>
                          </m:r>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2</m:t>
                              </m:r>
                            </m:sub>
                          </m:sSub>
                        </m:e>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m:t>
                                </m:r>
                              </m:e>
                              <m:e>
                                <m:r>
                                  <w:rPr>
                                    <w:rFonts w:ascii="Cambria Math" w:hAnsi="Cambria Math" w:cs="Times New Roman"/>
                                    <w:sz w:val="20"/>
                                    <w:szCs w:val="20"/>
                                  </w:rPr>
                                  <m:t>A</m:t>
                                </m:r>
                                <m:sSub>
                                  <m:sSubPr>
                                    <m:ctrlPr>
                                      <w:rPr>
                                        <w:rFonts w:ascii="Cambria Math" w:hAnsi="Cambria Math" w:cs="Times New Roman"/>
                                        <w:i/>
                                        <w:sz w:val="20"/>
                                        <w:szCs w:val="20"/>
                                      </w:rPr>
                                    </m:ctrlPr>
                                  </m:sSubPr>
                                  <m:e>
                                    <m:r>
                                      <m:rPr>
                                        <m:sty m:val="bi"/>
                                      </m:rPr>
                                      <w:rPr>
                                        <w:rFonts w:ascii="Cambria Math" w:hAnsi="Cambria Math" w:cs="Times New Roman"/>
                                        <w:sz w:val="20"/>
                                        <w:szCs w:val="20"/>
                                      </w:rPr>
                                      <m:t>b</m:t>
                                    </m:r>
                                  </m:e>
                                  <m:sub>
                                    <m:r>
                                      <w:rPr>
                                        <w:rFonts w:ascii="Cambria Math" w:hAnsi="Cambria Math" w:cs="Times New Roman"/>
                                        <w:sz w:val="20"/>
                                        <w:szCs w:val="20"/>
                                      </w:rPr>
                                      <m:t>k</m:t>
                                    </m:r>
                                  </m:sub>
                                </m:sSub>
                              </m:e>
                            </m:mr>
                          </m:m>
                        </m:e>
                      </m:mr>
                    </m:m>
                  </m:e>
                </m:d>
              </m:oMath>
            </m:oMathPara>
          </w:p>
        </w:tc>
        <w:tc>
          <w:tcPr>
            <w:tcW w:w="2785" w:type="dxa"/>
          </w:tcPr>
          <w:p w14:paraId="08348001" w14:textId="77777777" w:rsidR="006C17C8" w:rsidRPr="004F1F10" w:rsidRDefault="006C17C8" w:rsidP="006C17C8">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D016A0" w14:paraId="236BEB27" w14:textId="77777777" w:rsidTr="0039610B">
        <w:tc>
          <w:tcPr>
            <w:cnfStyle w:val="001000000000" w:firstRow="0" w:lastRow="0" w:firstColumn="1" w:lastColumn="0" w:oddVBand="0" w:evenVBand="0" w:oddHBand="0" w:evenHBand="0" w:firstRowFirstColumn="0" w:firstRowLastColumn="0" w:lastRowFirstColumn="0" w:lastRowLastColumn="0"/>
            <w:tcW w:w="1701" w:type="dxa"/>
          </w:tcPr>
          <w:p w14:paraId="0C8A2EF8" w14:textId="77777777" w:rsidR="00D016A0" w:rsidRDefault="00DD5506" w:rsidP="006C17C8">
            <w:pPr>
              <w:pStyle w:val="BodyText"/>
              <w:spacing w:before="0" w:after="0"/>
              <w:rPr>
                <w:rFonts w:ascii="Times New Roman" w:hAnsi="Times New Roman" w:cs="Times New Roman"/>
                <w:b w:val="0"/>
                <w:bCs w:val="0"/>
                <w:sz w:val="20"/>
                <w:szCs w:val="20"/>
                <w:lang w:val="en-GB"/>
              </w:rPr>
            </w:pPr>
            <w:r w:rsidRPr="00DD5506">
              <w:rPr>
                <w:rFonts w:ascii="Times New Roman" w:hAnsi="Times New Roman" w:cs="Times New Roman"/>
                <w:sz w:val="20"/>
                <w:szCs w:val="20"/>
                <w:lang w:val="en-GB"/>
              </w:rPr>
              <w:t>Theorem 2.3.1</w:t>
            </w:r>
          </w:p>
          <w:p w14:paraId="2218D127" w14:textId="641FF23F" w:rsidR="00DD5506" w:rsidRPr="00DD5506" w:rsidRDefault="00DD5506" w:rsidP="006C17C8">
            <w:pPr>
              <w:pStyle w:val="BodyText"/>
              <w:spacing w:before="0" w:after="0"/>
              <w:rPr>
                <w:rFonts w:ascii="Times New Roman" w:hAnsi="Times New Roman" w:cs="Times New Roman"/>
                <w:b w:val="0"/>
                <w:bCs w:val="0"/>
                <w:sz w:val="20"/>
                <w:szCs w:val="20"/>
                <w:lang w:val="en-GB"/>
              </w:rPr>
            </w:pPr>
            <w:r>
              <w:rPr>
                <w:rFonts w:ascii="Times New Roman" w:hAnsi="Times New Roman" w:cs="Times New Roman"/>
                <w:b w:val="0"/>
                <w:bCs w:val="0"/>
                <w:sz w:val="20"/>
                <w:szCs w:val="20"/>
                <w:lang w:val="en-GB"/>
              </w:rPr>
              <w:t>Associativity with matrix-matrix-vector multipl</w:t>
            </w:r>
            <w:r w:rsidR="00811263">
              <w:rPr>
                <w:rFonts w:ascii="Times New Roman" w:hAnsi="Times New Roman" w:cs="Times New Roman"/>
                <w:b w:val="0"/>
                <w:bCs w:val="0"/>
                <w:sz w:val="20"/>
                <w:szCs w:val="20"/>
                <w:lang w:val="en-GB"/>
              </w:rPr>
              <w:t>i</w:t>
            </w:r>
            <w:r>
              <w:rPr>
                <w:rFonts w:ascii="Times New Roman" w:hAnsi="Times New Roman" w:cs="Times New Roman"/>
                <w:b w:val="0"/>
                <w:bCs w:val="0"/>
                <w:sz w:val="20"/>
                <w:szCs w:val="20"/>
                <w:lang w:val="en-GB"/>
              </w:rPr>
              <w:t>cation</w:t>
            </w:r>
          </w:p>
        </w:tc>
        <w:tc>
          <w:tcPr>
            <w:tcW w:w="4531" w:type="dxa"/>
          </w:tcPr>
          <w:p w14:paraId="025A2A55" w14:textId="77777777" w:rsidR="00D016A0" w:rsidRDefault="00DD5506" w:rsidP="00DD550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 xml:space="preserve">Let A be an </w:t>
            </w:r>
            <w:r w:rsidRPr="00DD5506">
              <w:rPr>
                <w:rFonts w:ascii="Times New Roman" w:hAnsi="Times New Roman" w:cs="Times New Roman"/>
                <w:i/>
                <w:iCs/>
                <w:sz w:val="20"/>
                <w:szCs w:val="20"/>
              </w:rPr>
              <w:t>m×n</w:t>
            </w:r>
            <w:r w:rsidRPr="00DD5506">
              <w:rPr>
                <w:rFonts w:ascii="Times New Roman" w:hAnsi="Times New Roman" w:cs="Times New Roman"/>
                <w:sz w:val="20"/>
                <w:szCs w:val="20"/>
              </w:rPr>
              <w:t xml:space="preserve"> matrix and let B be an </w:t>
            </w:r>
            <w:r w:rsidRPr="00DD5506">
              <w:rPr>
                <w:rFonts w:ascii="Times New Roman" w:hAnsi="Times New Roman" w:cs="Times New Roman"/>
                <w:i/>
                <w:iCs/>
                <w:sz w:val="20"/>
                <w:szCs w:val="20"/>
              </w:rPr>
              <w:t>n×k</w:t>
            </w:r>
            <w:r w:rsidRPr="00DD5506">
              <w:rPr>
                <w:rFonts w:ascii="Times New Roman" w:hAnsi="Times New Roman" w:cs="Times New Roman"/>
                <w:sz w:val="20"/>
                <w:szCs w:val="20"/>
              </w:rPr>
              <w:t xml:space="preserve"> matrix. Then the product matrix AB is </w:t>
            </w:r>
            <w:r w:rsidRPr="00DD5506">
              <w:rPr>
                <w:rFonts w:ascii="Times New Roman" w:hAnsi="Times New Roman" w:cs="Times New Roman"/>
                <w:i/>
                <w:iCs/>
                <w:sz w:val="20"/>
                <w:szCs w:val="20"/>
              </w:rPr>
              <w:t>m×k</w:t>
            </w:r>
            <w:r w:rsidRPr="00DD5506">
              <w:rPr>
                <w:rFonts w:ascii="Times New Roman" w:hAnsi="Times New Roman" w:cs="Times New Roman"/>
                <w:sz w:val="20"/>
                <w:szCs w:val="20"/>
              </w:rPr>
              <w:t xml:space="preserve"> and</w:t>
            </w:r>
            <w:r>
              <w:rPr>
                <w:rFonts w:ascii="Times New Roman" w:hAnsi="Times New Roman" w:cs="Times New Roman"/>
                <w:sz w:val="20"/>
                <w:szCs w:val="20"/>
              </w:rPr>
              <w:t xml:space="preserve"> </w:t>
            </w:r>
            <w:r w:rsidRPr="00DD5506">
              <w:rPr>
                <w:rFonts w:ascii="Times New Roman" w:hAnsi="Times New Roman" w:cs="Times New Roman"/>
                <w:sz w:val="20"/>
                <w:szCs w:val="20"/>
              </w:rPr>
              <w:t>satisfie</w:t>
            </w:r>
            <w:r>
              <w:rPr>
                <w:rFonts w:ascii="Times New Roman" w:hAnsi="Times New Roman" w:cs="Times New Roman"/>
                <w:sz w:val="20"/>
                <w:szCs w:val="20"/>
              </w:rPr>
              <w:t>s</w:t>
            </w:r>
          </w:p>
          <w:p w14:paraId="2D1C8947" w14:textId="517FC5A1" w:rsidR="00DD5506" w:rsidRPr="00D016A0" w:rsidRDefault="00DD5506" w:rsidP="00DD5506">
            <w:pPr>
              <w:pStyle w:val="BodyText"/>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A(B</w:t>
            </w:r>
            <w:r w:rsidRPr="00DD5506">
              <w:rPr>
                <w:rFonts w:ascii="Times New Roman" w:hAnsi="Times New Roman" w:cs="Times New Roman"/>
                <w:b/>
                <w:bCs/>
                <w:sz w:val="20"/>
                <w:szCs w:val="20"/>
              </w:rPr>
              <w:t>x</w:t>
            </w:r>
            <w:r>
              <w:rPr>
                <w:rFonts w:ascii="Times New Roman" w:hAnsi="Times New Roman" w:cs="Times New Roman"/>
                <w:sz w:val="20"/>
                <w:szCs w:val="20"/>
              </w:rPr>
              <w:t>) = (AB)</w:t>
            </w:r>
            <w:r w:rsidRPr="00DD5506">
              <w:rPr>
                <w:rFonts w:ascii="Times New Roman" w:hAnsi="Times New Roman" w:cs="Times New Roman"/>
                <w:b/>
                <w:bCs/>
                <w:sz w:val="20"/>
                <w:szCs w:val="20"/>
              </w:rPr>
              <w:t>x</w:t>
            </w:r>
            <w:r>
              <w:rPr>
                <w:rFonts w:ascii="Times New Roman" w:hAnsi="Times New Roman" w:cs="Times New Roman"/>
                <w:sz w:val="20"/>
                <w:szCs w:val="20"/>
              </w:rPr>
              <w:t xml:space="preserve">  for all </w:t>
            </w:r>
            <w:r w:rsidRPr="00DD5506">
              <w:rPr>
                <w:rFonts w:ascii="Times New Roman" w:hAnsi="Times New Roman" w:cs="Times New Roman"/>
                <w:b/>
                <w:bCs/>
                <w:sz w:val="20"/>
                <w:szCs w:val="20"/>
              </w:rPr>
              <w:t>x</w:t>
            </w:r>
            <w:r>
              <w:rPr>
                <w:rFonts w:ascii="Times New Roman" w:hAnsi="Times New Roman" w:cs="Times New Roman"/>
                <w:sz w:val="20"/>
                <w:szCs w:val="20"/>
              </w:rPr>
              <w:t xml:space="preserve"> in </w:t>
            </w:r>
            <w:r w:rsidRPr="00D016A0">
              <w:rPr>
                <w:rFonts w:ascii="Times New Roman" w:hAnsi="Times New Roman" w:cs="Times New Roman"/>
                <w:b/>
                <w:bCs/>
                <w:sz w:val="20"/>
                <w:szCs w:val="20"/>
                <w:lang w:val="en-GB"/>
              </w:rPr>
              <w:t>ℝ</w:t>
            </w:r>
            <w:r>
              <w:rPr>
                <w:rFonts w:ascii="Times New Roman" w:hAnsi="Times New Roman" w:cs="Times New Roman"/>
                <w:sz w:val="20"/>
                <w:szCs w:val="20"/>
                <w:vertAlign w:val="superscript"/>
                <w:lang w:val="en-GB"/>
              </w:rPr>
              <w:t>k</w:t>
            </w:r>
          </w:p>
        </w:tc>
        <w:tc>
          <w:tcPr>
            <w:tcW w:w="2785" w:type="dxa"/>
          </w:tcPr>
          <w:p w14:paraId="3ACB46E7" w14:textId="77777777" w:rsidR="00D016A0" w:rsidRPr="004F1F10" w:rsidRDefault="00D016A0" w:rsidP="006C17C8">
            <w:pPr>
              <w:pStyle w:val="BodyText"/>
              <w:spacing w:before="0" w:after="0"/>
              <w:cnfStyle w:val="000000000000" w:firstRow="0" w:lastRow="0" w:firstColumn="0" w:lastColumn="0" w:oddVBand="0" w:evenVBand="0" w:oddHBand="0" w:evenHBand="0" w:firstRowFirstColumn="0" w:firstRowLastColumn="0" w:lastRowFirstColumn="0" w:lastRowLastColumn="0"/>
            </w:pPr>
          </w:p>
        </w:tc>
      </w:tr>
      <w:tr w:rsidR="00DD5506" w14:paraId="451C2DA1" w14:textId="77777777" w:rsidTr="00396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106E2A" w14:textId="0C3D93DC" w:rsidR="00DD5506" w:rsidRDefault="00DD5506" w:rsidP="00DD5506">
            <w:pPr>
              <w:pStyle w:val="BodyText"/>
              <w:spacing w:before="0" w:after="0"/>
              <w:rPr>
                <w:rFonts w:ascii="Times New Roman" w:hAnsi="Times New Roman" w:cs="Times New Roman"/>
                <w:sz w:val="20"/>
                <w:szCs w:val="20"/>
                <w:lang w:val="en-GB"/>
              </w:rPr>
            </w:pPr>
            <w:r>
              <w:rPr>
                <w:rFonts w:ascii="Times New Roman" w:hAnsi="Times New Roman" w:cs="Times New Roman"/>
                <w:sz w:val="20"/>
                <w:szCs w:val="20"/>
                <w:lang w:val="en-GB"/>
              </w:rPr>
              <w:t>Theorem 2.3.2</w:t>
            </w:r>
            <w:r>
              <w:rPr>
                <w:rFonts w:ascii="Times New Roman" w:hAnsi="Times New Roman" w:cs="Times New Roman"/>
                <w:b w:val="0"/>
                <w:bCs w:val="0"/>
                <w:sz w:val="20"/>
                <w:szCs w:val="20"/>
                <w:lang w:val="en-GB"/>
              </w:rPr>
              <w:t xml:space="preserve"> Dot Product Rule for matrix-matrix multiplication</w:t>
            </w:r>
            <w:r w:rsidRPr="009B4DC0">
              <w:rPr>
                <w:rFonts w:ascii="Times New Roman" w:hAnsi="Times New Roman" w:cs="Times New Roman"/>
                <w:sz w:val="20"/>
                <w:szCs w:val="20"/>
                <w:lang w:val="en-GB"/>
              </w:rPr>
              <w:t xml:space="preserve"> </w:t>
            </w:r>
          </w:p>
        </w:tc>
        <w:tc>
          <w:tcPr>
            <w:tcW w:w="4531" w:type="dxa"/>
          </w:tcPr>
          <w:p w14:paraId="4C5F3C97" w14:textId="315E10C0" w:rsidR="00DD5506" w:rsidRPr="00D016A0" w:rsidRDefault="00DD5506" w:rsidP="00DD550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 xml:space="preserve">Let A and B be matrices of sizes </w:t>
            </w:r>
            <w:r w:rsidRPr="00DD5506">
              <w:rPr>
                <w:rFonts w:ascii="Times New Roman" w:hAnsi="Times New Roman" w:cs="Times New Roman"/>
                <w:i/>
                <w:iCs/>
                <w:sz w:val="20"/>
                <w:szCs w:val="20"/>
              </w:rPr>
              <w:t>m×n</w:t>
            </w:r>
            <w:r w:rsidRPr="00DD5506">
              <w:rPr>
                <w:rFonts w:ascii="Times New Roman" w:hAnsi="Times New Roman" w:cs="Times New Roman"/>
                <w:sz w:val="20"/>
                <w:szCs w:val="20"/>
              </w:rPr>
              <w:t xml:space="preserve"> and </w:t>
            </w:r>
            <w:r w:rsidRPr="00DD5506">
              <w:rPr>
                <w:rFonts w:ascii="Times New Roman" w:hAnsi="Times New Roman" w:cs="Times New Roman"/>
                <w:i/>
                <w:iCs/>
                <w:sz w:val="20"/>
                <w:szCs w:val="20"/>
              </w:rPr>
              <w:t>n×k</w:t>
            </w:r>
            <w:r w:rsidRPr="00DD5506">
              <w:rPr>
                <w:rFonts w:ascii="Times New Roman" w:hAnsi="Times New Roman" w:cs="Times New Roman"/>
                <w:sz w:val="20"/>
                <w:szCs w:val="20"/>
              </w:rPr>
              <w:t>, respectively. Then the (i, j)-entry of AB is the</w:t>
            </w:r>
            <w:r>
              <w:rPr>
                <w:rFonts w:ascii="Times New Roman" w:hAnsi="Times New Roman" w:cs="Times New Roman"/>
                <w:sz w:val="20"/>
                <w:szCs w:val="20"/>
              </w:rPr>
              <w:t xml:space="preserve"> </w:t>
            </w:r>
            <w:r w:rsidRPr="00DD5506">
              <w:rPr>
                <w:rFonts w:ascii="Times New Roman" w:hAnsi="Times New Roman" w:cs="Times New Roman"/>
                <w:sz w:val="20"/>
                <w:szCs w:val="20"/>
              </w:rPr>
              <w:t xml:space="preserve">dot product of row </w:t>
            </w:r>
            <w:r w:rsidRPr="00DD5506">
              <w:rPr>
                <w:rFonts w:ascii="Times New Roman" w:hAnsi="Times New Roman" w:cs="Times New Roman"/>
                <w:i/>
                <w:iCs/>
                <w:sz w:val="20"/>
                <w:szCs w:val="20"/>
              </w:rPr>
              <w:t>i</w:t>
            </w:r>
            <w:r w:rsidRPr="00DD5506">
              <w:rPr>
                <w:rFonts w:ascii="Times New Roman" w:hAnsi="Times New Roman" w:cs="Times New Roman"/>
                <w:sz w:val="20"/>
                <w:szCs w:val="20"/>
              </w:rPr>
              <w:t xml:space="preserve"> of A with column </w:t>
            </w:r>
            <w:r w:rsidRPr="00DD5506">
              <w:rPr>
                <w:rFonts w:ascii="Times New Roman" w:hAnsi="Times New Roman" w:cs="Times New Roman"/>
                <w:i/>
                <w:iCs/>
                <w:sz w:val="20"/>
                <w:szCs w:val="20"/>
              </w:rPr>
              <w:t>j</w:t>
            </w:r>
            <w:r w:rsidRPr="00DD5506">
              <w:rPr>
                <w:rFonts w:ascii="Times New Roman" w:hAnsi="Times New Roman" w:cs="Times New Roman"/>
                <w:sz w:val="20"/>
                <w:szCs w:val="20"/>
              </w:rPr>
              <w:t xml:space="preserve"> of B.</w:t>
            </w:r>
          </w:p>
        </w:tc>
        <w:tc>
          <w:tcPr>
            <w:tcW w:w="2785" w:type="dxa"/>
          </w:tcPr>
          <w:p w14:paraId="7CA445F1" w14:textId="77777777" w:rsidR="00DD5506" w:rsidRPr="004F1F10" w:rsidRDefault="00DD5506" w:rsidP="00DD5506">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DD5506" w14:paraId="70228EFA" w14:textId="77777777" w:rsidTr="0039610B">
        <w:tc>
          <w:tcPr>
            <w:cnfStyle w:val="001000000000" w:firstRow="0" w:lastRow="0" w:firstColumn="1" w:lastColumn="0" w:oddVBand="0" w:evenVBand="0" w:oddHBand="0" w:evenHBand="0" w:firstRowFirstColumn="0" w:firstRowLastColumn="0" w:lastRowFirstColumn="0" w:lastRowLastColumn="0"/>
            <w:tcW w:w="1701" w:type="dxa"/>
          </w:tcPr>
          <w:p w14:paraId="32C01026" w14:textId="63620F9A" w:rsidR="00DD5506" w:rsidRDefault="00DD5506" w:rsidP="00DD5506">
            <w:pPr>
              <w:pStyle w:val="BodyText"/>
              <w:spacing w:before="0" w:after="0"/>
              <w:rPr>
                <w:rFonts w:ascii="Times New Roman" w:hAnsi="Times New Roman" w:cs="Times New Roman"/>
                <w:sz w:val="20"/>
                <w:szCs w:val="20"/>
                <w:lang w:val="en-GB"/>
              </w:rPr>
            </w:pPr>
            <w:r>
              <w:rPr>
                <w:rFonts w:ascii="Times New Roman" w:hAnsi="Times New Roman" w:cs="Times New Roman"/>
                <w:sz w:val="20"/>
                <w:szCs w:val="20"/>
                <w:lang w:val="en-GB"/>
              </w:rPr>
              <w:t xml:space="preserve">Theorem 2.3.3 </w:t>
            </w:r>
            <w:r>
              <w:rPr>
                <w:rFonts w:ascii="Times New Roman" w:hAnsi="Times New Roman" w:cs="Times New Roman"/>
                <w:b w:val="0"/>
                <w:bCs w:val="0"/>
                <w:sz w:val="20"/>
                <w:szCs w:val="20"/>
                <w:lang w:val="en-GB"/>
              </w:rPr>
              <w:t>Properties of matrix-matrix multiplication</w:t>
            </w:r>
          </w:p>
        </w:tc>
        <w:tc>
          <w:tcPr>
            <w:tcW w:w="4531" w:type="dxa"/>
          </w:tcPr>
          <w:p w14:paraId="71A2F14D" w14:textId="77777777" w:rsidR="00DD5506" w:rsidRDefault="00DD5506" w:rsidP="00DD5506">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 xml:space="preserve">Assume that </w:t>
            </w:r>
            <w:r w:rsidRPr="00DD5506">
              <w:rPr>
                <w:rFonts w:ascii="Times New Roman" w:hAnsi="Times New Roman" w:cs="Times New Roman"/>
                <w:i/>
                <w:iCs/>
                <w:sz w:val="20"/>
                <w:szCs w:val="20"/>
              </w:rPr>
              <w:t>a</w:t>
            </w:r>
            <w:r w:rsidRPr="00DD5506">
              <w:rPr>
                <w:rFonts w:ascii="Times New Roman" w:hAnsi="Times New Roman" w:cs="Times New Roman"/>
                <w:sz w:val="20"/>
                <w:szCs w:val="20"/>
              </w:rPr>
              <w:t xml:space="preserve"> is any scalar, and that A, B, and C are matrices of sizes such that the indicated</w:t>
            </w:r>
            <w:r>
              <w:rPr>
                <w:rFonts w:ascii="Times New Roman" w:hAnsi="Times New Roman" w:cs="Times New Roman"/>
                <w:sz w:val="20"/>
                <w:szCs w:val="20"/>
              </w:rPr>
              <w:t xml:space="preserve"> </w:t>
            </w:r>
            <w:r w:rsidRPr="00DD5506">
              <w:rPr>
                <w:rFonts w:ascii="Times New Roman" w:hAnsi="Times New Roman" w:cs="Times New Roman"/>
                <w:sz w:val="20"/>
                <w:szCs w:val="20"/>
              </w:rPr>
              <w:t>matrix products are defined</w:t>
            </w:r>
            <w:r>
              <w:rPr>
                <w:rFonts w:ascii="Times New Roman" w:hAnsi="Times New Roman" w:cs="Times New Roman"/>
                <w:sz w:val="20"/>
                <w:szCs w:val="20"/>
              </w:rPr>
              <w:t xml:space="preserve"> and I is an identity matrix</w:t>
            </w:r>
            <w:r w:rsidRPr="00DD5506">
              <w:rPr>
                <w:rFonts w:ascii="Times New Roman" w:hAnsi="Times New Roman" w:cs="Times New Roman"/>
                <w:sz w:val="20"/>
                <w:szCs w:val="20"/>
              </w:rPr>
              <w:t xml:space="preserve">. </w:t>
            </w:r>
          </w:p>
          <w:p w14:paraId="178C571B" w14:textId="0848F31A" w:rsidR="00DD5506" w:rsidRPr="00DD5506" w:rsidRDefault="00DD5506" w:rsidP="00DD5506">
            <w:pPr>
              <w:pStyle w:val="BodyText"/>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Then:</w:t>
            </w:r>
          </w:p>
          <w:p w14:paraId="6EE414D6" w14:textId="2D406695" w:rsidR="00DD5506" w:rsidRPr="00DD5506" w:rsidRDefault="00DD5506" w:rsidP="00DD5506">
            <w:pPr>
              <w:pStyle w:val="BodyText"/>
              <w:spacing w:after="0"/>
              <w:ind w:left="450"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 xml:space="preserve">1. IA = A and AI = A </w:t>
            </w:r>
          </w:p>
          <w:p w14:paraId="3F0043D0" w14:textId="77777777" w:rsidR="00DD5506" w:rsidRPr="00DD5506" w:rsidRDefault="00DD5506" w:rsidP="00DD5506">
            <w:pPr>
              <w:pStyle w:val="BodyText"/>
              <w:spacing w:after="0"/>
              <w:ind w:left="450"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2. A(BC) = (AB)C.</w:t>
            </w:r>
          </w:p>
          <w:p w14:paraId="083655F6" w14:textId="77777777" w:rsidR="00DD5506" w:rsidRPr="00DD5506" w:rsidRDefault="00DD5506" w:rsidP="00DD5506">
            <w:pPr>
              <w:pStyle w:val="BodyText"/>
              <w:spacing w:after="0"/>
              <w:ind w:left="450"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3. A(B+C) = AB+AC.</w:t>
            </w:r>
          </w:p>
          <w:p w14:paraId="278C7837" w14:textId="77777777" w:rsidR="00DD5506" w:rsidRPr="00DD5506" w:rsidRDefault="00DD5506" w:rsidP="00DD5506">
            <w:pPr>
              <w:pStyle w:val="BodyText"/>
              <w:spacing w:after="0"/>
              <w:ind w:left="450"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4. (B+C)A = BA+CA.</w:t>
            </w:r>
          </w:p>
          <w:p w14:paraId="52EC9226" w14:textId="77777777" w:rsidR="00DD5506" w:rsidRPr="00DD5506" w:rsidRDefault="00DD5506" w:rsidP="00DD5506">
            <w:pPr>
              <w:pStyle w:val="BodyText"/>
              <w:spacing w:after="0"/>
              <w:ind w:left="450"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 xml:space="preserve">5. </w:t>
            </w:r>
            <w:r w:rsidRPr="00DD5506">
              <w:rPr>
                <w:rFonts w:ascii="Times New Roman" w:hAnsi="Times New Roman" w:cs="Times New Roman"/>
                <w:i/>
                <w:iCs/>
                <w:sz w:val="20"/>
                <w:szCs w:val="20"/>
              </w:rPr>
              <w:t>a</w:t>
            </w:r>
            <w:r w:rsidRPr="00DD5506">
              <w:rPr>
                <w:rFonts w:ascii="Times New Roman" w:hAnsi="Times New Roman" w:cs="Times New Roman"/>
                <w:sz w:val="20"/>
                <w:szCs w:val="20"/>
              </w:rPr>
              <w:t>(AB) = (</w:t>
            </w:r>
            <w:r w:rsidRPr="00DD5506">
              <w:rPr>
                <w:rFonts w:ascii="Times New Roman" w:hAnsi="Times New Roman" w:cs="Times New Roman"/>
                <w:i/>
                <w:iCs/>
                <w:sz w:val="20"/>
                <w:szCs w:val="20"/>
              </w:rPr>
              <w:t>a</w:t>
            </w:r>
            <w:r w:rsidRPr="00DD5506">
              <w:rPr>
                <w:rFonts w:ascii="Times New Roman" w:hAnsi="Times New Roman" w:cs="Times New Roman"/>
                <w:sz w:val="20"/>
                <w:szCs w:val="20"/>
              </w:rPr>
              <w:t>A)B = A(</w:t>
            </w:r>
            <w:r w:rsidRPr="00DD5506">
              <w:rPr>
                <w:rFonts w:ascii="Times New Roman" w:hAnsi="Times New Roman" w:cs="Times New Roman"/>
                <w:i/>
                <w:iCs/>
                <w:sz w:val="20"/>
                <w:szCs w:val="20"/>
              </w:rPr>
              <w:t>a</w:t>
            </w:r>
            <w:r w:rsidRPr="00DD5506">
              <w:rPr>
                <w:rFonts w:ascii="Times New Roman" w:hAnsi="Times New Roman" w:cs="Times New Roman"/>
                <w:sz w:val="20"/>
                <w:szCs w:val="20"/>
              </w:rPr>
              <w:t>B).</w:t>
            </w:r>
          </w:p>
          <w:p w14:paraId="0D384D90" w14:textId="58AF902C" w:rsidR="00DD5506" w:rsidRPr="00D016A0" w:rsidRDefault="00DD5506" w:rsidP="00DD5506">
            <w:pPr>
              <w:pStyle w:val="BodyText"/>
              <w:spacing w:after="120"/>
              <w:ind w:left="450"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D5506">
              <w:rPr>
                <w:rFonts w:ascii="Times New Roman" w:hAnsi="Times New Roman" w:cs="Times New Roman"/>
                <w:sz w:val="20"/>
                <w:szCs w:val="20"/>
              </w:rPr>
              <w:t>6. (AB)</w:t>
            </w:r>
            <w:r w:rsidRPr="00DD5506">
              <w:rPr>
                <w:rFonts w:ascii="Times New Roman" w:hAnsi="Times New Roman" w:cs="Times New Roman"/>
                <w:sz w:val="20"/>
                <w:szCs w:val="20"/>
                <w:vertAlign w:val="superscript"/>
              </w:rPr>
              <w:t>T</w:t>
            </w:r>
            <w:r w:rsidRPr="00DD5506">
              <w:rPr>
                <w:rFonts w:ascii="Times New Roman" w:hAnsi="Times New Roman" w:cs="Times New Roman"/>
                <w:sz w:val="20"/>
                <w:szCs w:val="20"/>
              </w:rPr>
              <w:t xml:space="preserve"> = B</w:t>
            </w:r>
            <w:r w:rsidRPr="00DD5506">
              <w:rPr>
                <w:rFonts w:ascii="Times New Roman" w:hAnsi="Times New Roman" w:cs="Times New Roman"/>
                <w:sz w:val="20"/>
                <w:szCs w:val="20"/>
                <w:vertAlign w:val="superscript"/>
              </w:rPr>
              <w:t>T</w:t>
            </w:r>
            <w:r w:rsidRPr="00DD5506">
              <w:rPr>
                <w:rFonts w:ascii="Times New Roman" w:hAnsi="Times New Roman" w:cs="Times New Roman"/>
                <w:sz w:val="20"/>
                <w:szCs w:val="20"/>
              </w:rPr>
              <w:t>A</w:t>
            </w:r>
            <w:r w:rsidRPr="00DD5506">
              <w:rPr>
                <w:rFonts w:ascii="Times New Roman" w:hAnsi="Times New Roman" w:cs="Times New Roman"/>
                <w:sz w:val="20"/>
                <w:szCs w:val="20"/>
                <w:vertAlign w:val="superscript"/>
              </w:rPr>
              <w:t>T</w:t>
            </w:r>
          </w:p>
        </w:tc>
        <w:tc>
          <w:tcPr>
            <w:tcW w:w="2785" w:type="dxa"/>
          </w:tcPr>
          <w:p w14:paraId="440432ED" w14:textId="77777777" w:rsidR="00DD5506" w:rsidRPr="004F1F10" w:rsidRDefault="00DD5506" w:rsidP="00DD5506">
            <w:pPr>
              <w:pStyle w:val="BodyText"/>
              <w:spacing w:before="0" w:after="0"/>
              <w:cnfStyle w:val="000000000000" w:firstRow="0" w:lastRow="0" w:firstColumn="0" w:lastColumn="0" w:oddVBand="0" w:evenVBand="0" w:oddHBand="0" w:evenHBand="0" w:firstRowFirstColumn="0" w:firstRowLastColumn="0" w:lastRowFirstColumn="0" w:lastRowLastColumn="0"/>
            </w:pPr>
          </w:p>
        </w:tc>
      </w:tr>
    </w:tbl>
    <w:p w14:paraId="6D3617FF" w14:textId="3EF6AAFC" w:rsidR="008B03BA" w:rsidRDefault="00781BB4">
      <w:pPr>
        <w:pStyle w:val="Heading1"/>
      </w:pPr>
      <w:r>
        <w:lastRenderedPageBreak/>
        <w:t xml:space="preserve">Summarising </w:t>
      </w:r>
      <w:r w:rsidR="000E2F9B">
        <w:t>your understanding</w:t>
      </w:r>
      <w:r>
        <w:t>:</w:t>
      </w:r>
    </w:p>
    <w:p w14:paraId="66CB687A" w14:textId="77777777" w:rsidR="003D12D0" w:rsidRDefault="00F067F4" w:rsidP="00022805">
      <w:pPr>
        <w:pStyle w:val="Compact"/>
        <w:numPr>
          <w:ilvl w:val="0"/>
          <w:numId w:val="4"/>
        </w:numPr>
      </w:pPr>
      <w:r>
        <w:t>Add notes to the definitions and theorems tables</w:t>
      </w:r>
      <w:r w:rsidR="00C45C79">
        <w:t xml:space="preserve"> that reflect your understanding of the definition/theorem, how it relates to the learning objectives and things to keep in mind when applying</w:t>
      </w:r>
      <w:r w:rsidR="00A43BB7">
        <w:t xml:space="preserve"> </w:t>
      </w:r>
      <w:r w:rsidR="00C45C79">
        <w:t xml:space="preserve">– these </w:t>
      </w:r>
      <w:r w:rsidR="00A43BB7">
        <w:t xml:space="preserve">notes </w:t>
      </w:r>
      <w:r w:rsidR="00C45C79">
        <w:t xml:space="preserve">can be </w:t>
      </w:r>
      <w:r w:rsidR="00A43BB7">
        <w:t xml:space="preserve">somewhat informal but should be understandable to your </w:t>
      </w:r>
      <w:r w:rsidR="00222B3B">
        <w:t>OnTrack tutor</w:t>
      </w:r>
      <w:r w:rsidR="00C45C79">
        <w:t>.</w:t>
      </w:r>
      <w:bookmarkStart w:id="2" w:name="reflecting-on-the-content"/>
      <w:bookmarkEnd w:id="1"/>
    </w:p>
    <w:p w14:paraId="33F48CD2" w14:textId="77777777" w:rsidR="00A25E94" w:rsidRDefault="00A25E94" w:rsidP="00A25E94">
      <w:pPr>
        <w:pStyle w:val="Compact"/>
        <w:ind w:left="240"/>
      </w:pPr>
    </w:p>
    <w:p w14:paraId="6533D596" w14:textId="6C6EEC06" w:rsidR="00A25E94" w:rsidRDefault="00A25E94" w:rsidP="00A25E94">
      <w:pPr>
        <w:pStyle w:val="Compact"/>
        <w:ind w:left="240"/>
      </w:pPr>
      <w:r>
        <w:t xml:space="preserve">Write a mathematical summary for the module that includes the questions/tasks in the dot points below.  </w:t>
      </w:r>
      <w:r w:rsidR="00626EB1">
        <w:t xml:space="preserve">Note that the summary should include more than just the questions - we’d recommend having a subheading for each sub-module, and then include the guiding questions where appropriate.  </w:t>
      </w:r>
      <w:r>
        <w:t xml:space="preserve">You should provide reference to the relevant definitions, theorems and terms in the tables above to help demonstrate your understanding of how the concepts are linked and applied (as you did for Module 1).  </w:t>
      </w:r>
    </w:p>
    <w:p w14:paraId="22917E1D" w14:textId="77777777" w:rsidR="00A25E94" w:rsidRDefault="00A25E94" w:rsidP="00A25E94">
      <w:pPr>
        <w:pStyle w:val="Compact"/>
        <w:ind w:left="240"/>
      </w:pPr>
    </w:p>
    <w:p w14:paraId="5D41A4D5" w14:textId="2A903BB2" w:rsidR="0054445B" w:rsidRDefault="003D12D0" w:rsidP="0054445B">
      <w:pPr>
        <w:pStyle w:val="Compact"/>
        <w:numPr>
          <w:ilvl w:val="0"/>
          <w:numId w:val="4"/>
        </w:numPr>
      </w:pPr>
      <w:r>
        <w:t xml:space="preserve">Summarise </w:t>
      </w:r>
      <w:r w:rsidR="00181743">
        <w:t xml:space="preserve">the </w:t>
      </w:r>
      <w:r w:rsidR="00DD5506">
        <w:t xml:space="preserve">different ways of </w:t>
      </w:r>
      <w:r w:rsidR="001002AD">
        <w:t>approaching matrix</w:t>
      </w:r>
      <w:r w:rsidR="00482D25">
        <w:t>-matrix</w:t>
      </w:r>
      <w:r w:rsidR="001002AD">
        <w:t xml:space="preserve"> multiplication (see the video on the unit site) making reference to the relevant definitions above</w:t>
      </w:r>
      <w:r w:rsidR="004B4863">
        <w:t>.</w:t>
      </w:r>
      <w:r w:rsidR="00F73CDD">
        <w:t xml:space="preserve">  </w:t>
      </w:r>
    </w:p>
    <w:p w14:paraId="0A1D19AF" w14:textId="77777777" w:rsidR="00A25E94" w:rsidRDefault="00A25E94" w:rsidP="00A25E94">
      <w:pPr>
        <w:pStyle w:val="Compact"/>
        <w:ind w:left="720"/>
      </w:pPr>
    </w:p>
    <w:p w14:paraId="6F67C022" w14:textId="5858EAFC" w:rsidR="001002AD" w:rsidRDefault="001002AD" w:rsidP="00022805">
      <w:pPr>
        <w:pStyle w:val="Compact"/>
        <w:numPr>
          <w:ilvl w:val="0"/>
          <w:numId w:val="4"/>
        </w:numPr>
      </w:pPr>
      <w:r>
        <w:t xml:space="preserve">Provide an example that demonstrates item 6 of Theorem 2.3.3 (and in particular that </w:t>
      </w:r>
      <w:r w:rsidRPr="00DD5506">
        <w:rPr>
          <w:rFonts w:ascii="Times New Roman" w:hAnsi="Times New Roman" w:cs="Times New Roman"/>
          <w:sz w:val="20"/>
          <w:szCs w:val="20"/>
        </w:rPr>
        <w:t>(AB)</w:t>
      </w:r>
      <w:r w:rsidRPr="00DD5506">
        <w:rPr>
          <w:rFonts w:ascii="Times New Roman" w:hAnsi="Times New Roman" w:cs="Times New Roman"/>
          <w:sz w:val="20"/>
          <w:szCs w:val="20"/>
          <w:vertAlign w:val="superscript"/>
        </w:rPr>
        <w:t>T</w:t>
      </w:r>
      <w:r w:rsidRPr="00DD5506">
        <w:rPr>
          <w:rFonts w:ascii="Times New Roman" w:hAnsi="Times New Roman" w:cs="Times New Roman"/>
          <w:sz w:val="20"/>
          <w:szCs w:val="20"/>
        </w:rPr>
        <w:t xml:space="preserve"> </w:t>
      </w:r>
      <w:r>
        <w:t xml:space="preserve">does not equal </w:t>
      </w:r>
      <w:r>
        <w:rPr>
          <w:rFonts w:ascii="Times New Roman" w:hAnsi="Times New Roman" w:cs="Times New Roman"/>
          <w:sz w:val="20"/>
          <w:szCs w:val="20"/>
        </w:rPr>
        <w:t>A</w:t>
      </w:r>
      <w:r w:rsidRPr="00DD5506">
        <w:rPr>
          <w:rFonts w:ascii="Times New Roman" w:hAnsi="Times New Roman" w:cs="Times New Roman"/>
          <w:sz w:val="20"/>
          <w:szCs w:val="20"/>
          <w:vertAlign w:val="superscript"/>
        </w:rPr>
        <w:t>T</w:t>
      </w:r>
      <w:r>
        <w:rPr>
          <w:rFonts w:ascii="Times New Roman" w:hAnsi="Times New Roman" w:cs="Times New Roman"/>
          <w:sz w:val="20"/>
          <w:szCs w:val="20"/>
        </w:rPr>
        <w:t>B</w:t>
      </w:r>
      <w:r w:rsidRPr="00DD5506">
        <w:rPr>
          <w:rFonts w:ascii="Times New Roman" w:hAnsi="Times New Roman" w:cs="Times New Roman"/>
          <w:sz w:val="20"/>
          <w:szCs w:val="20"/>
          <w:vertAlign w:val="superscript"/>
        </w:rPr>
        <w:t>T</w:t>
      </w:r>
      <w:r>
        <w:t xml:space="preserve"> </w:t>
      </w:r>
      <w:r w:rsidR="00B65ACE">
        <w:t>)</w:t>
      </w:r>
      <w:r>
        <w:t xml:space="preserve">.  </w:t>
      </w:r>
    </w:p>
    <w:p w14:paraId="56D4F235" w14:textId="77777777" w:rsidR="00A25E94" w:rsidRDefault="00A25E94" w:rsidP="00A25E94">
      <w:pPr>
        <w:pStyle w:val="Compact"/>
      </w:pPr>
    </w:p>
    <w:p w14:paraId="29EF7ABC" w14:textId="72CE4268" w:rsidR="001002AD" w:rsidRDefault="001002AD" w:rsidP="00022805">
      <w:pPr>
        <w:pStyle w:val="Compact"/>
        <w:numPr>
          <w:ilvl w:val="0"/>
          <w:numId w:val="4"/>
        </w:numPr>
      </w:pPr>
      <w:r>
        <w:t xml:space="preserve">Demonstrate Theorem 2.2.3 </w:t>
      </w:r>
      <w:r w:rsidR="00EF56BC">
        <w:t xml:space="preserve">with an example </w:t>
      </w:r>
      <w:r>
        <w:t xml:space="preserve">in matrix form. </w:t>
      </w:r>
    </w:p>
    <w:p w14:paraId="0BCC1528" w14:textId="2C5C12BC" w:rsidR="004A7F47" w:rsidRPr="00022805" w:rsidRDefault="004A7F47" w:rsidP="00022805">
      <w:pPr>
        <w:pStyle w:val="Compact"/>
        <w:numPr>
          <w:ilvl w:val="0"/>
          <w:numId w:val="4"/>
        </w:numPr>
      </w:pPr>
      <w:r>
        <w:br w:type="page"/>
      </w:r>
    </w:p>
    <w:p w14:paraId="1361FCA2" w14:textId="303F69D6" w:rsidR="008B03BA" w:rsidRDefault="00781BB4">
      <w:pPr>
        <w:pStyle w:val="Heading1"/>
      </w:pPr>
      <w:r>
        <w:lastRenderedPageBreak/>
        <w:t>Reflecting on the content:</w:t>
      </w:r>
    </w:p>
    <w:bookmarkEnd w:id="2"/>
    <w:p w14:paraId="45F04554" w14:textId="247FEB6C" w:rsidR="008B03BA" w:rsidRDefault="00E0254B" w:rsidP="00950505">
      <w:pPr>
        <w:pStyle w:val="Compact"/>
        <w:numPr>
          <w:ilvl w:val="0"/>
          <w:numId w:val="5"/>
        </w:numPr>
      </w:pPr>
      <w:r>
        <w:t>Reflect on what you found interesting/difficult</w:t>
      </w:r>
      <w:r w:rsidR="00414514">
        <w:t xml:space="preserve"> in this module</w:t>
      </w:r>
      <w:r w:rsidR="007B3207">
        <w:t>, how it relates to previous content covered in this and other units,</w:t>
      </w:r>
      <w:r w:rsidR="00414514">
        <w:t xml:space="preserve"> and </w:t>
      </w:r>
      <w:r w:rsidR="007B3207">
        <w:t xml:space="preserve">which </w:t>
      </w:r>
      <w:r w:rsidR="00D46763">
        <w:t>parts helped you to</w:t>
      </w:r>
      <w:r w:rsidR="007B3207">
        <w:t xml:space="preserve"> me</w:t>
      </w:r>
      <w:r w:rsidR="00D46763">
        <w:t>e</w:t>
      </w:r>
      <w:r w:rsidR="007B3207">
        <w:t>t each of the learning objectives.</w:t>
      </w:r>
      <w:r w:rsidR="00F40CB5">
        <w:t xml:space="preserve">  This should be </w:t>
      </w:r>
      <w:r w:rsidR="00D61547">
        <w:t xml:space="preserve">written from your personal perspective </w:t>
      </w:r>
      <w:r w:rsidR="00781BB4">
        <w:t>and not just read as a general summary of the topic.</w:t>
      </w:r>
    </w:p>
    <w:sectPr w:rsidR="008B03BA">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3DD5D" w14:textId="77777777" w:rsidR="004A7AB7" w:rsidRDefault="004A7AB7">
      <w:pPr>
        <w:spacing w:after="0"/>
      </w:pPr>
      <w:r>
        <w:separator/>
      </w:r>
    </w:p>
  </w:endnote>
  <w:endnote w:type="continuationSeparator" w:id="0">
    <w:p w14:paraId="2B362721" w14:textId="77777777" w:rsidR="004A7AB7" w:rsidRDefault="004A7A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D8A4B" w14:textId="77777777" w:rsidR="004A7AB7" w:rsidRDefault="004A7AB7">
      <w:r>
        <w:separator/>
      </w:r>
    </w:p>
  </w:footnote>
  <w:footnote w:type="continuationSeparator" w:id="0">
    <w:p w14:paraId="6AA7E950" w14:textId="77777777" w:rsidR="004A7AB7" w:rsidRDefault="004A7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960BB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AB6A9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3B0B09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925D46"/>
    <w:multiLevelType w:val="hybridMultilevel"/>
    <w:tmpl w:val="36A26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ED799B"/>
    <w:multiLevelType w:val="hybridMultilevel"/>
    <w:tmpl w:val="95B49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673BC0"/>
    <w:multiLevelType w:val="hybridMultilevel"/>
    <w:tmpl w:val="EC60D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DF66D3"/>
    <w:multiLevelType w:val="hybridMultilevel"/>
    <w:tmpl w:val="8FC6367E"/>
    <w:lvl w:ilvl="0" w:tplc="EF52DF0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F06457"/>
    <w:multiLevelType w:val="hybridMultilevel"/>
    <w:tmpl w:val="39C24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4F24F9"/>
    <w:multiLevelType w:val="hybridMultilevel"/>
    <w:tmpl w:val="2D2AF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55EFB"/>
    <w:multiLevelType w:val="hybridMultilevel"/>
    <w:tmpl w:val="12546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F3393"/>
    <w:multiLevelType w:val="hybridMultilevel"/>
    <w:tmpl w:val="BA1C77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426586"/>
    <w:multiLevelType w:val="hybridMultilevel"/>
    <w:tmpl w:val="030A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E64922"/>
    <w:multiLevelType w:val="hybridMultilevel"/>
    <w:tmpl w:val="37C03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AE48AD"/>
    <w:multiLevelType w:val="hybridMultilevel"/>
    <w:tmpl w:val="2F7C3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361E7A"/>
    <w:multiLevelType w:val="hybridMultilevel"/>
    <w:tmpl w:val="E61A1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A74C21"/>
    <w:multiLevelType w:val="hybridMultilevel"/>
    <w:tmpl w:val="9E08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A478B3"/>
    <w:multiLevelType w:val="hybridMultilevel"/>
    <w:tmpl w:val="4CCA78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4726266">
    <w:abstractNumId w:val="0"/>
  </w:num>
  <w:num w:numId="2" w16cid:durableId="491723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8641182">
    <w:abstractNumId w:val="1"/>
  </w:num>
  <w:num w:numId="4" w16cid:durableId="1502698688">
    <w:abstractNumId w:val="1"/>
  </w:num>
  <w:num w:numId="5" w16cid:durableId="122582918">
    <w:abstractNumId w:val="1"/>
  </w:num>
  <w:num w:numId="6" w16cid:durableId="229508874">
    <w:abstractNumId w:val="8"/>
  </w:num>
  <w:num w:numId="7" w16cid:durableId="212927984">
    <w:abstractNumId w:val="5"/>
  </w:num>
  <w:num w:numId="8" w16cid:durableId="929580407">
    <w:abstractNumId w:val="7"/>
  </w:num>
  <w:num w:numId="9" w16cid:durableId="702244690">
    <w:abstractNumId w:val="15"/>
  </w:num>
  <w:num w:numId="10" w16cid:durableId="494810239">
    <w:abstractNumId w:val="16"/>
  </w:num>
  <w:num w:numId="11" w16cid:durableId="1188644834">
    <w:abstractNumId w:val="14"/>
  </w:num>
  <w:num w:numId="12" w16cid:durableId="115372121">
    <w:abstractNumId w:val="4"/>
  </w:num>
  <w:num w:numId="13" w16cid:durableId="121658055">
    <w:abstractNumId w:val="9"/>
  </w:num>
  <w:num w:numId="14" w16cid:durableId="189027026">
    <w:abstractNumId w:val="3"/>
  </w:num>
  <w:num w:numId="15" w16cid:durableId="1148205011">
    <w:abstractNumId w:val="11"/>
  </w:num>
  <w:num w:numId="16" w16cid:durableId="1170678359">
    <w:abstractNumId w:val="12"/>
  </w:num>
  <w:num w:numId="17" w16cid:durableId="581450022">
    <w:abstractNumId w:val="13"/>
  </w:num>
  <w:num w:numId="18" w16cid:durableId="1953970858">
    <w:abstractNumId w:val="10"/>
  </w:num>
  <w:num w:numId="19" w16cid:durableId="822354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BA"/>
    <w:rsid w:val="00000114"/>
    <w:rsid w:val="00003352"/>
    <w:rsid w:val="00022805"/>
    <w:rsid w:val="00034587"/>
    <w:rsid w:val="000535BE"/>
    <w:rsid w:val="00060D45"/>
    <w:rsid w:val="0006107E"/>
    <w:rsid w:val="0007458E"/>
    <w:rsid w:val="00074EE2"/>
    <w:rsid w:val="00077EB1"/>
    <w:rsid w:val="00080740"/>
    <w:rsid w:val="000947AF"/>
    <w:rsid w:val="000952A1"/>
    <w:rsid w:val="00095EF1"/>
    <w:rsid w:val="000A3A49"/>
    <w:rsid w:val="000B1701"/>
    <w:rsid w:val="000B73C4"/>
    <w:rsid w:val="000B7986"/>
    <w:rsid w:val="000C1910"/>
    <w:rsid w:val="000C2B19"/>
    <w:rsid w:val="000D2918"/>
    <w:rsid w:val="000E2F9B"/>
    <w:rsid w:val="000E6C7D"/>
    <w:rsid w:val="001002AD"/>
    <w:rsid w:val="001050AF"/>
    <w:rsid w:val="001401CD"/>
    <w:rsid w:val="00152018"/>
    <w:rsid w:val="00160996"/>
    <w:rsid w:val="00165F3F"/>
    <w:rsid w:val="00181743"/>
    <w:rsid w:val="0018291E"/>
    <w:rsid w:val="00195BB6"/>
    <w:rsid w:val="001D2AA7"/>
    <w:rsid w:val="001D7320"/>
    <w:rsid w:val="001E3B58"/>
    <w:rsid w:val="001F36B1"/>
    <w:rsid w:val="001F37B6"/>
    <w:rsid w:val="001F40CA"/>
    <w:rsid w:val="00210A61"/>
    <w:rsid w:val="00222B3B"/>
    <w:rsid w:val="0023551E"/>
    <w:rsid w:val="00235A1A"/>
    <w:rsid w:val="002421DE"/>
    <w:rsid w:val="002607E0"/>
    <w:rsid w:val="00296E6D"/>
    <w:rsid w:val="002A25B5"/>
    <w:rsid w:val="002B1C7F"/>
    <w:rsid w:val="002B762C"/>
    <w:rsid w:val="002D7E0D"/>
    <w:rsid w:val="002E6C7B"/>
    <w:rsid w:val="002F24EC"/>
    <w:rsid w:val="00303F51"/>
    <w:rsid w:val="003316EF"/>
    <w:rsid w:val="00335903"/>
    <w:rsid w:val="00335963"/>
    <w:rsid w:val="00356ADB"/>
    <w:rsid w:val="00362DFE"/>
    <w:rsid w:val="00365D70"/>
    <w:rsid w:val="0039610B"/>
    <w:rsid w:val="003A0226"/>
    <w:rsid w:val="003A7CF8"/>
    <w:rsid w:val="003D12D0"/>
    <w:rsid w:val="003F4EB8"/>
    <w:rsid w:val="003F627A"/>
    <w:rsid w:val="004109CF"/>
    <w:rsid w:val="0041109C"/>
    <w:rsid w:val="00414514"/>
    <w:rsid w:val="00422FC9"/>
    <w:rsid w:val="00441970"/>
    <w:rsid w:val="004466D9"/>
    <w:rsid w:val="00454AAF"/>
    <w:rsid w:val="00456157"/>
    <w:rsid w:val="00467B94"/>
    <w:rsid w:val="004731B4"/>
    <w:rsid w:val="00482D25"/>
    <w:rsid w:val="00483C21"/>
    <w:rsid w:val="004A7AB7"/>
    <w:rsid w:val="004A7F47"/>
    <w:rsid w:val="004B05AA"/>
    <w:rsid w:val="004B4863"/>
    <w:rsid w:val="004B7951"/>
    <w:rsid w:val="004C1979"/>
    <w:rsid w:val="004D09E0"/>
    <w:rsid w:val="004F1F10"/>
    <w:rsid w:val="004F6428"/>
    <w:rsid w:val="005106BB"/>
    <w:rsid w:val="00520130"/>
    <w:rsid w:val="00523A3E"/>
    <w:rsid w:val="00527082"/>
    <w:rsid w:val="00537AF9"/>
    <w:rsid w:val="0054445B"/>
    <w:rsid w:val="005650BB"/>
    <w:rsid w:val="00581500"/>
    <w:rsid w:val="00582F23"/>
    <w:rsid w:val="005B3F16"/>
    <w:rsid w:val="005C3138"/>
    <w:rsid w:val="005E6756"/>
    <w:rsid w:val="005F09EB"/>
    <w:rsid w:val="0061177B"/>
    <w:rsid w:val="00613461"/>
    <w:rsid w:val="00616461"/>
    <w:rsid w:val="00626EB1"/>
    <w:rsid w:val="00662769"/>
    <w:rsid w:val="00672382"/>
    <w:rsid w:val="00690568"/>
    <w:rsid w:val="00691CC9"/>
    <w:rsid w:val="00694183"/>
    <w:rsid w:val="006A4D3F"/>
    <w:rsid w:val="006C17C8"/>
    <w:rsid w:val="006C480A"/>
    <w:rsid w:val="006C703F"/>
    <w:rsid w:val="006D6412"/>
    <w:rsid w:val="006E73D9"/>
    <w:rsid w:val="006F14B3"/>
    <w:rsid w:val="0071425C"/>
    <w:rsid w:val="00734002"/>
    <w:rsid w:val="00735BAD"/>
    <w:rsid w:val="00744D91"/>
    <w:rsid w:val="0075256A"/>
    <w:rsid w:val="007730DF"/>
    <w:rsid w:val="00781BB4"/>
    <w:rsid w:val="007A1B6E"/>
    <w:rsid w:val="007B3207"/>
    <w:rsid w:val="007B5606"/>
    <w:rsid w:val="007C2250"/>
    <w:rsid w:val="007C5172"/>
    <w:rsid w:val="007D4137"/>
    <w:rsid w:val="007D54E1"/>
    <w:rsid w:val="00811263"/>
    <w:rsid w:val="00816BE1"/>
    <w:rsid w:val="0083378E"/>
    <w:rsid w:val="00836929"/>
    <w:rsid w:val="00840E51"/>
    <w:rsid w:val="00841EFF"/>
    <w:rsid w:val="008538EB"/>
    <w:rsid w:val="0089317C"/>
    <w:rsid w:val="008940CD"/>
    <w:rsid w:val="008968EB"/>
    <w:rsid w:val="008B03BA"/>
    <w:rsid w:val="008B5DA1"/>
    <w:rsid w:val="008D23E8"/>
    <w:rsid w:val="008D3D59"/>
    <w:rsid w:val="008E262A"/>
    <w:rsid w:val="008F0EB5"/>
    <w:rsid w:val="009116B7"/>
    <w:rsid w:val="00940B89"/>
    <w:rsid w:val="00947447"/>
    <w:rsid w:val="00950505"/>
    <w:rsid w:val="009610DF"/>
    <w:rsid w:val="0096695E"/>
    <w:rsid w:val="009748EF"/>
    <w:rsid w:val="00982D95"/>
    <w:rsid w:val="009A7EE1"/>
    <w:rsid w:val="009B4DC0"/>
    <w:rsid w:val="009B583B"/>
    <w:rsid w:val="009C1E16"/>
    <w:rsid w:val="009E5895"/>
    <w:rsid w:val="009E67D9"/>
    <w:rsid w:val="009F79AC"/>
    <w:rsid w:val="00A25E94"/>
    <w:rsid w:val="00A43BB7"/>
    <w:rsid w:val="00A86423"/>
    <w:rsid w:val="00A93CC9"/>
    <w:rsid w:val="00AB4552"/>
    <w:rsid w:val="00AC20E2"/>
    <w:rsid w:val="00AF2DD9"/>
    <w:rsid w:val="00B609D6"/>
    <w:rsid w:val="00B60B32"/>
    <w:rsid w:val="00B65ACE"/>
    <w:rsid w:val="00BA24EE"/>
    <w:rsid w:val="00BA70A0"/>
    <w:rsid w:val="00C11901"/>
    <w:rsid w:val="00C16A29"/>
    <w:rsid w:val="00C173A9"/>
    <w:rsid w:val="00C23099"/>
    <w:rsid w:val="00C45C79"/>
    <w:rsid w:val="00C468AA"/>
    <w:rsid w:val="00C50963"/>
    <w:rsid w:val="00C52696"/>
    <w:rsid w:val="00C74292"/>
    <w:rsid w:val="00C846AD"/>
    <w:rsid w:val="00C97DA8"/>
    <w:rsid w:val="00CD270A"/>
    <w:rsid w:val="00D016A0"/>
    <w:rsid w:val="00D0533E"/>
    <w:rsid w:val="00D41F65"/>
    <w:rsid w:val="00D46763"/>
    <w:rsid w:val="00D61547"/>
    <w:rsid w:val="00D62310"/>
    <w:rsid w:val="00D65D34"/>
    <w:rsid w:val="00D92816"/>
    <w:rsid w:val="00D96620"/>
    <w:rsid w:val="00D970AF"/>
    <w:rsid w:val="00DA18DA"/>
    <w:rsid w:val="00DA3B45"/>
    <w:rsid w:val="00DB2E01"/>
    <w:rsid w:val="00DB316E"/>
    <w:rsid w:val="00DB6CCA"/>
    <w:rsid w:val="00DC15AF"/>
    <w:rsid w:val="00DC7EAE"/>
    <w:rsid w:val="00DD5506"/>
    <w:rsid w:val="00DD7738"/>
    <w:rsid w:val="00DF4885"/>
    <w:rsid w:val="00DF75B5"/>
    <w:rsid w:val="00E0254B"/>
    <w:rsid w:val="00E04C2A"/>
    <w:rsid w:val="00E04CF5"/>
    <w:rsid w:val="00E462D1"/>
    <w:rsid w:val="00E57B71"/>
    <w:rsid w:val="00E6493E"/>
    <w:rsid w:val="00E719D0"/>
    <w:rsid w:val="00E9408B"/>
    <w:rsid w:val="00E96A90"/>
    <w:rsid w:val="00E9706E"/>
    <w:rsid w:val="00EA2080"/>
    <w:rsid w:val="00EA6DA1"/>
    <w:rsid w:val="00EB6105"/>
    <w:rsid w:val="00EB6C57"/>
    <w:rsid w:val="00EC1E75"/>
    <w:rsid w:val="00ED3522"/>
    <w:rsid w:val="00ED75CE"/>
    <w:rsid w:val="00EE4BE7"/>
    <w:rsid w:val="00EF56BC"/>
    <w:rsid w:val="00F05E64"/>
    <w:rsid w:val="00F067F4"/>
    <w:rsid w:val="00F26971"/>
    <w:rsid w:val="00F37334"/>
    <w:rsid w:val="00F40CB5"/>
    <w:rsid w:val="00F566D5"/>
    <w:rsid w:val="00F73CDD"/>
    <w:rsid w:val="00F7544F"/>
    <w:rsid w:val="00F804DA"/>
    <w:rsid w:val="00F97646"/>
    <w:rsid w:val="00FA2493"/>
    <w:rsid w:val="00FA7B1F"/>
    <w:rsid w:val="00FC1174"/>
    <w:rsid w:val="00FE0404"/>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1F52B4"/>
  <w15:docId w15:val="{32F4CFCF-2D5A-1949-B10F-4A15F755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AU"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16B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40E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40E51"/>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3Char">
    <w:name w:val="Heading 3 Char"/>
    <w:basedOn w:val="DefaultParagraphFont"/>
    <w:link w:val="Heading3"/>
    <w:uiPriority w:val="9"/>
    <w:rsid w:val="00EB6C57"/>
    <w:rPr>
      <w:rFonts w:asciiTheme="majorHAnsi" w:eastAsiaTheme="majorEastAsia" w:hAnsiTheme="majorHAnsi" w:cstheme="majorBidi"/>
      <w:b/>
      <w:bCs/>
      <w:color w:val="4F81BD" w:themeColor="accent1"/>
    </w:rPr>
  </w:style>
  <w:style w:type="table" w:styleId="GridTable2-Accent5">
    <w:name w:val="Grid Table 2 Accent 5"/>
    <w:basedOn w:val="TableNormal"/>
    <w:uiPriority w:val="47"/>
    <w:rsid w:val="00210A61"/>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1F40C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ListParagraph">
    <w:name w:val="List Paragraph"/>
    <w:basedOn w:val="Normal"/>
    <w:rsid w:val="004F1F10"/>
    <w:pPr>
      <w:ind w:left="720"/>
      <w:contextualSpacing/>
    </w:pPr>
  </w:style>
  <w:style w:type="table" w:styleId="GridTable4-Accent6">
    <w:name w:val="Grid Table 4 Accent 6"/>
    <w:basedOn w:val="TableNormal"/>
    <w:uiPriority w:val="49"/>
    <w:rsid w:val="0061177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61177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D41F65"/>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5">
    <w:name w:val="List Table 3 Accent 5"/>
    <w:basedOn w:val="TableNormal"/>
    <w:uiPriority w:val="48"/>
    <w:rsid w:val="00D41F65"/>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PlaceholderText">
    <w:name w:val="Placeholder Text"/>
    <w:basedOn w:val="DefaultParagraphFont"/>
    <w:rsid w:val="00537A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21029">
      <w:bodyDiv w:val="1"/>
      <w:marLeft w:val="0"/>
      <w:marRight w:val="0"/>
      <w:marTop w:val="0"/>
      <w:marBottom w:val="0"/>
      <w:divBdr>
        <w:top w:val="none" w:sz="0" w:space="0" w:color="auto"/>
        <w:left w:val="none" w:sz="0" w:space="0" w:color="auto"/>
        <w:bottom w:val="none" w:sz="0" w:space="0" w:color="auto"/>
        <w:right w:val="none" w:sz="0" w:space="0" w:color="auto"/>
      </w:divBdr>
      <w:divsChild>
        <w:div w:id="1128625874">
          <w:marLeft w:val="0"/>
          <w:marRight w:val="0"/>
          <w:marTop w:val="0"/>
          <w:marBottom w:val="0"/>
          <w:divBdr>
            <w:top w:val="none" w:sz="0" w:space="0" w:color="auto"/>
            <w:left w:val="none" w:sz="0" w:space="0" w:color="auto"/>
            <w:bottom w:val="none" w:sz="0" w:space="0" w:color="auto"/>
            <w:right w:val="none" w:sz="0" w:space="0" w:color="auto"/>
          </w:divBdr>
          <w:divsChild>
            <w:div w:id="1593396344">
              <w:marLeft w:val="0"/>
              <w:marRight w:val="0"/>
              <w:marTop w:val="0"/>
              <w:marBottom w:val="0"/>
              <w:divBdr>
                <w:top w:val="none" w:sz="0" w:space="0" w:color="auto"/>
                <w:left w:val="none" w:sz="0" w:space="0" w:color="auto"/>
                <w:bottom w:val="none" w:sz="0" w:space="0" w:color="auto"/>
                <w:right w:val="none" w:sz="0" w:space="0" w:color="auto"/>
              </w:divBdr>
              <w:divsChild>
                <w:div w:id="1852599619">
                  <w:marLeft w:val="0"/>
                  <w:marRight w:val="0"/>
                  <w:marTop w:val="0"/>
                  <w:marBottom w:val="0"/>
                  <w:divBdr>
                    <w:top w:val="none" w:sz="0" w:space="0" w:color="auto"/>
                    <w:left w:val="none" w:sz="0" w:space="0" w:color="auto"/>
                    <w:bottom w:val="none" w:sz="0" w:space="0" w:color="auto"/>
                    <w:right w:val="none" w:sz="0" w:space="0" w:color="auto"/>
                  </w:divBdr>
                  <w:divsChild>
                    <w:div w:id="9228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69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Lesson Review: Module Summary</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Review: Module Summary</dc:title>
  <dc:creator>Simon James</dc:creator>
  <cp:keywords/>
  <cp:lastModifiedBy>Simon James</cp:lastModifiedBy>
  <cp:revision>54</cp:revision>
  <dcterms:created xsi:type="dcterms:W3CDTF">2025-05-26T06:16:00Z</dcterms:created>
  <dcterms:modified xsi:type="dcterms:W3CDTF">2025-07-04T04:54:00Z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enter">
    <vt:lpwstr>False</vt:lpwstr>
  </property>
  <property fmtid="{D5CDD505-2E9C-101B-9397-08002B2CF9AE}" pid="3" name="colorlinks">
    <vt:lpwstr>True</vt:lpwstr>
  </property>
  <property fmtid="{D5CDD505-2E9C-101B-9397-08002B2CF9AE}" pid="4" name="controls">
    <vt:lpwstr>False</vt:lpwstr>
  </property>
  <property fmtid="{D5CDD505-2E9C-101B-9397-08002B2CF9AE}" pid="5" name="css">
    <vt:lpwstr/>
  </property>
  <property fmtid="{D5CDD505-2E9C-101B-9397-08002B2CF9AE}" pid="6" name="fontsize">
    <vt:lpwstr>12pt</vt:lpwstr>
  </property>
  <property fmtid="{D5CDD505-2E9C-101B-9397-08002B2CF9AE}" pid="7" name="hash">
    <vt:lpwstr>True</vt:lpwstr>
  </property>
  <property fmtid="{D5CDD505-2E9C-101B-9397-08002B2CF9AE}" pid="8" name="header-includes">
    <vt:lpwstr/>
  </property>
  <property fmtid="{D5CDD505-2E9C-101B-9397-08002B2CF9AE}" pid="9" name="height">
    <vt:lpwstr>900</vt:lpwstr>
  </property>
  <property fmtid="{D5CDD505-2E9C-101B-9397-08002B2CF9AE}" pid="10" name="history">
    <vt:lpwstr>True</vt:lpwstr>
  </property>
  <property fmtid="{D5CDD505-2E9C-101B-9397-08002B2CF9AE}" pid="11" name="mainfont">
    <vt:lpwstr>Source Serif Pro</vt:lpwstr>
  </property>
  <property fmtid="{D5CDD505-2E9C-101B-9397-08002B2CF9AE}" pid="12" name="monofont">
    <vt:lpwstr>Source Code Pro</vt:lpwstr>
  </property>
  <property fmtid="{D5CDD505-2E9C-101B-9397-08002B2CF9AE}" pid="13" name="numbersections">
    <vt:lpwstr>True</vt:lpwstr>
  </property>
  <property fmtid="{D5CDD505-2E9C-101B-9397-08002B2CF9AE}" pid="14" name="papersize">
    <vt:lpwstr>a4</vt:lpwstr>
  </property>
  <property fmtid="{D5CDD505-2E9C-101B-9397-08002B2CF9AE}" pid="15" name="progress">
    <vt:lpwstr>True</vt:lpwstr>
  </property>
  <property fmtid="{D5CDD505-2E9C-101B-9397-08002B2CF9AE}" pid="16" name="revealjs-url">
    <vt:lpwstr>../../reveal.js</vt:lpwstr>
  </property>
  <property fmtid="{D5CDD505-2E9C-101B-9397-08002B2CF9AE}" pid="17" name="sansfont">
    <vt:lpwstr>Source Sans Pro</vt:lpwstr>
  </property>
  <property fmtid="{D5CDD505-2E9C-101B-9397-08002B2CF9AE}" pid="18" name="stem">
    <vt:lpwstr>/content/enforced/1031705-SIT192_TRI-1_2021</vt:lpwstr>
  </property>
  <property fmtid="{D5CDD505-2E9C-101B-9397-08002B2CF9AE}" pid="19" name="transition">
    <vt:lpwstr>slide</vt:lpwstr>
  </property>
  <property fmtid="{D5CDD505-2E9C-101B-9397-08002B2CF9AE}" pid="20" name="unit_id">
    <vt:lpwstr>1031705</vt:lpwstr>
  </property>
  <property fmtid="{D5CDD505-2E9C-101B-9397-08002B2CF9AE}" pid="21" name="viewport">
    <vt:lpwstr>width=device-width, initial-scale=1, maximum-scale=1</vt:lpwstr>
  </property>
  <property fmtid="{D5CDD505-2E9C-101B-9397-08002B2CF9AE}" pid="22" name="width">
    <vt:lpwstr>1200</vt:lpwstr>
  </property>
</Properties>
</file>