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4F00F3" w14:textId="6D7081B2" w:rsidR="006F6083" w:rsidRPr="006F6083" w:rsidRDefault="006F6083" w:rsidP="006F6083">
      <w:pPr>
        <w:jc w:val="right"/>
        <w:rPr>
          <w:rFonts w:ascii="Courier New" w:hAnsi="Courier New" w:cs="Courier New"/>
          <w:sz w:val="24"/>
          <w:szCs w:val="24"/>
        </w:rPr>
      </w:pPr>
      <w:r>
        <w:rPr>
          <w:rFonts w:ascii="Courier New" w:hAnsi="Courier New" w:cs="Courier New"/>
          <w:sz w:val="24"/>
          <w:szCs w:val="24"/>
        </w:rPr>
        <w:t>Justine Sbarra</w:t>
      </w:r>
    </w:p>
    <w:p w14:paraId="039F52F1" w14:textId="4BF95C19" w:rsidR="006F6083" w:rsidRPr="006F6083" w:rsidRDefault="006F6083" w:rsidP="006F6083">
      <w:pPr>
        <w:jc w:val="center"/>
        <w:rPr>
          <w:rFonts w:ascii="Courier New" w:hAnsi="Courier New" w:cs="Courier New"/>
          <w:b/>
          <w:bCs/>
          <w:sz w:val="24"/>
          <w:szCs w:val="24"/>
          <w:u w:val="single"/>
        </w:rPr>
      </w:pPr>
      <w:r w:rsidRPr="006F6083">
        <w:rPr>
          <w:rFonts w:ascii="Courier New" w:hAnsi="Courier New" w:cs="Courier New"/>
          <w:b/>
          <w:bCs/>
          <w:sz w:val="24"/>
          <w:szCs w:val="24"/>
          <w:u w:val="single"/>
        </w:rPr>
        <w:t>Homework #1 - Excel</w:t>
      </w:r>
    </w:p>
    <w:p w14:paraId="12138882" w14:textId="497147C0" w:rsidR="00A32EA4" w:rsidRPr="006F6083" w:rsidRDefault="006F6083" w:rsidP="006F6083">
      <w:pPr>
        <w:rPr>
          <w:rFonts w:ascii="Courier New" w:hAnsi="Courier New" w:cs="Courier New"/>
          <w:b/>
          <w:bCs/>
          <w:sz w:val="24"/>
          <w:szCs w:val="24"/>
        </w:rPr>
      </w:pPr>
      <w:r>
        <w:rPr>
          <w:rFonts w:ascii="Courier New" w:hAnsi="Courier New" w:cs="Courier New"/>
          <w:b/>
          <w:bCs/>
          <w:sz w:val="24"/>
          <w:szCs w:val="24"/>
        </w:rPr>
        <w:t>1.</w:t>
      </w:r>
      <w:r w:rsidR="00496CD7" w:rsidRPr="006F6083">
        <w:rPr>
          <w:rFonts w:ascii="Courier New" w:hAnsi="Courier New" w:cs="Courier New"/>
          <w:b/>
          <w:bCs/>
          <w:sz w:val="24"/>
          <w:szCs w:val="24"/>
        </w:rPr>
        <w:t>Given the provided data, what are three conclusions we can draw about Kickstarter campaigns?</w:t>
      </w:r>
    </w:p>
    <w:p w14:paraId="1CFD78B5" w14:textId="704BA4BC" w:rsidR="0014770D" w:rsidRPr="006F6083" w:rsidRDefault="0014770D" w:rsidP="006F6083">
      <w:pPr>
        <w:ind w:firstLine="720"/>
        <w:rPr>
          <w:rFonts w:ascii="Courier New" w:hAnsi="Courier New" w:cs="Courier New"/>
          <w:sz w:val="24"/>
          <w:szCs w:val="24"/>
        </w:rPr>
      </w:pPr>
      <w:r w:rsidRPr="006F6083">
        <w:rPr>
          <w:rFonts w:ascii="Courier New" w:hAnsi="Courier New" w:cs="Courier New"/>
          <w:sz w:val="24"/>
          <w:szCs w:val="24"/>
        </w:rPr>
        <w:t>From the first graph, you can see that Kickstarter projects are generally more likely to be successful than to fail or get cancelled.</w:t>
      </w:r>
      <w:r w:rsidR="00EB5400" w:rsidRPr="006F6083">
        <w:rPr>
          <w:rFonts w:ascii="Courier New" w:hAnsi="Courier New" w:cs="Courier New"/>
          <w:sz w:val="24"/>
          <w:szCs w:val="24"/>
        </w:rPr>
        <w:t xml:space="preserve">  </w:t>
      </w:r>
      <w:r w:rsidR="00720232" w:rsidRPr="006F6083">
        <w:rPr>
          <w:rFonts w:ascii="Courier New" w:hAnsi="Courier New" w:cs="Courier New"/>
          <w:sz w:val="24"/>
          <w:szCs w:val="24"/>
        </w:rPr>
        <w:t xml:space="preserve">About </w:t>
      </w:r>
      <w:r w:rsidR="00EB5400" w:rsidRPr="006F6083">
        <w:rPr>
          <w:rFonts w:ascii="Courier New" w:hAnsi="Courier New" w:cs="Courier New"/>
          <w:sz w:val="24"/>
          <w:szCs w:val="24"/>
        </w:rPr>
        <w:t xml:space="preserve">53% of all Kickstarter projects are successful, whereas </w:t>
      </w:r>
      <w:r w:rsidR="00720232" w:rsidRPr="006F6083">
        <w:rPr>
          <w:rFonts w:ascii="Courier New" w:hAnsi="Courier New" w:cs="Courier New"/>
          <w:sz w:val="24"/>
          <w:szCs w:val="24"/>
        </w:rPr>
        <w:t xml:space="preserve">about </w:t>
      </w:r>
      <w:r w:rsidR="00EB5400" w:rsidRPr="006F6083">
        <w:rPr>
          <w:rFonts w:ascii="Courier New" w:hAnsi="Courier New" w:cs="Courier New"/>
          <w:sz w:val="24"/>
          <w:szCs w:val="24"/>
        </w:rPr>
        <w:t>37%</w:t>
      </w:r>
      <w:r w:rsidR="00720232" w:rsidRPr="006F6083">
        <w:rPr>
          <w:rFonts w:ascii="Courier New" w:hAnsi="Courier New" w:cs="Courier New"/>
          <w:sz w:val="24"/>
          <w:szCs w:val="24"/>
        </w:rPr>
        <w:t xml:space="preserve"> fail, and about 8.6% are cancelled.  If you look at the graph on a more granular level as opposed to a general level, it examines the relationship between category and state.</w:t>
      </w:r>
      <w:r w:rsidR="006B7C69" w:rsidRPr="006F6083">
        <w:rPr>
          <w:rFonts w:ascii="Courier New" w:hAnsi="Courier New" w:cs="Courier New"/>
          <w:sz w:val="24"/>
          <w:szCs w:val="24"/>
        </w:rPr>
        <w:t xml:space="preserve">  From the graph you can see that certain categories are more likely to be successful than other categories.  For example, theater, music and film and video have the highest success rates, but also the highest number of projects in that category.  Food, games and publishing have the lowest success rates, but also the lowest number of projects in that category.</w:t>
      </w:r>
      <w:r w:rsidR="00DB05E5" w:rsidRPr="006F6083">
        <w:rPr>
          <w:rFonts w:ascii="Courier New" w:hAnsi="Courier New" w:cs="Courier New"/>
          <w:sz w:val="24"/>
          <w:szCs w:val="24"/>
        </w:rPr>
        <w:t xml:space="preserve">  It Is also interesting to note that all journalism projects were cancelled from this data, and in the technology sector, more than half the projects failed.  All interesting information that can be drawn from this data and would help backers and creators gain insight into the different categories.  For example, someone may interpret this data to show that some categories like theater are likely to be more successful, whereas categories like technology </w:t>
      </w:r>
      <w:r w:rsidR="00E741E6" w:rsidRPr="006F6083">
        <w:rPr>
          <w:rFonts w:ascii="Courier New" w:hAnsi="Courier New" w:cs="Courier New"/>
          <w:sz w:val="24"/>
          <w:szCs w:val="24"/>
        </w:rPr>
        <w:t>look like they are almost half as likely to fail as succeed, and why that may be.</w:t>
      </w:r>
      <w:r w:rsidR="00DB05E5" w:rsidRPr="006F6083">
        <w:rPr>
          <w:rFonts w:ascii="Courier New" w:hAnsi="Courier New" w:cs="Courier New"/>
          <w:sz w:val="24"/>
          <w:szCs w:val="24"/>
        </w:rPr>
        <w:t xml:space="preserve"> </w:t>
      </w:r>
    </w:p>
    <w:p w14:paraId="147D543E" w14:textId="1B8307C7" w:rsidR="006B7C69" w:rsidRPr="006F6083" w:rsidRDefault="006B7C69" w:rsidP="006F6083">
      <w:pPr>
        <w:ind w:firstLine="720"/>
        <w:rPr>
          <w:rFonts w:ascii="Courier New" w:hAnsi="Courier New" w:cs="Courier New"/>
          <w:sz w:val="24"/>
          <w:szCs w:val="24"/>
        </w:rPr>
      </w:pPr>
      <w:r w:rsidRPr="006F6083">
        <w:rPr>
          <w:rFonts w:ascii="Courier New" w:hAnsi="Courier New" w:cs="Courier New"/>
          <w:sz w:val="24"/>
          <w:szCs w:val="24"/>
        </w:rPr>
        <w:t>The second graph shows the relationship between</w:t>
      </w:r>
      <w:r w:rsidR="00DB05E5" w:rsidRPr="006F6083">
        <w:rPr>
          <w:rFonts w:ascii="Courier New" w:hAnsi="Courier New" w:cs="Courier New"/>
          <w:sz w:val="24"/>
          <w:szCs w:val="24"/>
        </w:rPr>
        <w:t xml:space="preserve"> sub-category and state.  There are many interesting </w:t>
      </w:r>
      <w:r w:rsidR="006A5A2D" w:rsidRPr="006F6083">
        <w:rPr>
          <w:rFonts w:ascii="Courier New" w:hAnsi="Courier New" w:cs="Courier New"/>
          <w:sz w:val="24"/>
          <w:szCs w:val="24"/>
        </w:rPr>
        <w:t xml:space="preserve">points to highlight in this one.    </w:t>
      </w:r>
      <w:r w:rsidR="00DB05E5" w:rsidRPr="006F6083">
        <w:rPr>
          <w:rFonts w:ascii="Courier New" w:hAnsi="Courier New" w:cs="Courier New"/>
          <w:sz w:val="24"/>
          <w:szCs w:val="24"/>
        </w:rPr>
        <w:t xml:space="preserve">  </w:t>
      </w:r>
      <w:r w:rsidR="00E741E6" w:rsidRPr="006F6083">
        <w:rPr>
          <w:rFonts w:ascii="Courier New" w:hAnsi="Courier New" w:cs="Courier New"/>
          <w:sz w:val="24"/>
          <w:szCs w:val="24"/>
        </w:rPr>
        <w:t xml:space="preserve">First, when you filter the graph and look at successful and unsuccessful projects for each sub-category, there are many that stand out.  There are some sub-categories in which all projects were unsuccessful – children’s books, animation, drama, faith, fiction, food trucks, gadgets, jazz, mobile games, </w:t>
      </w:r>
      <w:proofErr w:type="spellStart"/>
      <w:r w:rsidR="00E741E6" w:rsidRPr="006F6083">
        <w:rPr>
          <w:rFonts w:ascii="Courier New" w:hAnsi="Courier New" w:cs="Courier New"/>
          <w:sz w:val="24"/>
          <w:szCs w:val="24"/>
        </w:rPr>
        <w:t>etc</w:t>
      </w:r>
      <w:proofErr w:type="spellEnd"/>
      <w:r w:rsidR="00E741E6" w:rsidRPr="006F6083">
        <w:rPr>
          <w:rFonts w:ascii="Courier New" w:hAnsi="Courier New" w:cs="Courier New"/>
          <w:sz w:val="24"/>
          <w:szCs w:val="24"/>
        </w:rPr>
        <w:t xml:space="preserve">,  There are also some sub-categories in which all projects were successful – classical music, documentary, electronic music, hardware, indie rock, metal, nonfiction, etc.  </w:t>
      </w:r>
      <w:r w:rsidR="00EA61F6" w:rsidRPr="006F6083">
        <w:rPr>
          <w:rFonts w:ascii="Courier New" w:hAnsi="Courier New" w:cs="Courier New"/>
          <w:sz w:val="24"/>
          <w:szCs w:val="24"/>
        </w:rPr>
        <w:t xml:space="preserve">Interesting to see that a lot of the music sub-categories are 100% successful, which makes sense because music was one of the higher success rated categories from our first analysis.  </w:t>
      </w:r>
      <w:r w:rsidR="00E741E6" w:rsidRPr="006F6083">
        <w:rPr>
          <w:rFonts w:ascii="Courier New" w:hAnsi="Courier New" w:cs="Courier New"/>
          <w:sz w:val="24"/>
          <w:szCs w:val="24"/>
        </w:rPr>
        <w:t xml:space="preserve">You can also see from the subcategories, that one </w:t>
      </w:r>
      <w:proofErr w:type="gramStart"/>
      <w:r w:rsidR="00E741E6" w:rsidRPr="006F6083">
        <w:rPr>
          <w:rFonts w:ascii="Courier New" w:hAnsi="Courier New" w:cs="Courier New"/>
          <w:sz w:val="24"/>
          <w:szCs w:val="24"/>
        </w:rPr>
        <w:t>particular category</w:t>
      </w:r>
      <w:proofErr w:type="gramEnd"/>
      <w:r w:rsidR="00E741E6" w:rsidRPr="006F6083">
        <w:rPr>
          <w:rFonts w:ascii="Courier New" w:hAnsi="Courier New" w:cs="Courier New"/>
          <w:sz w:val="24"/>
          <w:szCs w:val="24"/>
        </w:rPr>
        <w:t xml:space="preserve"> is extremely popular – plays.  Plays are very </w:t>
      </w:r>
      <w:proofErr w:type="gramStart"/>
      <w:r w:rsidR="00E741E6" w:rsidRPr="006F6083">
        <w:rPr>
          <w:rFonts w:ascii="Courier New" w:hAnsi="Courier New" w:cs="Courier New"/>
          <w:sz w:val="24"/>
          <w:szCs w:val="24"/>
        </w:rPr>
        <w:t>popular, and</w:t>
      </w:r>
      <w:proofErr w:type="gramEnd"/>
      <w:r w:rsidR="00E741E6" w:rsidRPr="006F6083">
        <w:rPr>
          <w:rFonts w:ascii="Courier New" w:hAnsi="Courier New" w:cs="Courier New"/>
          <w:sz w:val="24"/>
          <w:szCs w:val="24"/>
        </w:rPr>
        <w:t xml:space="preserve"> have a pretty high success rate.</w:t>
      </w:r>
    </w:p>
    <w:p w14:paraId="47A7ABAB" w14:textId="0671A806" w:rsidR="00E741E6" w:rsidRPr="006F6083" w:rsidRDefault="00E741E6" w:rsidP="00496CD7">
      <w:pPr>
        <w:pStyle w:val="ListParagraph"/>
        <w:rPr>
          <w:rFonts w:ascii="Courier New" w:hAnsi="Courier New" w:cs="Courier New"/>
          <w:sz w:val="24"/>
          <w:szCs w:val="24"/>
        </w:rPr>
      </w:pPr>
    </w:p>
    <w:p w14:paraId="5147AD0B" w14:textId="0735AEBD" w:rsidR="00E741E6" w:rsidRPr="006F6083" w:rsidRDefault="00E741E6" w:rsidP="006F6083">
      <w:pPr>
        <w:ind w:firstLine="720"/>
        <w:rPr>
          <w:rFonts w:ascii="Courier New" w:hAnsi="Courier New" w:cs="Courier New"/>
          <w:sz w:val="24"/>
          <w:szCs w:val="24"/>
        </w:rPr>
      </w:pPr>
      <w:r w:rsidRPr="006F6083">
        <w:rPr>
          <w:rFonts w:ascii="Courier New" w:hAnsi="Courier New" w:cs="Courier New"/>
          <w:sz w:val="24"/>
          <w:szCs w:val="24"/>
        </w:rPr>
        <w:t xml:space="preserve">The last graph, the line graph, </w:t>
      </w:r>
      <w:r w:rsidR="00EA61F6" w:rsidRPr="006F6083">
        <w:rPr>
          <w:rFonts w:ascii="Courier New" w:hAnsi="Courier New" w:cs="Courier New"/>
          <w:sz w:val="24"/>
          <w:szCs w:val="24"/>
        </w:rPr>
        <w:t xml:space="preserve">visualizes the outcome of the projects in each month based on the date the project was created.  One of the main things to note on this graph, is that </w:t>
      </w:r>
      <w:r w:rsidR="00B7008A" w:rsidRPr="006F6083">
        <w:rPr>
          <w:rFonts w:ascii="Courier New" w:hAnsi="Courier New" w:cs="Courier New"/>
          <w:sz w:val="24"/>
          <w:szCs w:val="24"/>
        </w:rPr>
        <w:t xml:space="preserve">the end of May is the peak of the graph where the number of successful projects is the greatest.  It is also when the </w:t>
      </w:r>
      <w:proofErr w:type="spellStart"/>
      <w:r w:rsidR="00EA61F6" w:rsidRPr="006F6083">
        <w:rPr>
          <w:rFonts w:ascii="Courier New" w:hAnsi="Courier New" w:cs="Courier New"/>
          <w:sz w:val="24"/>
          <w:szCs w:val="24"/>
        </w:rPr>
        <w:t>the</w:t>
      </w:r>
      <w:proofErr w:type="spellEnd"/>
      <w:r w:rsidR="00EA61F6" w:rsidRPr="006F6083">
        <w:rPr>
          <w:rFonts w:ascii="Courier New" w:hAnsi="Courier New" w:cs="Courier New"/>
          <w:sz w:val="24"/>
          <w:szCs w:val="24"/>
        </w:rPr>
        <w:t xml:space="preserve"> count of successful projects decreases significantly as the months progress until September.  However, during this time is when th</w:t>
      </w:r>
      <w:r w:rsidR="00B7008A" w:rsidRPr="006F6083">
        <w:rPr>
          <w:rFonts w:ascii="Courier New" w:hAnsi="Courier New" w:cs="Courier New"/>
          <w:sz w:val="24"/>
          <w:szCs w:val="24"/>
        </w:rPr>
        <w:t>ere is an influx of projects, and although there is a stark drop in the success count, a lot of projects ARE still successful.  Also,</w:t>
      </w:r>
      <w:r w:rsidR="00EA61F6" w:rsidRPr="006F6083">
        <w:rPr>
          <w:rFonts w:ascii="Courier New" w:hAnsi="Courier New" w:cs="Courier New"/>
          <w:sz w:val="24"/>
          <w:szCs w:val="24"/>
        </w:rPr>
        <w:t xml:space="preserve"> </w:t>
      </w:r>
      <w:r w:rsidR="00B7008A" w:rsidRPr="006F6083">
        <w:rPr>
          <w:rFonts w:ascii="Courier New" w:hAnsi="Courier New" w:cs="Courier New"/>
          <w:sz w:val="24"/>
          <w:szCs w:val="24"/>
        </w:rPr>
        <w:t>d</w:t>
      </w:r>
      <w:r w:rsidR="00EA61F6" w:rsidRPr="006F6083">
        <w:rPr>
          <w:rFonts w:ascii="Courier New" w:hAnsi="Courier New" w:cs="Courier New"/>
          <w:sz w:val="24"/>
          <w:szCs w:val="24"/>
        </w:rPr>
        <w:t xml:space="preserve">uring this time, the difference between the successful and unsuccessful projects gets </w:t>
      </w:r>
      <w:r w:rsidR="00B7008A" w:rsidRPr="006F6083">
        <w:rPr>
          <w:rFonts w:ascii="Courier New" w:hAnsi="Courier New" w:cs="Courier New"/>
          <w:sz w:val="24"/>
          <w:szCs w:val="24"/>
        </w:rPr>
        <w:t>narrower</w:t>
      </w:r>
      <w:r w:rsidR="00EA61F6" w:rsidRPr="006F6083">
        <w:rPr>
          <w:rFonts w:ascii="Courier New" w:hAnsi="Courier New" w:cs="Courier New"/>
          <w:sz w:val="24"/>
          <w:szCs w:val="24"/>
        </w:rPr>
        <w:t xml:space="preserve">, and in December, the </w:t>
      </w:r>
      <w:proofErr w:type="gramStart"/>
      <w:r w:rsidR="00EA61F6" w:rsidRPr="006F6083">
        <w:rPr>
          <w:rFonts w:ascii="Courier New" w:hAnsi="Courier New" w:cs="Courier New"/>
          <w:sz w:val="24"/>
          <w:szCs w:val="24"/>
        </w:rPr>
        <w:t>amount</w:t>
      </w:r>
      <w:proofErr w:type="gramEnd"/>
      <w:r w:rsidR="00EA61F6" w:rsidRPr="006F6083">
        <w:rPr>
          <w:rFonts w:ascii="Courier New" w:hAnsi="Courier New" w:cs="Courier New"/>
          <w:sz w:val="24"/>
          <w:szCs w:val="24"/>
        </w:rPr>
        <w:t xml:space="preserve"> of successful projects is actually lower than the amount of unsuccessful projects.  You can see that the </w:t>
      </w:r>
      <w:proofErr w:type="gramStart"/>
      <w:r w:rsidR="00EA61F6" w:rsidRPr="006F6083">
        <w:rPr>
          <w:rFonts w:ascii="Courier New" w:hAnsi="Courier New" w:cs="Courier New"/>
          <w:sz w:val="24"/>
          <w:szCs w:val="24"/>
        </w:rPr>
        <w:t>amount</w:t>
      </w:r>
      <w:proofErr w:type="gramEnd"/>
      <w:r w:rsidR="00EA61F6" w:rsidRPr="006F6083">
        <w:rPr>
          <w:rFonts w:ascii="Courier New" w:hAnsi="Courier New" w:cs="Courier New"/>
          <w:sz w:val="24"/>
          <w:szCs w:val="24"/>
        </w:rPr>
        <w:t xml:space="preserve"> of canceled projects pretty much stays at a constant throughout most of the year, with little change.  </w:t>
      </w:r>
    </w:p>
    <w:p w14:paraId="294625EF" w14:textId="77777777" w:rsidR="006F6083" w:rsidRDefault="006F6083" w:rsidP="006F6083">
      <w:pPr>
        <w:pStyle w:val="ListParagraph"/>
        <w:shd w:val="clear" w:color="auto" w:fill="FFFFFF"/>
        <w:spacing w:before="100" w:beforeAutospacing="1" w:after="100" w:afterAutospacing="1" w:line="240" w:lineRule="auto"/>
        <w:rPr>
          <w:rFonts w:ascii="Courier New" w:eastAsia="Times New Roman" w:hAnsi="Courier New" w:cs="Courier New"/>
          <w:color w:val="24292E"/>
          <w:sz w:val="24"/>
          <w:szCs w:val="24"/>
        </w:rPr>
      </w:pPr>
    </w:p>
    <w:p w14:paraId="5FEE5079" w14:textId="249A46E1" w:rsidR="006F6083" w:rsidRPr="006F6083" w:rsidRDefault="006F6083" w:rsidP="006F6083">
      <w:pPr>
        <w:shd w:val="clear" w:color="auto" w:fill="FFFFFF"/>
        <w:spacing w:before="100" w:beforeAutospacing="1" w:after="100" w:afterAutospacing="1" w:line="240" w:lineRule="auto"/>
        <w:rPr>
          <w:rFonts w:ascii="Courier New" w:eastAsia="Times New Roman" w:hAnsi="Courier New" w:cs="Courier New"/>
          <w:b/>
          <w:bCs/>
          <w:color w:val="24292E"/>
          <w:sz w:val="24"/>
          <w:szCs w:val="24"/>
        </w:rPr>
      </w:pPr>
      <w:r>
        <w:rPr>
          <w:rFonts w:ascii="Courier New" w:eastAsia="Times New Roman" w:hAnsi="Courier New" w:cs="Courier New"/>
          <w:b/>
          <w:bCs/>
          <w:color w:val="24292E"/>
          <w:sz w:val="24"/>
          <w:szCs w:val="24"/>
        </w:rPr>
        <w:t>2.</w:t>
      </w:r>
      <w:r w:rsidRPr="006F6083">
        <w:rPr>
          <w:rFonts w:ascii="Courier New" w:eastAsia="Times New Roman" w:hAnsi="Courier New" w:cs="Courier New"/>
          <w:b/>
          <w:bCs/>
          <w:color w:val="24292E"/>
          <w:sz w:val="24"/>
          <w:szCs w:val="24"/>
        </w:rPr>
        <w:t>What are some limitations of this dataset?</w:t>
      </w:r>
    </w:p>
    <w:p w14:paraId="2EBAA265" w14:textId="157FB924" w:rsidR="00B7008A" w:rsidRPr="006F6083" w:rsidRDefault="00B7008A" w:rsidP="006F6083">
      <w:pPr>
        <w:shd w:val="clear" w:color="auto" w:fill="FFFFFF"/>
        <w:spacing w:before="100" w:beforeAutospacing="1" w:after="100" w:afterAutospacing="1" w:line="240" w:lineRule="auto"/>
        <w:ind w:firstLine="720"/>
        <w:rPr>
          <w:rFonts w:ascii="Courier New" w:eastAsia="Times New Roman" w:hAnsi="Courier New" w:cs="Courier New"/>
          <w:color w:val="24292E"/>
          <w:sz w:val="24"/>
          <w:szCs w:val="24"/>
        </w:rPr>
      </w:pPr>
      <w:r w:rsidRPr="006F6083">
        <w:rPr>
          <w:rFonts w:ascii="Courier New" w:eastAsia="Times New Roman" w:hAnsi="Courier New" w:cs="Courier New"/>
          <w:color w:val="24292E"/>
          <w:sz w:val="24"/>
          <w:szCs w:val="24"/>
        </w:rPr>
        <w:t xml:space="preserve">One of the limitations of this is that the dataset may not be large enough so may not be statistically significant.  You need to have a large dataset in order to draw solid conclusions of the data at hand.  Also, this data only represents data on Kickstarter, so in order to be able to draw deeper conclusions about </w:t>
      </w:r>
      <w:proofErr w:type="gramStart"/>
      <w:r w:rsidRPr="006F6083">
        <w:rPr>
          <w:rFonts w:ascii="Courier New" w:eastAsia="Times New Roman" w:hAnsi="Courier New" w:cs="Courier New"/>
          <w:color w:val="24292E"/>
          <w:sz w:val="24"/>
          <w:szCs w:val="24"/>
        </w:rPr>
        <w:t>crowdfunding as a whole, more</w:t>
      </w:r>
      <w:proofErr w:type="gramEnd"/>
      <w:r w:rsidRPr="006F6083">
        <w:rPr>
          <w:rFonts w:ascii="Courier New" w:eastAsia="Times New Roman" w:hAnsi="Courier New" w:cs="Courier New"/>
          <w:color w:val="24292E"/>
          <w:sz w:val="24"/>
          <w:szCs w:val="24"/>
        </w:rPr>
        <w:t xml:space="preserve"> data would need to be collected from other places, not just </w:t>
      </w:r>
      <w:proofErr w:type="spellStart"/>
      <w:r w:rsidRPr="006F6083">
        <w:rPr>
          <w:rFonts w:ascii="Courier New" w:eastAsia="Times New Roman" w:hAnsi="Courier New" w:cs="Courier New"/>
          <w:color w:val="24292E"/>
          <w:sz w:val="24"/>
          <w:szCs w:val="24"/>
        </w:rPr>
        <w:t>KickStarter</w:t>
      </w:r>
      <w:proofErr w:type="spellEnd"/>
      <w:r w:rsidRPr="006F6083">
        <w:rPr>
          <w:rFonts w:ascii="Courier New" w:eastAsia="Times New Roman" w:hAnsi="Courier New" w:cs="Courier New"/>
          <w:color w:val="24292E"/>
          <w:sz w:val="24"/>
          <w:szCs w:val="24"/>
        </w:rPr>
        <w:t xml:space="preserve">.  Also, </w:t>
      </w:r>
      <w:r w:rsidR="006F6083" w:rsidRPr="006F6083">
        <w:rPr>
          <w:rFonts w:ascii="Courier New" w:eastAsia="Times New Roman" w:hAnsi="Courier New" w:cs="Courier New"/>
          <w:color w:val="24292E"/>
          <w:sz w:val="24"/>
          <w:szCs w:val="24"/>
        </w:rPr>
        <w:t>74% of this data is accounted for by the US, so maybe being able to break down the data into cities in the US could have provided some more information that would have been beneficial as opposed to seeing it by country.</w:t>
      </w:r>
    </w:p>
    <w:p w14:paraId="0785D7B6" w14:textId="5733442C" w:rsidR="006F6083" w:rsidRPr="006F6083" w:rsidRDefault="006F6083" w:rsidP="006F6083">
      <w:pPr>
        <w:shd w:val="clear" w:color="auto" w:fill="FFFFFF"/>
        <w:spacing w:before="100" w:beforeAutospacing="1" w:after="100" w:afterAutospacing="1" w:line="240" w:lineRule="auto"/>
        <w:rPr>
          <w:rFonts w:ascii="Courier New" w:eastAsia="Times New Roman" w:hAnsi="Courier New" w:cs="Courier New"/>
          <w:b/>
          <w:bCs/>
          <w:color w:val="24292E"/>
          <w:sz w:val="24"/>
          <w:szCs w:val="24"/>
        </w:rPr>
      </w:pPr>
      <w:r>
        <w:rPr>
          <w:rFonts w:ascii="Courier New" w:eastAsia="Times New Roman" w:hAnsi="Courier New" w:cs="Courier New"/>
          <w:b/>
          <w:bCs/>
          <w:color w:val="24292E"/>
          <w:sz w:val="24"/>
          <w:szCs w:val="24"/>
        </w:rPr>
        <w:t>3.</w:t>
      </w:r>
      <w:r w:rsidRPr="006F6083">
        <w:rPr>
          <w:rFonts w:ascii="Courier New" w:eastAsia="Times New Roman" w:hAnsi="Courier New" w:cs="Courier New"/>
          <w:b/>
          <w:bCs/>
          <w:color w:val="24292E"/>
          <w:sz w:val="24"/>
          <w:szCs w:val="24"/>
        </w:rPr>
        <w:t>What are some other possible tables and/or graphs that we could create?</w:t>
      </w:r>
    </w:p>
    <w:p w14:paraId="144CC6D9" w14:textId="0065935B" w:rsidR="00496CD7" w:rsidRPr="006F6083" w:rsidRDefault="006F6083" w:rsidP="006F6083">
      <w:pPr>
        <w:shd w:val="clear" w:color="auto" w:fill="FFFFFF"/>
        <w:spacing w:before="100" w:beforeAutospacing="1" w:after="100" w:afterAutospacing="1" w:line="240" w:lineRule="auto"/>
        <w:ind w:firstLine="720"/>
        <w:rPr>
          <w:rFonts w:ascii="Courier New" w:eastAsia="Times New Roman" w:hAnsi="Courier New" w:cs="Courier New"/>
          <w:color w:val="24292E"/>
          <w:sz w:val="24"/>
          <w:szCs w:val="24"/>
        </w:rPr>
      </w:pPr>
      <w:r w:rsidRPr="006F6083">
        <w:rPr>
          <w:rFonts w:ascii="Courier New" w:eastAsia="Times New Roman" w:hAnsi="Courier New" w:cs="Courier New"/>
          <w:color w:val="24292E"/>
          <w:sz w:val="24"/>
          <w:szCs w:val="24"/>
        </w:rPr>
        <w:t xml:space="preserve">One graph that could be insightful and interesting would be seeing the relationship between the duration of the projects (date created to date ended) vs the state of the project.  It would be interesting to see if there is some sort of relationship there.  Another graph, which I mentioned above, </w:t>
      </w:r>
      <w:proofErr w:type="gramStart"/>
      <w:r w:rsidRPr="006F6083">
        <w:rPr>
          <w:rFonts w:ascii="Courier New" w:eastAsia="Times New Roman" w:hAnsi="Courier New" w:cs="Courier New"/>
          <w:color w:val="24292E"/>
          <w:sz w:val="24"/>
          <w:szCs w:val="24"/>
        </w:rPr>
        <w:t>would’ve</w:t>
      </w:r>
      <w:proofErr w:type="gramEnd"/>
      <w:r w:rsidRPr="006F6083">
        <w:rPr>
          <w:rFonts w:ascii="Courier New" w:eastAsia="Times New Roman" w:hAnsi="Courier New" w:cs="Courier New"/>
          <w:color w:val="24292E"/>
          <w:sz w:val="24"/>
          <w:szCs w:val="24"/>
        </w:rPr>
        <w:t xml:space="preserve"> been analyzing the actual states in the US that contributed to these projects, since 74% of the projects were from the US.  Another graph that might be insightful would be looking at the relationship between the average donation vs </w:t>
      </w:r>
      <w:r w:rsidRPr="006F6083">
        <w:rPr>
          <w:rFonts w:ascii="Courier New" w:eastAsia="Times New Roman" w:hAnsi="Courier New" w:cs="Courier New"/>
          <w:color w:val="24292E"/>
          <w:sz w:val="24"/>
          <w:szCs w:val="24"/>
        </w:rPr>
        <w:lastRenderedPageBreak/>
        <w:t xml:space="preserve">category/subcategory.  Is there a trend in which projects receive higher donations compared to others?  </w:t>
      </w:r>
    </w:p>
    <w:p w14:paraId="2299672F" w14:textId="77777777" w:rsidR="00496CD7" w:rsidRDefault="00496CD7" w:rsidP="00496CD7"/>
    <w:sectPr w:rsidR="00496C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A52B8C"/>
    <w:multiLevelType w:val="multilevel"/>
    <w:tmpl w:val="86E20C5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6AA2A86"/>
    <w:multiLevelType w:val="hybridMultilevel"/>
    <w:tmpl w:val="411050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10C078B"/>
    <w:multiLevelType w:val="hybridMultilevel"/>
    <w:tmpl w:val="08A297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A771FE4"/>
    <w:multiLevelType w:val="multilevel"/>
    <w:tmpl w:val="371E0A3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4262B34"/>
    <w:multiLevelType w:val="multilevel"/>
    <w:tmpl w:val="479231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4"/>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6CD7"/>
    <w:rsid w:val="0014770D"/>
    <w:rsid w:val="00496CD7"/>
    <w:rsid w:val="006A5A2D"/>
    <w:rsid w:val="006B7C69"/>
    <w:rsid w:val="006F6083"/>
    <w:rsid w:val="00720232"/>
    <w:rsid w:val="00723E9B"/>
    <w:rsid w:val="00A32EA4"/>
    <w:rsid w:val="00B7008A"/>
    <w:rsid w:val="00DB05E5"/>
    <w:rsid w:val="00E741E6"/>
    <w:rsid w:val="00EA3E0F"/>
    <w:rsid w:val="00EA61F6"/>
    <w:rsid w:val="00EB54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191EA5"/>
  <w15:chartTrackingRefBased/>
  <w15:docId w15:val="{1A193334-83ED-40A1-A3D1-B8D8B7BB60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6C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8850493">
      <w:bodyDiv w:val="1"/>
      <w:marLeft w:val="0"/>
      <w:marRight w:val="0"/>
      <w:marTop w:val="0"/>
      <w:marBottom w:val="0"/>
      <w:divBdr>
        <w:top w:val="none" w:sz="0" w:space="0" w:color="auto"/>
        <w:left w:val="none" w:sz="0" w:space="0" w:color="auto"/>
        <w:bottom w:val="none" w:sz="0" w:space="0" w:color="auto"/>
        <w:right w:val="none" w:sz="0" w:space="0" w:color="auto"/>
      </w:divBdr>
    </w:div>
    <w:div w:id="1230187816">
      <w:bodyDiv w:val="1"/>
      <w:marLeft w:val="0"/>
      <w:marRight w:val="0"/>
      <w:marTop w:val="0"/>
      <w:marBottom w:val="0"/>
      <w:divBdr>
        <w:top w:val="none" w:sz="0" w:space="0" w:color="auto"/>
        <w:left w:val="none" w:sz="0" w:space="0" w:color="auto"/>
        <w:bottom w:val="none" w:sz="0" w:space="0" w:color="auto"/>
        <w:right w:val="none" w:sz="0" w:space="0" w:color="auto"/>
      </w:divBdr>
    </w:div>
    <w:div w:id="1759593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701</Words>
  <Characters>3997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Justine Sbarra</dc:creator>
  <cp:keywords/>
  <dc:description/>
  <cp:lastModifiedBy>Justine Sbarra</cp:lastModifiedBy>
  <cp:revision>2</cp:revision>
  <dcterms:created xsi:type="dcterms:W3CDTF">2020-11-14T22:53:00Z</dcterms:created>
  <dcterms:modified xsi:type="dcterms:W3CDTF">2020-11-14T22:53:00Z</dcterms:modified>
</cp:coreProperties>
</file>