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C1" w:rsidRPr="00FD58B0" w:rsidRDefault="009E57AC" w:rsidP="009274D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D58B0">
        <w:rPr>
          <w:rFonts w:ascii="Times New Roman" w:hAnsi="Times New Roman" w:cs="Times New Roman"/>
          <w:b/>
          <w:sz w:val="24"/>
          <w:szCs w:val="24"/>
        </w:rPr>
        <w:t xml:space="preserve">Etap 1. </w:t>
      </w:r>
      <w:r w:rsidR="00A407C3">
        <w:rPr>
          <w:rFonts w:ascii="Times New Roman" w:hAnsi="Times New Roman" w:cs="Times New Roman"/>
          <w:b/>
          <w:sz w:val="24"/>
          <w:szCs w:val="24"/>
        </w:rPr>
        <w:t>Przydział zadania</w:t>
      </w:r>
    </w:p>
    <w:p w:rsidR="009E57AC" w:rsidRDefault="00F00AFE" w:rsidP="004F5FDB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E57AC"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http://korpusy.klf.uw.edu.pl/extra/linde/index.djvu?djvuopts=&amp;page=131&amp;zoom=width&amp;showposition=0.5,0.19</w:t>
        </w:r>
      </w:hyperlink>
    </w:p>
    <w:p w:rsidR="009E57AC" w:rsidRDefault="009E57AC" w:rsidP="00FB3F1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LXXIII (131), kolumna prawa</w:t>
      </w:r>
    </w:p>
    <w:p w:rsidR="009274DB" w:rsidRDefault="005C3A5D" w:rsidP="009274DB">
      <w:pPr>
        <w:spacing w:after="120"/>
      </w:pPr>
      <w:r w:rsidRPr="00DD78B0">
        <w:rPr>
          <w:rFonts w:ascii="Times New Roman" w:hAnsi="Times New Roman" w:cs="Times New Roman"/>
          <w:b/>
          <w:sz w:val="24"/>
          <w:szCs w:val="24"/>
        </w:rPr>
        <w:t>Etap 2.</w:t>
      </w:r>
      <w:r w:rsidR="00A407C3">
        <w:rPr>
          <w:rFonts w:ascii="Times New Roman" w:hAnsi="Times New Roman" w:cs="Times New Roman"/>
          <w:b/>
          <w:sz w:val="24"/>
          <w:szCs w:val="24"/>
        </w:rPr>
        <w:t xml:space="preserve"> Wybór pozycji</w:t>
      </w:r>
    </w:p>
    <w:p w:rsidR="009E57AC" w:rsidRDefault="00F00AFE" w:rsidP="009274DB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E6E46"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http://korpusy.klf.uw.edu.pl/extra/linde/index.djvu?djvuopts=&amp;page=131&amp;zoom=width&amp;showposition=0.5,0.24&amp;djvuopts=&amp;highlight=1144,2715,761,52</w:t>
        </w:r>
      </w:hyperlink>
    </w:p>
    <w:p w:rsidR="00FD58B0" w:rsidRDefault="00FD58B0" w:rsidP="0007293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8F37C64" wp14:editId="2FF80AB4">
            <wp:extent cx="4124325" cy="252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49" cy="25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46" w:rsidRPr="00FE6E46" w:rsidRDefault="00FE6E46" w:rsidP="00FB3F1D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8A57D9">
        <w:rPr>
          <w:rFonts w:ascii="Times New Roman" w:hAnsi="Times New Roman" w:cs="Times New Roman"/>
          <w:i/>
          <w:sz w:val="24"/>
          <w:szCs w:val="24"/>
        </w:rPr>
        <w:t>Zap. Wez.</w:t>
      </w:r>
      <w:r w:rsidRPr="00FE6E46">
        <w:rPr>
          <w:rFonts w:ascii="Times New Roman" w:hAnsi="Times New Roman" w:cs="Times New Roman"/>
          <w:sz w:val="24"/>
          <w:szCs w:val="24"/>
        </w:rPr>
        <w:t xml:space="preserve"> Zapał Wezuwiusza. 1631. 4</w:t>
      </w:r>
      <w:r w:rsidR="00FD58B0">
        <w:rPr>
          <w:rFonts w:ascii="Times New Roman" w:hAnsi="Times New Roman" w:cs="Times New Roman"/>
          <w:sz w:val="24"/>
          <w:szCs w:val="24"/>
        </w:rPr>
        <w:t>.</w:t>
      </w:r>
    </w:p>
    <w:p w:rsidR="00FE6E46" w:rsidRPr="00DD78B0" w:rsidRDefault="00627C7C" w:rsidP="009274D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D78B0">
        <w:rPr>
          <w:rFonts w:ascii="Times New Roman" w:hAnsi="Times New Roman" w:cs="Times New Roman"/>
          <w:b/>
          <w:sz w:val="24"/>
          <w:szCs w:val="24"/>
        </w:rPr>
        <w:t>Etap 3.</w:t>
      </w:r>
      <w:r w:rsidR="00A407C3">
        <w:rPr>
          <w:rFonts w:ascii="Times New Roman" w:hAnsi="Times New Roman" w:cs="Times New Roman"/>
          <w:b/>
          <w:sz w:val="24"/>
          <w:szCs w:val="24"/>
        </w:rPr>
        <w:t xml:space="preserve"> Link do odpowiedniego fragmentu książki Hrabeca i Pepłowskiego </w:t>
      </w:r>
    </w:p>
    <w:p w:rsidR="00627C7C" w:rsidRDefault="00F00AFE" w:rsidP="00072933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7C7C"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http://wbl.klf.uw.edu.pl/23/24/SH-FP_Linde_FR11.djvu?djvuopts=&amp;page=246&amp;zoom=150&amp;showposition=0.5,0.34&amp;djvuopts=&amp;highlight=1031,3135,2363,524</w:t>
        </w:r>
      </w:hyperlink>
    </w:p>
    <w:p w:rsidR="00DD78B0" w:rsidRDefault="00DD78B0" w:rsidP="006207C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9BF7754" wp14:editId="2151A67D">
            <wp:extent cx="5543550" cy="1275751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7C" w:rsidRPr="00D7381C" w:rsidRDefault="00D7381C" w:rsidP="00627C7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ZAPAŁ WEZUWIUSZA</w:t>
      </w:r>
      <w:r w:rsidR="00627C7C" w:rsidRPr="00627C7C">
        <w:rPr>
          <w:rFonts w:ascii="Times New Roman" w:hAnsi="Times New Roman" w:cs="Times New Roman"/>
          <w:sz w:val="24"/>
          <w:szCs w:val="24"/>
        </w:rPr>
        <w:t xml:space="preserve">. 1631. 4. = F. Szembek </w:t>
      </w:r>
      <w:r w:rsidR="00627C7C" w:rsidRPr="00D7381C">
        <w:rPr>
          <w:rFonts w:ascii="Times New Roman" w:hAnsi="Times New Roman" w:cs="Times New Roman"/>
          <w:i/>
          <w:sz w:val="24"/>
          <w:szCs w:val="24"/>
        </w:rPr>
        <w:t>Zapa</w:t>
      </w:r>
      <w:r w:rsidRPr="00D7381C">
        <w:rPr>
          <w:rFonts w:ascii="Times New Roman" w:hAnsi="Times New Roman" w:cs="Times New Roman"/>
          <w:i/>
          <w:sz w:val="24"/>
          <w:szCs w:val="24"/>
        </w:rPr>
        <w:t>ł</w:t>
      </w:r>
      <w:r w:rsidR="00627C7C" w:rsidRPr="00D7381C">
        <w:rPr>
          <w:rFonts w:ascii="Times New Roman" w:hAnsi="Times New Roman" w:cs="Times New Roman"/>
          <w:i/>
          <w:sz w:val="24"/>
          <w:szCs w:val="24"/>
        </w:rPr>
        <w:t xml:space="preserve"> srogi Góry Neapolitań-</w:t>
      </w:r>
      <w:r w:rsidR="00627C7C" w:rsidRPr="00D7381C">
        <w:rPr>
          <w:rFonts w:ascii="MS Mincho" w:eastAsia="MS Mincho" w:hAnsi="MS Mincho" w:cs="MS Mincho" w:hint="eastAsia"/>
          <w:i/>
          <w:sz w:val="24"/>
          <w:szCs w:val="24"/>
        </w:rPr>
        <w:t> </w:t>
      </w:r>
    </w:p>
    <w:p w:rsidR="00627C7C" w:rsidRPr="00D7381C" w:rsidRDefault="00627C7C" w:rsidP="00627C7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7381C">
        <w:rPr>
          <w:rFonts w:ascii="Times New Roman" w:hAnsi="Times New Roman" w:cs="Times New Roman"/>
          <w:i/>
          <w:sz w:val="24"/>
          <w:szCs w:val="24"/>
        </w:rPr>
        <w:t>skiej, Nowa Niniwe zacne Neapolim w żałobie. To jest ogień okrutny Góry</w:t>
      </w:r>
      <w:r w:rsidRPr="00D7381C">
        <w:rPr>
          <w:rFonts w:ascii="MS Mincho" w:eastAsia="MS Mincho" w:hAnsi="MS Mincho" w:cs="MS Mincho" w:hint="eastAsia"/>
          <w:i/>
          <w:sz w:val="24"/>
          <w:szCs w:val="24"/>
        </w:rPr>
        <w:t> </w:t>
      </w:r>
    </w:p>
    <w:p w:rsidR="00627C7C" w:rsidRPr="00D7381C" w:rsidRDefault="00627C7C" w:rsidP="00627C7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7381C">
        <w:rPr>
          <w:rFonts w:ascii="Times New Roman" w:hAnsi="Times New Roman" w:cs="Times New Roman"/>
          <w:i/>
          <w:sz w:val="24"/>
          <w:szCs w:val="24"/>
        </w:rPr>
        <w:t>W ezuwius we Włoszech... Opisane po polsku, z relacyj o tym włoskich, z Rzy</w:t>
      </w:r>
      <w:r w:rsidR="004D57DA">
        <w:rPr>
          <w:rFonts w:ascii="Times New Roman" w:hAnsi="Times New Roman" w:cs="Times New Roman"/>
          <w:i/>
          <w:sz w:val="24"/>
          <w:szCs w:val="24"/>
        </w:rPr>
        <w:t>-</w:t>
      </w:r>
      <w:r w:rsidRPr="00D7381C">
        <w:rPr>
          <w:rFonts w:ascii="MS Mincho" w:eastAsia="MS Mincho" w:hAnsi="MS Mincho" w:cs="MS Mincho" w:hint="eastAsia"/>
          <w:i/>
          <w:sz w:val="24"/>
          <w:szCs w:val="24"/>
        </w:rPr>
        <w:t> </w:t>
      </w:r>
    </w:p>
    <w:p w:rsidR="00627C7C" w:rsidRPr="00627C7C" w:rsidRDefault="00627C7C" w:rsidP="0062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81C">
        <w:rPr>
          <w:rFonts w:ascii="Times New Roman" w:hAnsi="Times New Roman" w:cs="Times New Roman"/>
          <w:i/>
          <w:sz w:val="24"/>
          <w:szCs w:val="24"/>
        </w:rPr>
        <w:t>mu, z Neapolim i z Mediolanu, przez jednego kapłana zakonnego...</w:t>
      </w:r>
      <w:r w:rsidRPr="00627C7C">
        <w:rPr>
          <w:rFonts w:ascii="Times New Roman" w:hAnsi="Times New Roman" w:cs="Times New Roman"/>
          <w:sz w:val="24"/>
          <w:szCs w:val="24"/>
        </w:rPr>
        <w:t xml:space="preserve"> Kraków</w:t>
      </w:r>
      <w:r w:rsidRPr="00627C7C">
        <w:rPr>
          <w:rFonts w:ascii="MS Mincho" w:eastAsia="MS Mincho" w:hAnsi="MS Mincho" w:cs="MS Mincho" w:hint="eastAsia"/>
          <w:sz w:val="24"/>
          <w:szCs w:val="24"/>
        </w:rPr>
        <w:t> </w:t>
      </w:r>
    </w:p>
    <w:p w:rsidR="00627C7C" w:rsidRPr="00627C7C" w:rsidRDefault="00627C7C" w:rsidP="0062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C7C">
        <w:rPr>
          <w:rFonts w:ascii="Times New Roman" w:hAnsi="Times New Roman" w:cs="Times New Roman"/>
          <w:sz w:val="24"/>
          <w:szCs w:val="24"/>
        </w:rPr>
        <w:t>1632, 1633. Jest to przeróbka dokonana przez F. Szembeka z języka włoskiego.</w:t>
      </w:r>
      <w:r w:rsidRPr="00627C7C">
        <w:rPr>
          <w:rFonts w:ascii="MS Mincho" w:eastAsia="MS Mincho" w:hAnsi="MS Mincho" w:cs="MS Mincho" w:hint="eastAsia"/>
          <w:sz w:val="24"/>
          <w:szCs w:val="24"/>
        </w:rPr>
        <w:t> </w:t>
      </w:r>
    </w:p>
    <w:p w:rsidR="00627C7C" w:rsidRDefault="00627C7C" w:rsidP="00FB3F1D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627C7C">
        <w:rPr>
          <w:rFonts w:ascii="Times New Roman" w:hAnsi="Times New Roman" w:cs="Times New Roman"/>
          <w:sz w:val="24"/>
          <w:szCs w:val="24"/>
        </w:rPr>
        <w:t>Linde pomylił daty wydania. Wydanie 1 i 2 identyczne.</w:t>
      </w:r>
    </w:p>
    <w:p w:rsidR="008A57D9" w:rsidRPr="00690E8D" w:rsidRDefault="008A57D9" w:rsidP="009274D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90E8D">
        <w:rPr>
          <w:rFonts w:ascii="Times New Roman" w:hAnsi="Times New Roman" w:cs="Times New Roman"/>
          <w:b/>
          <w:sz w:val="24"/>
          <w:szCs w:val="24"/>
        </w:rPr>
        <w:t xml:space="preserve">Etap 4. </w:t>
      </w:r>
      <w:r w:rsidR="004F5FDB">
        <w:rPr>
          <w:rFonts w:ascii="Times New Roman" w:hAnsi="Times New Roman" w:cs="Times New Roman"/>
          <w:b/>
          <w:sz w:val="24"/>
          <w:szCs w:val="24"/>
        </w:rPr>
        <w:t>Poszukiwanie dygitalizacji</w:t>
      </w:r>
    </w:p>
    <w:p w:rsidR="008A57D9" w:rsidRDefault="008A57D9" w:rsidP="0007293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Przeszukuję zbiory Federacji Bibliotek Cyfrowych za pomocą kwerendy </w:t>
      </w:r>
      <w:r w:rsidRPr="00D7381C">
        <w:rPr>
          <w:rFonts w:ascii="Times New Roman" w:hAnsi="Times New Roman" w:cs="Times New Roman"/>
          <w:i/>
          <w:sz w:val="24"/>
          <w:szCs w:val="24"/>
        </w:rPr>
        <w:t>zapał</w:t>
      </w:r>
      <w:r w:rsidR="004F5FDB">
        <w:rPr>
          <w:rFonts w:ascii="Times New Roman" w:hAnsi="Times New Roman" w:cs="Times New Roman"/>
          <w:sz w:val="24"/>
          <w:szCs w:val="24"/>
        </w:rPr>
        <w:t xml:space="preserve"> i odnajduję dwie dygitalizacje dzieła Szembeka:</w:t>
      </w:r>
    </w:p>
    <w:p w:rsidR="008A57D9" w:rsidRDefault="008A57D9" w:rsidP="00072933">
      <w:pPr>
        <w:pStyle w:val="Akapitzlist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Wielkopolska Biblioteka Cyfrowa: </w:t>
      </w:r>
      <w:hyperlink r:id="rId12" w:history="1">
        <w:r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http://www.wbc.poznan.pl/dlibra/doccontent?id=48940&amp;from=FBC</w:t>
        </w:r>
      </w:hyperlink>
    </w:p>
    <w:p w:rsidR="00D7381C" w:rsidRDefault="008A57D9" w:rsidP="008A57D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Cyfrowa Biblioteka Narodowa Polona: </w:t>
      </w:r>
    </w:p>
    <w:p w:rsidR="005D489A" w:rsidRPr="005D489A" w:rsidRDefault="00F00AFE" w:rsidP="00072933">
      <w:pPr>
        <w:pStyle w:val="Akapitzlist"/>
        <w:spacing w:after="120"/>
        <w:rPr>
          <w:rStyle w:val="Hipercze"/>
          <w:rFonts w:ascii="Times New Roman" w:hAnsi="Times New Roman" w:cs="Times New Roman"/>
          <w:sz w:val="24"/>
          <w:szCs w:val="24"/>
        </w:rPr>
      </w:pPr>
      <w:hyperlink r:id="rId13" w:history="1">
        <w:r w:rsidR="008A57D9"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http://polona.pl/item/319246/3/</w:t>
        </w:r>
      </w:hyperlink>
    </w:p>
    <w:p w:rsidR="005D489A" w:rsidRDefault="009274DB" w:rsidP="00FB3F1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słusznie</w:t>
      </w:r>
      <w:r w:rsidR="00072933">
        <w:rPr>
          <w:rFonts w:ascii="Times New Roman" w:hAnsi="Times New Roman" w:cs="Times New Roman"/>
          <w:sz w:val="24"/>
          <w:szCs w:val="24"/>
        </w:rPr>
        <w:t xml:space="preserve"> zauważyli Hrabec i Pepłowski, jest to wydanie z roku 1632, a nie</w:t>
      </w:r>
      <w:r w:rsidR="00FB3F1D">
        <w:rPr>
          <w:rFonts w:ascii="Times New Roman" w:hAnsi="Times New Roman" w:cs="Times New Roman"/>
          <w:sz w:val="24"/>
          <w:szCs w:val="24"/>
        </w:rPr>
        <w:t xml:space="preserve"> – jak twierdzi Linde – z 1631.</w:t>
      </w:r>
    </w:p>
    <w:p w:rsidR="00D7381C" w:rsidRPr="004F5FDB" w:rsidRDefault="00D7381C" w:rsidP="009274D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F5FDB">
        <w:rPr>
          <w:rFonts w:ascii="Times New Roman" w:hAnsi="Times New Roman" w:cs="Times New Roman"/>
          <w:b/>
          <w:sz w:val="24"/>
          <w:szCs w:val="24"/>
        </w:rPr>
        <w:lastRenderedPageBreak/>
        <w:t>Etap 5.</w:t>
      </w:r>
      <w:r w:rsidR="004F5FDB" w:rsidRPr="004F5FDB">
        <w:rPr>
          <w:rFonts w:ascii="Times New Roman" w:hAnsi="Times New Roman" w:cs="Times New Roman"/>
          <w:b/>
          <w:sz w:val="24"/>
          <w:szCs w:val="24"/>
        </w:rPr>
        <w:t xml:space="preserve"> Link do cytatu w słowniku Lindego</w:t>
      </w:r>
    </w:p>
    <w:p w:rsidR="005D489A" w:rsidRDefault="00F00AFE" w:rsidP="00D7381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FB3F1D" w:rsidRPr="00B63466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http://korpusy.klf.uw.edu.pl/extra/linde/index.djvu?djvuopts=&amp;page=626&amp;zoom=width&amp;showposition=0.5,0.25&amp;djvuopts=&amp;highlight=1899,2546,373,50</w:t>
        </w:r>
      </w:hyperlink>
    </w:p>
    <w:p w:rsidR="005D489A" w:rsidRDefault="00F00AFE" w:rsidP="00D7381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B3F1D" w:rsidRPr="00B63466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http://korpusy.klf.uw.edu.pl/extra/linde/index.djvu?djvuopts=&amp;page=626&amp;zoom=width&amp;showposition=0.5,0.25&amp;djvuopts=&amp;highlight=1272,2499,995,47</w:t>
        </w:r>
      </w:hyperlink>
    </w:p>
    <w:p w:rsidR="005D489A" w:rsidRDefault="00F00AFE" w:rsidP="00072933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B3F1D" w:rsidRPr="00B63466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http://korpusy.klf.uw.edu.pl/extra/linde/index.djvu?djvuopts=&amp;page=626&amp;zoom=width&amp;showposition=0.5,0.25&amp;djvuopts=&amp;highlight=1279,2461,205,45</w:t>
        </w:r>
      </w:hyperlink>
    </w:p>
    <w:p w:rsidR="005D489A" w:rsidRDefault="005D489A" w:rsidP="0007293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46CBC23" wp14:editId="6A7A636D">
            <wp:extent cx="5543550" cy="116368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A" w:rsidRPr="00D7381C" w:rsidRDefault="005D489A" w:rsidP="00FB3F1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było płomieniem nie po</w:t>
      </w:r>
      <w:r w:rsidR="004F5FD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sowano abo </w:t>
      </w:r>
      <w:r w:rsidR="004F5FDB">
        <w:rPr>
          <w:rFonts w:ascii="Times New Roman" w:hAnsi="Times New Roman" w:cs="Times New Roman"/>
          <w:sz w:val="24"/>
          <w:szCs w:val="24"/>
        </w:rPr>
        <w:t>dopsowano, to rzeka zalała.</w:t>
      </w:r>
    </w:p>
    <w:p w:rsidR="008A57D9" w:rsidRPr="004F5FDB" w:rsidRDefault="00B334C8" w:rsidP="009274D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F5FDB">
        <w:rPr>
          <w:rFonts w:ascii="Times New Roman" w:hAnsi="Times New Roman" w:cs="Times New Roman"/>
          <w:b/>
          <w:sz w:val="24"/>
          <w:szCs w:val="24"/>
        </w:rPr>
        <w:t>Etap 6.</w:t>
      </w:r>
      <w:r w:rsidR="004F5FDB" w:rsidRPr="004F5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5FDB">
        <w:rPr>
          <w:rFonts w:ascii="Times New Roman" w:hAnsi="Times New Roman" w:cs="Times New Roman"/>
          <w:b/>
          <w:sz w:val="24"/>
          <w:szCs w:val="24"/>
        </w:rPr>
        <w:t>Link do cytatu w znalezionej dygitalizacji</w:t>
      </w:r>
    </w:p>
    <w:p w:rsidR="00B334C8" w:rsidRDefault="00F00AFE" w:rsidP="00072933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B334C8" w:rsidRPr="00EE7F21">
          <w:rPr>
            <w:rStyle w:val="Hipercze"/>
            <w:rFonts w:ascii="Times New Roman" w:hAnsi="Times New Roman" w:cs="Times New Roman"/>
            <w:sz w:val="24"/>
            <w:szCs w:val="24"/>
          </w:rPr>
          <w:t>http://polona.pl/item/319246/10/</w:t>
        </w:r>
      </w:hyperlink>
    </w:p>
    <w:p w:rsidR="00B334C8" w:rsidRDefault="004F5FDB" w:rsidP="0007293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467350" cy="389492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DB" w:rsidRPr="008A57D9" w:rsidRDefault="004F5FDB" w:rsidP="004F5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widać, Linde nie zacytował dokładnie słów Szembeka, ale nie ulega wątpliwości, że powyższy fragment jest tym, na który się powołuje.</w:t>
      </w:r>
    </w:p>
    <w:sectPr w:rsidR="004F5FDB" w:rsidRPr="008A57D9" w:rsidSect="009274DB">
      <w:pgSz w:w="11906" w:h="16838"/>
      <w:pgMar w:top="1560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04ED9"/>
    <w:multiLevelType w:val="hybridMultilevel"/>
    <w:tmpl w:val="1FCE718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0E"/>
    <w:rsid w:val="00015E47"/>
    <w:rsid w:val="00024575"/>
    <w:rsid w:val="00050165"/>
    <w:rsid w:val="00072933"/>
    <w:rsid w:val="000E060E"/>
    <w:rsid w:val="00102DEA"/>
    <w:rsid w:val="001677F0"/>
    <w:rsid w:val="0021159C"/>
    <w:rsid w:val="00481690"/>
    <w:rsid w:val="004D57DA"/>
    <w:rsid w:val="004F5FDB"/>
    <w:rsid w:val="005C3A5D"/>
    <w:rsid w:val="005D489A"/>
    <w:rsid w:val="006207CF"/>
    <w:rsid w:val="00627C7C"/>
    <w:rsid w:val="00690E8D"/>
    <w:rsid w:val="008A57D9"/>
    <w:rsid w:val="009274DB"/>
    <w:rsid w:val="009E57AC"/>
    <w:rsid w:val="00A407C3"/>
    <w:rsid w:val="00A75EA2"/>
    <w:rsid w:val="00B334C8"/>
    <w:rsid w:val="00BA7E43"/>
    <w:rsid w:val="00D7381C"/>
    <w:rsid w:val="00D86192"/>
    <w:rsid w:val="00DD78B0"/>
    <w:rsid w:val="00E848EC"/>
    <w:rsid w:val="00EE7BD4"/>
    <w:rsid w:val="00F00AFE"/>
    <w:rsid w:val="00FB3F1D"/>
    <w:rsid w:val="00FD58B0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57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27C7C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58B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5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57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27C7C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58B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pusy.klf.uw.edu.pl/extra/linde/index.djvu?djvuopts=&amp;page=131&amp;zoom=width&amp;showposition=0.5,0.24&amp;djvuopts=&amp;highlight=1144,2715,761,52" TargetMode="External"/><Relationship Id="rId13" Type="http://schemas.openxmlformats.org/officeDocument/2006/relationships/hyperlink" Target="http://polona.pl/item/319246/3/" TargetMode="External"/><Relationship Id="rId18" Type="http://schemas.openxmlformats.org/officeDocument/2006/relationships/hyperlink" Target="http://polona.pl/item/319246/1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korpusy.klf.uw.edu.pl/extra/linde/index.djvu?djvuopts=&amp;page=131&amp;zoom=width&amp;showposition=0.5,0.19" TargetMode="External"/><Relationship Id="rId12" Type="http://schemas.openxmlformats.org/officeDocument/2006/relationships/hyperlink" Target="http://www.wbc.poznan.pl/dlibra/doccontent?id=48940&amp;from=FBC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korpusy.klf.uw.edu.pl/extra/linde/index.djvu?djvuopts=&amp;page=626&amp;zoom=width&amp;showposition=0.5,0.25&amp;djvuopts=&amp;highlight=1279,2461,205,4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korpusy.klf.uw.edu.pl/extra/linde/index.djvu?djvuopts=&amp;page=626&amp;zoom=width&amp;showposition=0.5,0.25&amp;djvuopts=&amp;highlight=1272,2499,995,47" TargetMode="External"/><Relationship Id="rId10" Type="http://schemas.openxmlformats.org/officeDocument/2006/relationships/hyperlink" Target="http://wbl.klf.uw.edu.pl/23/24/SH-FP_Linde_FR11.djvu?djvuopts=&amp;page=246&amp;zoom=150&amp;showposition=0.5,0.34&amp;djvuopts=&amp;highlight=1031,3135,2363,524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korpusy.klf.uw.edu.pl/extra/linde/index.djvu?djvuopts=&amp;page=626&amp;zoom=width&amp;showposition=0.5,0.25&amp;djvuopts=&amp;highlight=1899,2546,373,5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4A1E-FBC0-4FFA-BCE4-9C458263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2015-05-05T14:07:00Z</dcterms:created>
  <dcterms:modified xsi:type="dcterms:W3CDTF">2015-05-05T14:07:00Z</dcterms:modified>
</cp:coreProperties>
</file>