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2852B" w14:textId="77FBD009" w:rsidR="002E6A07" w:rsidRDefault="009728C4">
      <w:r>
        <w:t xml:space="preserve">Abstraction is how we turn complicated things into simpler ones.  When we practice abstraction, we remove characteristics from something until only the essential characteristics are left. In other words, you could consider abstraction as breaking up a complex process into smaller, simpler parts.  If I were to use abstraction on a car, I might break it up into parts like interior, powertrain, and suspension.  When you break the whole into smaller parts, they become easier to implement and understand.  This is true for cars and programs.  Abstraction in programming provides many benefits.  First, it is easier to understand what is going on if you look at the program in smaller parts.  You can look at a small block of code and understand exactly what it is doing.  You can then look at that piece and see how it fits in to the program as a whole.  Furthermore, it is much easier to troubleshoot and test a program with abstraction.  Abstraction allows you to accomplish one task at a time.  You can then test that single task.  If it doesn’t work before you integrate it in the program, you know that the problem is with that abstraction.  If it does, you know that the problem is with the way you implemented it in the program as a whole.  </w:t>
      </w:r>
      <w:r w:rsidR="00D43033">
        <w:t xml:space="preserve">Abstraction allows you to quickly identify which part of your program is not functioning as you hoped.  </w:t>
      </w:r>
    </w:p>
    <w:p w14:paraId="3569BF90" w14:textId="77777777" w:rsidR="00D43033" w:rsidRDefault="00D43033">
      <w:r>
        <w:t xml:space="preserve">To apply abstraction in the journal program assignment, I divided the task into multiple pieces.  </w:t>
      </w:r>
      <w:r>
        <w:t>I created a piece that was responsible solely for choosing the prompt</w:t>
      </w:r>
      <w:r>
        <w:t>.</w:t>
      </w:r>
      <w:r>
        <w:t xml:space="preserve">  </w:t>
      </w:r>
      <w:r>
        <w:t xml:space="preserve">I created another piece to house the data necessary to hold a journal entry.  This included a </w:t>
      </w:r>
      <w:proofErr w:type="spellStart"/>
      <w:r>
        <w:t>DateTime</w:t>
      </w:r>
      <w:proofErr w:type="spellEnd"/>
      <w:r>
        <w:t xml:space="preserve"> object and two strings. I created another piece to gather those pieces, assemble them, and store them in a list.  I created a piece to save the list and another to load the list.  I created another piece to manage the menu.  Finally, I created two more pieces to offer the user the opportunity to save and load their journal with encryption. As a result, I knew exactly where to go to fix my code simply by determining what wasn’t working.  This is a major benefit of abstraction.  </w:t>
      </w:r>
    </w:p>
    <w:p w14:paraId="5DB7B9F1" w14:textId="68A23E9A" w:rsidR="00D43033" w:rsidRDefault="00D43033">
      <w:r>
        <w:t xml:space="preserve">  </w:t>
      </w:r>
      <w:r w:rsidR="00816A56">
        <w:t>The following code is an example of abstraction.  The purpose of this code was to create a single object (</w:t>
      </w:r>
      <w:proofErr w:type="spellStart"/>
      <w:r w:rsidR="00816A56">
        <w:t>EntryItems</w:t>
      </w:r>
      <w:proofErr w:type="spellEnd"/>
      <w:r w:rsidR="00816A56">
        <w:t xml:space="preserve">) that could store all of the elements required in my journal entries in a single list.  This meant that I needed to hold a single </w:t>
      </w:r>
      <w:proofErr w:type="spellStart"/>
      <w:r w:rsidR="00816A56">
        <w:t>DateTime</w:t>
      </w:r>
      <w:proofErr w:type="spellEnd"/>
      <w:r w:rsidR="00816A56">
        <w:t xml:space="preserve"> </w:t>
      </w:r>
      <w:r w:rsidR="00CB059F">
        <w:t>variable</w:t>
      </w:r>
      <w:r w:rsidR="00816A56">
        <w:t xml:space="preserve"> with two string variables.  Without abstraction this would not be possible because in </w:t>
      </w:r>
      <w:proofErr w:type="spellStart"/>
      <w:r w:rsidR="00816A56">
        <w:t>c#</w:t>
      </w:r>
      <w:proofErr w:type="spellEnd"/>
      <w:r w:rsidR="00816A56">
        <w:t xml:space="preserve"> a list can only hold a single variable type.  Abstraction allowed me to create a custom object with a single  type that could be stored in a list. </w:t>
      </w:r>
      <w:r w:rsidR="00CB059F">
        <w:t xml:space="preserve"> This object could contain both the </w:t>
      </w:r>
      <w:proofErr w:type="spellStart"/>
      <w:r w:rsidR="00CB059F">
        <w:t>DateTime</w:t>
      </w:r>
      <w:proofErr w:type="spellEnd"/>
      <w:r w:rsidR="00CB059F">
        <w:t xml:space="preserve"> type variables along with the strings.</w:t>
      </w:r>
      <w:r w:rsidR="00816A56">
        <w:t xml:space="preserve"> </w:t>
      </w:r>
      <w:r w:rsidR="00CB059F">
        <w:t xml:space="preserve">The first twelve lines of code identify the member variables needed to create the object.  These member variables may need to be utilized or changed from outside the class which makes them member variables instead of local ones.  Member variables start with an underscore.  The last portion of this code defines the method which is responsible for creating the actual </w:t>
      </w:r>
      <w:proofErr w:type="spellStart"/>
      <w:r w:rsidR="00CB059F">
        <w:t>EntryItems</w:t>
      </w:r>
      <w:proofErr w:type="spellEnd"/>
      <w:r w:rsidR="00CB059F">
        <w:t xml:space="preserve"> object to be added to the journal list.  </w:t>
      </w:r>
      <w:r w:rsidR="00182E1A">
        <w:t xml:space="preserve"> </w:t>
      </w:r>
      <w:r w:rsidR="00B367E5">
        <w:t xml:space="preserve">It takes the needed information as arguments, and organizes them into the </w:t>
      </w:r>
      <w:proofErr w:type="spellStart"/>
      <w:r w:rsidR="00B367E5">
        <w:t>EntryItems</w:t>
      </w:r>
      <w:proofErr w:type="spellEnd"/>
      <w:r w:rsidR="00B367E5">
        <w:t xml:space="preserve"> object.  It then returns that object to the method that called it.  </w:t>
      </w:r>
    </w:p>
    <w:p w14:paraId="12A2354E" w14:textId="77777777" w:rsidR="00816A56" w:rsidRPr="00816A56" w:rsidRDefault="00816A56" w:rsidP="00816A56">
      <w:r w:rsidRPr="00816A56">
        <w:t>{</w:t>
      </w:r>
    </w:p>
    <w:p w14:paraId="73E3BE36" w14:textId="77777777" w:rsidR="00816A56" w:rsidRPr="00816A56" w:rsidRDefault="00816A56" w:rsidP="00816A56">
      <w:r w:rsidRPr="00816A56">
        <w:t xml:space="preserve">    private </w:t>
      </w:r>
      <w:proofErr w:type="spellStart"/>
      <w:r w:rsidRPr="00816A56">
        <w:t>DateTime</w:t>
      </w:r>
      <w:proofErr w:type="spellEnd"/>
      <w:r w:rsidRPr="00816A56">
        <w:t xml:space="preserve"> _</w:t>
      </w:r>
      <w:proofErr w:type="spellStart"/>
      <w:r w:rsidRPr="00816A56">
        <w:t>entryDateField</w:t>
      </w:r>
      <w:proofErr w:type="spellEnd"/>
      <w:r w:rsidRPr="00816A56">
        <w:t>;</w:t>
      </w:r>
    </w:p>
    <w:p w14:paraId="03050566" w14:textId="77777777" w:rsidR="00816A56" w:rsidRPr="00816A56" w:rsidRDefault="00816A56" w:rsidP="00816A56">
      <w:r w:rsidRPr="00816A56">
        <w:t xml:space="preserve">    public </w:t>
      </w:r>
      <w:proofErr w:type="spellStart"/>
      <w:r w:rsidRPr="00816A56">
        <w:t>DateTime</w:t>
      </w:r>
      <w:proofErr w:type="spellEnd"/>
      <w:r w:rsidRPr="00816A56">
        <w:t xml:space="preserve"> _</w:t>
      </w:r>
      <w:proofErr w:type="spellStart"/>
      <w:r w:rsidRPr="00816A56">
        <w:t>entryDate</w:t>
      </w:r>
      <w:proofErr w:type="spellEnd"/>
    </w:p>
    <w:p w14:paraId="72ACBD31" w14:textId="77777777" w:rsidR="00816A56" w:rsidRPr="00816A56" w:rsidRDefault="00816A56" w:rsidP="00816A56">
      <w:r w:rsidRPr="00816A56">
        <w:t>    {</w:t>
      </w:r>
    </w:p>
    <w:p w14:paraId="67E30845" w14:textId="77777777" w:rsidR="00816A56" w:rsidRPr="00816A56" w:rsidRDefault="00816A56" w:rsidP="00816A56">
      <w:r w:rsidRPr="00816A56">
        <w:t>        get { return _</w:t>
      </w:r>
      <w:proofErr w:type="spellStart"/>
      <w:r w:rsidRPr="00816A56">
        <w:t>entryDateField</w:t>
      </w:r>
      <w:proofErr w:type="spellEnd"/>
      <w:r w:rsidRPr="00816A56">
        <w:t>; }</w:t>
      </w:r>
    </w:p>
    <w:p w14:paraId="0BC13F92" w14:textId="77777777" w:rsidR="00816A56" w:rsidRPr="00816A56" w:rsidRDefault="00816A56" w:rsidP="00816A56">
      <w:r w:rsidRPr="00816A56">
        <w:lastRenderedPageBreak/>
        <w:t>        set { _</w:t>
      </w:r>
      <w:proofErr w:type="spellStart"/>
      <w:r w:rsidRPr="00816A56">
        <w:t>entryDateField</w:t>
      </w:r>
      <w:proofErr w:type="spellEnd"/>
      <w:r w:rsidRPr="00816A56">
        <w:t xml:space="preserve"> = value; }</w:t>
      </w:r>
    </w:p>
    <w:p w14:paraId="0FB08B39" w14:textId="77777777" w:rsidR="00816A56" w:rsidRPr="00816A56" w:rsidRDefault="00816A56" w:rsidP="00816A56">
      <w:r w:rsidRPr="00816A56">
        <w:t>    }</w:t>
      </w:r>
    </w:p>
    <w:p w14:paraId="02D9D29E" w14:textId="77777777" w:rsidR="00816A56" w:rsidRPr="00816A56" w:rsidRDefault="00816A56" w:rsidP="00816A56">
      <w:r w:rsidRPr="00816A56">
        <w:t>    private string _</w:t>
      </w:r>
      <w:proofErr w:type="spellStart"/>
      <w:r w:rsidRPr="00816A56">
        <w:t>entryField</w:t>
      </w:r>
      <w:proofErr w:type="spellEnd"/>
      <w:r w:rsidRPr="00816A56">
        <w:t xml:space="preserve"> = "";</w:t>
      </w:r>
    </w:p>
    <w:p w14:paraId="7971A0C1" w14:textId="77777777" w:rsidR="00816A56" w:rsidRPr="00816A56" w:rsidRDefault="00816A56" w:rsidP="00816A56">
      <w:r w:rsidRPr="00816A56">
        <w:t>    public string _entry</w:t>
      </w:r>
    </w:p>
    <w:p w14:paraId="17311683" w14:textId="77777777" w:rsidR="00816A56" w:rsidRPr="00816A56" w:rsidRDefault="00816A56" w:rsidP="00816A56">
      <w:r w:rsidRPr="00816A56">
        <w:t>    {</w:t>
      </w:r>
    </w:p>
    <w:p w14:paraId="51395683" w14:textId="77777777" w:rsidR="00816A56" w:rsidRPr="00816A56" w:rsidRDefault="00816A56" w:rsidP="00816A56">
      <w:r w:rsidRPr="00816A56">
        <w:t>        get { return _</w:t>
      </w:r>
      <w:proofErr w:type="spellStart"/>
      <w:r w:rsidRPr="00816A56">
        <w:t>entryField</w:t>
      </w:r>
      <w:proofErr w:type="spellEnd"/>
      <w:r w:rsidRPr="00816A56">
        <w:t>; }</w:t>
      </w:r>
    </w:p>
    <w:p w14:paraId="1FB8BEE7" w14:textId="77777777" w:rsidR="00816A56" w:rsidRPr="00816A56" w:rsidRDefault="00816A56" w:rsidP="00816A56">
      <w:r w:rsidRPr="00816A56">
        <w:t>        set { _</w:t>
      </w:r>
      <w:proofErr w:type="spellStart"/>
      <w:r w:rsidRPr="00816A56">
        <w:t>entryField</w:t>
      </w:r>
      <w:proofErr w:type="spellEnd"/>
      <w:r w:rsidRPr="00816A56">
        <w:t xml:space="preserve"> = value; }</w:t>
      </w:r>
    </w:p>
    <w:p w14:paraId="0D805932" w14:textId="77777777" w:rsidR="00816A56" w:rsidRPr="00816A56" w:rsidRDefault="00816A56" w:rsidP="00816A56">
      <w:r w:rsidRPr="00816A56">
        <w:t>    }</w:t>
      </w:r>
    </w:p>
    <w:p w14:paraId="0FEA8C43" w14:textId="77777777" w:rsidR="00816A56" w:rsidRPr="00816A56" w:rsidRDefault="00816A56" w:rsidP="00816A56"/>
    <w:p w14:paraId="3413A98D" w14:textId="77777777" w:rsidR="00816A56" w:rsidRPr="00816A56" w:rsidRDefault="00816A56" w:rsidP="00816A56">
      <w:r w:rsidRPr="00816A56">
        <w:t>    private string _</w:t>
      </w:r>
      <w:proofErr w:type="spellStart"/>
      <w:r w:rsidRPr="00816A56">
        <w:t>promptField</w:t>
      </w:r>
      <w:proofErr w:type="spellEnd"/>
      <w:r w:rsidRPr="00816A56">
        <w:t xml:space="preserve"> = "";</w:t>
      </w:r>
    </w:p>
    <w:p w14:paraId="715C5D70" w14:textId="77777777" w:rsidR="00816A56" w:rsidRPr="00816A56" w:rsidRDefault="00816A56" w:rsidP="00816A56">
      <w:r w:rsidRPr="00816A56">
        <w:t>    public string _prompt</w:t>
      </w:r>
    </w:p>
    <w:p w14:paraId="7F797C02" w14:textId="77777777" w:rsidR="00816A56" w:rsidRPr="00816A56" w:rsidRDefault="00816A56" w:rsidP="00816A56">
      <w:r w:rsidRPr="00816A56">
        <w:t>    {</w:t>
      </w:r>
    </w:p>
    <w:p w14:paraId="72974F56" w14:textId="77777777" w:rsidR="00816A56" w:rsidRPr="00816A56" w:rsidRDefault="00816A56" w:rsidP="00816A56">
      <w:r w:rsidRPr="00816A56">
        <w:t>        get { return _</w:t>
      </w:r>
      <w:proofErr w:type="spellStart"/>
      <w:r w:rsidRPr="00816A56">
        <w:t>promptField</w:t>
      </w:r>
      <w:proofErr w:type="spellEnd"/>
      <w:r w:rsidRPr="00816A56">
        <w:t>; }</w:t>
      </w:r>
    </w:p>
    <w:p w14:paraId="31CB84C3" w14:textId="77777777" w:rsidR="00816A56" w:rsidRPr="00816A56" w:rsidRDefault="00816A56" w:rsidP="00816A56">
      <w:r w:rsidRPr="00816A56">
        <w:t>        set { _</w:t>
      </w:r>
      <w:proofErr w:type="spellStart"/>
      <w:r w:rsidRPr="00816A56">
        <w:t>promptField</w:t>
      </w:r>
      <w:proofErr w:type="spellEnd"/>
      <w:r w:rsidRPr="00816A56">
        <w:t xml:space="preserve"> = value; }</w:t>
      </w:r>
    </w:p>
    <w:p w14:paraId="67B103AE" w14:textId="77777777" w:rsidR="00816A56" w:rsidRPr="00816A56" w:rsidRDefault="00816A56" w:rsidP="00816A56">
      <w:r w:rsidRPr="00816A56">
        <w:t>    }</w:t>
      </w:r>
    </w:p>
    <w:p w14:paraId="0CE7180F" w14:textId="77777777" w:rsidR="00816A56" w:rsidRPr="00816A56" w:rsidRDefault="00816A56" w:rsidP="00816A56"/>
    <w:p w14:paraId="1892B5DE" w14:textId="77777777" w:rsidR="00816A56" w:rsidRPr="00816A56" w:rsidRDefault="00816A56" w:rsidP="00816A56">
      <w:r w:rsidRPr="00816A56">
        <w:t xml:space="preserve">    public static </w:t>
      </w:r>
      <w:proofErr w:type="spellStart"/>
      <w:r w:rsidRPr="00816A56">
        <w:t>EntryItems</w:t>
      </w:r>
      <w:proofErr w:type="spellEnd"/>
      <w:r w:rsidRPr="00816A56">
        <w:t xml:space="preserve"> </w:t>
      </w:r>
      <w:proofErr w:type="spellStart"/>
      <w:r w:rsidRPr="00816A56">
        <w:t>CreateEntryListItem</w:t>
      </w:r>
      <w:proofErr w:type="spellEnd"/>
      <w:r w:rsidRPr="00816A56">
        <w:t>(</w:t>
      </w:r>
      <w:proofErr w:type="spellStart"/>
      <w:r w:rsidRPr="00816A56">
        <w:t>DateTime</w:t>
      </w:r>
      <w:proofErr w:type="spellEnd"/>
      <w:r w:rsidRPr="00816A56">
        <w:t xml:space="preserve"> </w:t>
      </w:r>
      <w:proofErr w:type="spellStart"/>
      <w:r w:rsidRPr="00816A56">
        <w:t>eventDate</w:t>
      </w:r>
      <w:proofErr w:type="spellEnd"/>
      <w:r w:rsidRPr="00816A56">
        <w:t>, string prompt, string input)</w:t>
      </w:r>
    </w:p>
    <w:p w14:paraId="4F57C4E3" w14:textId="77777777" w:rsidR="00816A56" w:rsidRPr="00816A56" w:rsidRDefault="00816A56" w:rsidP="00816A56">
      <w:r w:rsidRPr="00816A56">
        <w:t xml:space="preserve">    /* This function will be called by the Entry class to create the actual list item to </w:t>
      </w:r>
    </w:p>
    <w:p w14:paraId="75291DFD" w14:textId="77777777" w:rsidR="00816A56" w:rsidRPr="00816A56" w:rsidRDefault="00816A56" w:rsidP="00816A56">
      <w:r w:rsidRPr="00816A56">
        <w:t xml:space="preserve">    be saved in the journal list.  The list item will contain the date of the entry in </w:t>
      </w:r>
      <w:proofErr w:type="spellStart"/>
      <w:r w:rsidRPr="00816A56">
        <w:t>DateTime</w:t>
      </w:r>
      <w:proofErr w:type="spellEnd"/>
      <w:r w:rsidRPr="00816A56">
        <w:t xml:space="preserve"> </w:t>
      </w:r>
    </w:p>
    <w:p w14:paraId="457077D5" w14:textId="77777777" w:rsidR="00816A56" w:rsidRPr="00816A56" w:rsidRDefault="00816A56" w:rsidP="00816A56">
      <w:r w:rsidRPr="00816A56">
        <w:t>    format, the prompt that was presented to the user for the entry, and the user's response</w:t>
      </w:r>
    </w:p>
    <w:p w14:paraId="06B20937" w14:textId="77777777" w:rsidR="00816A56" w:rsidRPr="00816A56" w:rsidRDefault="00816A56" w:rsidP="00816A56">
      <w:r w:rsidRPr="00816A56">
        <w:t xml:space="preserve">    or journal entry. </w:t>
      </w:r>
    </w:p>
    <w:p w14:paraId="7718267E" w14:textId="77777777" w:rsidR="00816A56" w:rsidRPr="00816A56" w:rsidRDefault="00816A56" w:rsidP="00816A56">
      <w:r w:rsidRPr="00816A56">
        <w:t xml:space="preserve">    Arguments: </w:t>
      </w:r>
      <w:proofErr w:type="spellStart"/>
      <w:r w:rsidRPr="00816A56">
        <w:t>DateTime</w:t>
      </w:r>
      <w:proofErr w:type="spellEnd"/>
      <w:r w:rsidRPr="00816A56">
        <w:t xml:space="preserve"> </w:t>
      </w:r>
      <w:proofErr w:type="spellStart"/>
      <w:r w:rsidRPr="00816A56">
        <w:t>eventDate</w:t>
      </w:r>
      <w:proofErr w:type="spellEnd"/>
      <w:r w:rsidRPr="00816A56">
        <w:t xml:space="preserve"> - the date the entry was made. </w:t>
      </w:r>
    </w:p>
    <w:p w14:paraId="7489B3B8" w14:textId="77777777" w:rsidR="00816A56" w:rsidRPr="00816A56" w:rsidRDefault="00816A56" w:rsidP="00816A56">
      <w:r w:rsidRPr="00816A56">
        <w:t xml:space="preserve">               string prompt - the prompt presented to user. </w:t>
      </w:r>
    </w:p>
    <w:p w14:paraId="61C09519" w14:textId="77777777" w:rsidR="00816A56" w:rsidRPr="00816A56" w:rsidRDefault="00816A56" w:rsidP="00816A56">
      <w:r w:rsidRPr="00816A56">
        <w:t xml:space="preserve">               string input - the user's response or journal entry. </w:t>
      </w:r>
    </w:p>
    <w:p w14:paraId="3424D8A5" w14:textId="77777777" w:rsidR="00816A56" w:rsidRPr="00816A56" w:rsidRDefault="00816A56" w:rsidP="00816A56">
      <w:r w:rsidRPr="00816A56">
        <w:t xml:space="preserve">    Returns: EntryItem object of type </w:t>
      </w:r>
      <w:proofErr w:type="spellStart"/>
      <w:r w:rsidRPr="00816A56">
        <w:t>DateTime</w:t>
      </w:r>
      <w:proofErr w:type="spellEnd"/>
      <w:r w:rsidRPr="00816A56">
        <w:t>, string, string. */</w:t>
      </w:r>
    </w:p>
    <w:p w14:paraId="0497EF63" w14:textId="77777777" w:rsidR="00816A56" w:rsidRPr="00816A56" w:rsidRDefault="00816A56" w:rsidP="00816A56">
      <w:r w:rsidRPr="00816A56">
        <w:t>    {</w:t>
      </w:r>
    </w:p>
    <w:p w14:paraId="53C75A57" w14:textId="77777777" w:rsidR="00816A56" w:rsidRPr="00816A56" w:rsidRDefault="00816A56" w:rsidP="00816A56">
      <w:r w:rsidRPr="00816A56">
        <w:t xml:space="preserve">        </w:t>
      </w:r>
      <w:proofErr w:type="spellStart"/>
      <w:r w:rsidRPr="00816A56">
        <w:t>EntryItems</w:t>
      </w:r>
      <w:proofErr w:type="spellEnd"/>
      <w:r w:rsidRPr="00816A56">
        <w:t xml:space="preserve"> item = new </w:t>
      </w:r>
      <w:proofErr w:type="spellStart"/>
      <w:r w:rsidRPr="00816A56">
        <w:t>EntryItems</w:t>
      </w:r>
      <w:proofErr w:type="spellEnd"/>
      <w:r w:rsidRPr="00816A56">
        <w:t>();</w:t>
      </w:r>
    </w:p>
    <w:p w14:paraId="21E1B059" w14:textId="77777777" w:rsidR="00816A56" w:rsidRPr="00816A56" w:rsidRDefault="00816A56" w:rsidP="00816A56">
      <w:r w:rsidRPr="00816A56">
        <w:t>        item._</w:t>
      </w:r>
      <w:proofErr w:type="spellStart"/>
      <w:r w:rsidRPr="00816A56">
        <w:t>entryDate</w:t>
      </w:r>
      <w:proofErr w:type="spellEnd"/>
      <w:r w:rsidRPr="00816A56">
        <w:t xml:space="preserve"> = </w:t>
      </w:r>
      <w:proofErr w:type="spellStart"/>
      <w:r w:rsidRPr="00816A56">
        <w:t>eventDate</w:t>
      </w:r>
      <w:proofErr w:type="spellEnd"/>
      <w:r w:rsidRPr="00816A56">
        <w:t>;</w:t>
      </w:r>
    </w:p>
    <w:p w14:paraId="6A36F9A8" w14:textId="77777777" w:rsidR="00816A56" w:rsidRPr="00816A56" w:rsidRDefault="00816A56" w:rsidP="00816A56">
      <w:r w:rsidRPr="00816A56">
        <w:lastRenderedPageBreak/>
        <w:t xml:space="preserve">        </w:t>
      </w:r>
      <w:proofErr w:type="spellStart"/>
      <w:r w:rsidRPr="00816A56">
        <w:t>item._entry</w:t>
      </w:r>
      <w:proofErr w:type="spellEnd"/>
      <w:r w:rsidRPr="00816A56">
        <w:t xml:space="preserve"> = input;</w:t>
      </w:r>
    </w:p>
    <w:p w14:paraId="5A148C21" w14:textId="77777777" w:rsidR="00816A56" w:rsidRPr="00816A56" w:rsidRDefault="00816A56" w:rsidP="00816A56">
      <w:r w:rsidRPr="00816A56">
        <w:t xml:space="preserve">        </w:t>
      </w:r>
      <w:proofErr w:type="spellStart"/>
      <w:r w:rsidRPr="00816A56">
        <w:t>item._prompt</w:t>
      </w:r>
      <w:proofErr w:type="spellEnd"/>
      <w:r w:rsidRPr="00816A56">
        <w:t xml:space="preserve"> = prompt;</w:t>
      </w:r>
    </w:p>
    <w:p w14:paraId="6150AF9E" w14:textId="77777777" w:rsidR="00816A56" w:rsidRPr="00816A56" w:rsidRDefault="00816A56" w:rsidP="00816A56">
      <w:r w:rsidRPr="00816A56">
        <w:t>        return item;</w:t>
      </w:r>
    </w:p>
    <w:p w14:paraId="6F6E343C" w14:textId="77777777" w:rsidR="00816A56" w:rsidRPr="00816A56" w:rsidRDefault="00816A56" w:rsidP="00816A56">
      <w:r w:rsidRPr="00816A56">
        <w:t>    }</w:t>
      </w:r>
    </w:p>
    <w:p w14:paraId="71D6DAF4" w14:textId="77777777" w:rsidR="00816A56" w:rsidRPr="00816A56" w:rsidRDefault="00816A56" w:rsidP="00816A56"/>
    <w:p w14:paraId="5A9AB7E7" w14:textId="77777777" w:rsidR="00816A56" w:rsidRPr="00816A56" w:rsidRDefault="00816A56" w:rsidP="00816A56">
      <w:r w:rsidRPr="00816A56">
        <w:t>}</w:t>
      </w:r>
    </w:p>
    <w:p w14:paraId="7DEEA47B" w14:textId="77777777" w:rsidR="00816A56" w:rsidRDefault="00816A56"/>
    <w:p w14:paraId="7EDF088F" w14:textId="3A760E5A" w:rsidR="00B367E5" w:rsidRDefault="00B367E5">
      <w:r>
        <w:t xml:space="preserve">This example shows how the concept of abstraction can be utilized.  The only purpose of this class is to create and organize an object that can be stored in a list.  If my journal list is not being populated as expected, I would know that the problem resides in the above class.  Furthermore, if in the future, I need to add or subtract a variable from my list, this is the only place that I would have to make that adjustment.  Making the change here, would perpetuate the change wherever the list is used throughout the program.  This makes updating, debugging, and all other forms of code management more simple.  This is the purpose of abstraction.  </w:t>
      </w:r>
    </w:p>
    <w:sectPr w:rsidR="00B367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8C4"/>
    <w:rsid w:val="00182E1A"/>
    <w:rsid w:val="00267A0A"/>
    <w:rsid w:val="002E6A07"/>
    <w:rsid w:val="00816A56"/>
    <w:rsid w:val="008E41CF"/>
    <w:rsid w:val="009728C4"/>
    <w:rsid w:val="00B367E5"/>
    <w:rsid w:val="00CB059F"/>
    <w:rsid w:val="00D43033"/>
    <w:rsid w:val="00F55B26"/>
    <w:rsid w:val="00F70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E8621"/>
  <w15:chartTrackingRefBased/>
  <w15:docId w15:val="{FEBBC5FE-E8E7-4477-89BE-A7E9D337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3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28C4"/>
    <w:pPr>
      <w:keepNext/>
      <w:keepLines/>
      <w:spacing w:before="160" w:after="80"/>
      <w:outlineLvl w:val="1"/>
    </w:pPr>
    <w:rPr>
      <w:rFonts w:asciiTheme="majorHAnsi" w:eastAsiaTheme="majorEastAsia" w:hAnsiTheme="majorHAnsi" w:cstheme="majorBidi"/>
      <w:color w:val="0F4761" w:themeColor="accent1" w:themeShade="BF"/>
      <w:sz w:val="32"/>
    </w:rPr>
  </w:style>
  <w:style w:type="paragraph" w:styleId="Heading3">
    <w:name w:val="heading 3"/>
    <w:basedOn w:val="Normal"/>
    <w:next w:val="Normal"/>
    <w:link w:val="Heading3Char"/>
    <w:uiPriority w:val="9"/>
    <w:semiHidden/>
    <w:unhideWhenUsed/>
    <w:qFormat/>
    <w:rsid w:val="009728C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8C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728C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728C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28C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28C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28C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8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8C4"/>
    <w:rPr>
      <w:rFonts w:asciiTheme="majorHAnsi" w:eastAsiaTheme="majorEastAsia" w:hAnsiTheme="majorHAnsi" w:cstheme="majorBidi"/>
      <w:color w:val="0F4761" w:themeColor="accent1" w:themeShade="BF"/>
      <w:sz w:val="32"/>
    </w:rPr>
  </w:style>
  <w:style w:type="character" w:customStyle="1" w:styleId="Heading3Char">
    <w:name w:val="Heading 3 Char"/>
    <w:basedOn w:val="DefaultParagraphFont"/>
    <w:link w:val="Heading3"/>
    <w:uiPriority w:val="9"/>
    <w:semiHidden/>
    <w:rsid w:val="009728C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8C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728C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728C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28C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28C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28C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2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8C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8C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728C4"/>
    <w:pPr>
      <w:spacing w:before="160"/>
      <w:jc w:val="center"/>
    </w:pPr>
    <w:rPr>
      <w:i/>
      <w:iCs/>
      <w:color w:val="404040" w:themeColor="text1" w:themeTint="BF"/>
    </w:rPr>
  </w:style>
  <w:style w:type="character" w:customStyle="1" w:styleId="QuoteChar">
    <w:name w:val="Quote Char"/>
    <w:basedOn w:val="DefaultParagraphFont"/>
    <w:link w:val="Quote"/>
    <w:uiPriority w:val="29"/>
    <w:rsid w:val="009728C4"/>
    <w:rPr>
      <w:i/>
      <w:iCs/>
      <w:color w:val="404040" w:themeColor="text1" w:themeTint="BF"/>
    </w:rPr>
  </w:style>
  <w:style w:type="paragraph" w:styleId="ListParagraph">
    <w:name w:val="List Paragraph"/>
    <w:basedOn w:val="Normal"/>
    <w:uiPriority w:val="34"/>
    <w:qFormat/>
    <w:rsid w:val="009728C4"/>
    <w:pPr>
      <w:ind w:left="720"/>
      <w:contextualSpacing/>
    </w:pPr>
  </w:style>
  <w:style w:type="character" w:styleId="IntenseEmphasis">
    <w:name w:val="Intense Emphasis"/>
    <w:basedOn w:val="DefaultParagraphFont"/>
    <w:uiPriority w:val="21"/>
    <w:qFormat/>
    <w:rsid w:val="009728C4"/>
    <w:rPr>
      <w:i/>
      <w:iCs/>
      <w:color w:val="0F4761" w:themeColor="accent1" w:themeShade="BF"/>
    </w:rPr>
  </w:style>
  <w:style w:type="paragraph" w:styleId="IntenseQuote">
    <w:name w:val="Intense Quote"/>
    <w:basedOn w:val="Normal"/>
    <w:next w:val="Normal"/>
    <w:link w:val="IntenseQuoteChar"/>
    <w:uiPriority w:val="30"/>
    <w:qFormat/>
    <w:rsid w:val="00972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8C4"/>
    <w:rPr>
      <w:i/>
      <w:iCs/>
      <w:color w:val="0F4761" w:themeColor="accent1" w:themeShade="BF"/>
    </w:rPr>
  </w:style>
  <w:style w:type="character" w:styleId="IntenseReference">
    <w:name w:val="Intense Reference"/>
    <w:basedOn w:val="DefaultParagraphFont"/>
    <w:uiPriority w:val="32"/>
    <w:qFormat/>
    <w:rsid w:val="009728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931</TotalTime>
  <Pages>3</Pages>
  <Words>781</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Bowen</dc:creator>
  <cp:keywords/>
  <dc:description/>
  <cp:lastModifiedBy>Joseph Bowen</cp:lastModifiedBy>
  <cp:revision>1</cp:revision>
  <dcterms:created xsi:type="dcterms:W3CDTF">2025-11-05T23:44:00Z</dcterms:created>
  <dcterms:modified xsi:type="dcterms:W3CDTF">2025-11-06T15:15:00Z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2025-11-06T15:15:59Z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4b46f64a-4064-4ef0-9a1f-e0e230045bc0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