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4BB4" w14:textId="77777777" w:rsidR="004F7FB4" w:rsidRDefault="004F7FB4">
      <w:r>
        <w:t xml:space="preserve">La herramienta pedagógica, debe contener: </w:t>
      </w:r>
    </w:p>
    <w:p w14:paraId="40F65665" w14:textId="77777777" w:rsidR="004F7FB4" w:rsidRDefault="004F7FB4">
      <w:r>
        <w:t xml:space="preserve">1. Explicar los recursos de la organización </w:t>
      </w:r>
    </w:p>
    <w:p w14:paraId="256A3BC5" w14:textId="77777777" w:rsidR="004F7FB4" w:rsidRDefault="004F7FB4">
      <w:r>
        <w:t xml:space="preserve">2. Mencionar cada una de las variables del proceso administrativo Páginas de la 4 - 8. </w:t>
      </w:r>
    </w:p>
    <w:p w14:paraId="12482EDC" w14:textId="77777777" w:rsidR="004F7FB4" w:rsidRDefault="004F7FB4">
      <w:r>
        <w:t>3. Precisar las funciones de la planeación, organización, dirección y control</w:t>
      </w:r>
    </w:p>
    <w:p w14:paraId="38D9D62D" w14:textId="77777777" w:rsidR="004F7FB4" w:rsidRDefault="004F7FB4">
      <w:r>
        <w:t xml:space="preserve"> 4. Con sus palabras mencionar ¿porque es importante la administración? Pág. 13 </w:t>
      </w:r>
    </w:p>
    <w:p w14:paraId="35A6CBCB" w14:textId="77777777" w:rsidR="004F7FB4" w:rsidRDefault="004F7FB4">
      <w:r>
        <w:t>5. En el entorno de aprendizaje, contenidos y referentes bibliográficas, unidad 3, encontrarán un artículo en inglés, debe extraer cinco palabras, que tengan que ver con lo que hemos visto en el curso.</w:t>
      </w:r>
    </w:p>
    <w:p w14:paraId="1D97AF8E" w14:textId="77777777" w:rsidR="004F7FB4" w:rsidRDefault="004F7FB4">
      <w:pPr>
        <w:rPr>
          <w:lang w:val="en-GB"/>
        </w:rPr>
      </w:pPr>
      <w:r w:rsidRPr="004F7FB4">
        <w:rPr>
          <w:lang w:val="en-GB"/>
        </w:rPr>
        <w:t xml:space="preserve"> </w:t>
      </w:r>
      <w:proofErr w:type="spellStart"/>
      <w:r w:rsidRPr="004F7FB4">
        <w:rPr>
          <w:lang w:val="en-GB"/>
        </w:rPr>
        <w:t>Ejemplo</w:t>
      </w:r>
      <w:proofErr w:type="spellEnd"/>
      <w:r w:rsidRPr="004F7FB4">
        <w:rPr>
          <w:lang w:val="en-GB"/>
        </w:rPr>
        <w:t xml:space="preserve">: One of our beliefs is that human beings are a resource. </w:t>
      </w:r>
    </w:p>
    <w:p w14:paraId="4F643A66" w14:textId="77777777" w:rsidR="004F7FB4" w:rsidRDefault="004F7FB4">
      <w:r>
        <w:t xml:space="preserve">Human – humano </w:t>
      </w:r>
    </w:p>
    <w:p w14:paraId="781454C4" w14:textId="5F36ABA8" w:rsidR="004F7FB4" w:rsidRDefault="004F7FB4">
      <w:proofErr w:type="spellStart"/>
      <w:r>
        <w:t>Resource</w:t>
      </w:r>
      <w:proofErr w:type="spellEnd"/>
      <w:r>
        <w:t xml:space="preserve"> – recurso </w:t>
      </w:r>
    </w:p>
    <w:p w14:paraId="6EB8D344" w14:textId="17FA4ACD" w:rsidR="0040787D" w:rsidRDefault="004F7FB4">
      <w:r>
        <w:t>6. Una vez realizada la actividad, se sube en el entorno de evaluación fase 5</w:t>
      </w:r>
    </w:p>
    <w:sectPr w:rsidR="0040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4"/>
    <w:rsid w:val="0040787D"/>
    <w:rsid w:val="004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3BE4"/>
  <w15:chartTrackingRefBased/>
  <w15:docId w15:val="{5B80C5EE-6FC6-468C-9C35-C72CECA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1</cp:revision>
  <dcterms:created xsi:type="dcterms:W3CDTF">2023-02-09T00:23:00Z</dcterms:created>
  <dcterms:modified xsi:type="dcterms:W3CDTF">2023-02-09T00:25:00Z</dcterms:modified>
</cp:coreProperties>
</file>