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ACCF" w14:textId="7F0AAE79" w:rsidR="00A22376" w:rsidRDefault="00543FF2">
      <w:pPr>
        <w:jc w:val="center"/>
        <w:rPr>
          <w:sz w:val="36"/>
          <w:szCs w:val="36"/>
          <w:lang w:val="es-ES"/>
        </w:rPr>
      </w:pPr>
      <w:r>
        <w:rPr>
          <w:b/>
          <w:sz w:val="28"/>
          <w:szCs w:val="28"/>
          <w:lang w:val="es-ES"/>
        </w:rPr>
        <w:t xml:space="preserve">Reconocer las característica y entornos generales del curso </w:t>
      </w:r>
      <w:r w:rsidR="000E0D87">
        <w:rPr>
          <w:b/>
          <w:sz w:val="28"/>
          <w:szCs w:val="28"/>
          <w:lang w:val="es-ES"/>
        </w:rPr>
        <w:t>f</w:t>
      </w:r>
      <w:r w:rsidR="000E0D87" w:rsidRPr="000E0D87">
        <w:rPr>
          <w:b/>
          <w:sz w:val="28"/>
          <w:szCs w:val="28"/>
          <w:lang w:val="es-ES"/>
        </w:rPr>
        <w:t xml:space="preserve">undamentos De </w:t>
      </w:r>
      <w:r w:rsidR="000E0D87">
        <w:rPr>
          <w:b/>
          <w:sz w:val="28"/>
          <w:szCs w:val="28"/>
          <w:lang w:val="es-ES"/>
        </w:rPr>
        <w:t>a</w:t>
      </w:r>
      <w:r w:rsidR="000E0D87" w:rsidRPr="000E0D87">
        <w:rPr>
          <w:b/>
          <w:sz w:val="28"/>
          <w:szCs w:val="28"/>
          <w:lang w:val="es-ES"/>
        </w:rPr>
        <w:t>dministración</w:t>
      </w:r>
    </w:p>
    <w:p w14:paraId="60CC5CD6" w14:textId="77777777" w:rsidR="00A22376" w:rsidRDefault="00A22376">
      <w:pPr>
        <w:jc w:val="center"/>
        <w:rPr>
          <w:sz w:val="36"/>
          <w:szCs w:val="36"/>
          <w:lang w:val="es-ES"/>
        </w:rPr>
      </w:pPr>
    </w:p>
    <w:p w14:paraId="1B125D34" w14:textId="77777777" w:rsidR="00A22376" w:rsidRDefault="00A22376">
      <w:pPr>
        <w:jc w:val="center"/>
        <w:rPr>
          <w:sz w:val="36"/>
          <w:szCs w:val="36"/>
          <w:lang w:val="es-ES"/>
        </w:rPr>
      </w:pPr>
    </w:p>
    <w:p w14:paraId="2A8E571A" w14:textId="77777777" w:rsidR="00A22376" w:rsidRDefault="00A22376">
      <w:pPr>
        <w:jc w:val="center"/>
        <w:rPr>
          <w:sz w:val="36"/>
          <w:szCs w:val="36"/>
          <w:lang w:val="es-ES"/>
        </w:rPr>
      </w:pPr>
    </w:p>
    <w:p w14:paraId="31B057AA" w14:textId="77777777" w:rsidR="00A22376" w:rsidRDefault="00A22376">
      <w:pPr>
        <w:jc w:val="center"/>
        <w:rPr>
          <w:sz w:val="36"/>
          <w:szCs w:val="36"/>
          <w:lang w:val="es-ES"/>
        </w:rPr>
      </w:pPr>
    </w:p>
    <w:p w14:paraId="551FD8B8" w14:textId="77777777" w:rsidR="00A22376" w:rsidRDefault="00A22376">
      <w:pPr>
        <w:jc w:val="center"/>
        <w:rPr>
          <w:sz w:val="36"/>
          <w:szCs w:val="36"/>
          <w:lang w:val="es-ES"/>
        </w:rPr>
      </w:pPr>
    </w:p>
    <w:p w14:paraId="41C9DB04" w14:textId="77777777" w:rsidR="00A22376" w:rsidRDefault="00A22376">
      <w:pPr>
        <w:jc w:val="center"/>
        <w:rPr>
          <w:sz w:val="36"/>
          <w:szCs w:val="36"/>
          <w:lang w:val="es-ES"/>
        </w:rPr>
      </w:pPr>
    </w:p>
    <w:p w14:paraId="77E40FED" w14:textId="77777777" w:rsidR="00A22376" w:rsidRDefault="00A22376">
      <w:pPr>
        <w:jc w:val="center"/>
        <w:rPr>
          <w:sz w:val="36"/>
          <w:szCs w:val="36"/>
          <w:lang w:val="es-ES"/>
        </w:rPr>
      </w:pPr>
    </w:p>
    <w:p w14:paraId="0343F162" w14:textId="77777777" w:rsidR="00A22376" w:rsidRDefault="00A22376">
      <w:pPr>
        <w:jc w:val="center"/>
        <w:rPr>
          <w:sz w:val="36"/>
          <w:szCs w:val="36"/>
          <w:lang w:val="es-ES"/>
        </w:rPr>
      </w:pPr>
    </w:p>
    <w:p w14:paraId="609000DC" w14:textId="77777777" w:rsidR="00A22376" w:rsidRDefault="00653D96">
      <w:pPr>
        <w:jc w:val="center"/>
        <w:rPr>
          <w:sz w:val="28"/>
          <w:szCs w:val="28"/>
          <w:lang w:val="es-ES"/>
        </w:rPr>
      </w:pPr>
      <w:r>
        <w:rPr>
          <w:sz w:val="28"/>
          <w:szCs w:val="28"/>
          <w:lang w:val="es-ES"/>
        </w:rPr>
        <w:tab/>
      </w:r>
    </w:p>
    <w:p w14:paraId="0F7DE3F9" w14:textId="77777777" w:rsidR="00A22376" w:rsidRDefault="00A22376">
      <w:pPr>
        <w:jc w:val="center"/>
        <w:rPr>
          <w:sz w:val="28"/>
          <w:szCs w:val="28"/>
          <w:lang w:val="es-ES"/>
        </w:rPr>
      </w:pPr>
    </w:p>
    <w:p w14:paraId="6B9F8F16" w14:textId="77777777" w:rsidR="00A22376" w:rsidRDefault="00A22376">
      <w:pPr>
        <w:jc w:val="center"/>
        <w:rPr>
          <w:sz w:val="36"/>
          <w:szCs w:val="36"/>
          <w:lang w:val="es-ES"/>
        </w:rPr>
      </w:pPr>
    </w:p>
    <w:p w14:paraId="634131B5" w14:textId="77777777" w:rsidR="00A22376" w:rsidRDefault="00A22376">
      <w:pPr>
        <w:jc w:val="center"/>
        <w:rPr>
          <w:sz w:val="36"/>
          <w:szCs w:val="36"/>
          <w:lang w:val="es-ES"/>
        </w:rPr>
      </w:pPr>
    </w:p>
    <w:p w14:paraId="571CCA30" w14:textId="77777777" w:rsidR="00A22376" w:rsidRDefault="00A22376">
      <w:pPr>
        <w:jc w:val="center"/>
        <w:rPr>
          <w:sz w:val="36"/>
          <w:szCs w:val="36"/>
          <w:lang w:val="es-ES"/>
        </w:rPr>
      </w:pPr>
    </w:p>
    <w:p w14:paraId="068580B0" w14:textId="77777777" w:rsidR="00A22376" w:rsidRDefault="00A22376">
      <w:pPr>
        <w:jc w:val="center"/>
        <w:rPr>
          <w:sz w:val="36"/>
          <w:szCs w:val="36"/>
          <w:lang w:val="es-ES"/>
        </w:rPr>
      </w:pPr>
    </w:p>
    <w:p w14:paraId="4AA68CF8" w14:textId="77777777" w:rsidR="00A22376" w:rsidRDefault="00A22376">
      <w:pPr>
        <w:jc w:val="center"/>
        <w:rPr>
          <w:sz w:val="36"/>
          <w:szCs w:val="36"/>
          <w:lang w:val="es-ES"/>
        </w:rPr>
      </w:pPr>
    </w:p>
    <w:p w14:paraId="727AE64D" w14:textId="77777777" w:rsidR="00A22376" w:rsidRDefault="00A22376">
      <w:pPr>
        <w:rPr>
          <w:sz w:val="36"/>
          <w:szCs w:val="36"/>
          <w:lang w:val="es-ES"/>
        </w:rPr>
      </w:pPr>
    </w:p>
    <w:p w14:paraId="6FE1FA80" w14:textId="77777777" w:rsidR="00A22376" w:rsidRDefault="00A22376">
      <w:pPr>
        <w:jc w:val="center"/>
        <w:rPr>
          <w:sz w:val="36"/>
          <w:szCs w:val="36"/>
          <w:lang w:val="es-ES"/>
        </w:rPr>
      </w:pPr>
    </w:p>
    <w:p w14:paraId="4B53FB4F" w14:textId="77777777" w:rsidR="00A22376" w:rsidRDefault="00A22376">
      <w:pPr>
        <w:jc w:val="center"/>
        <w:rPr>
          <w:sz w:val="36"/>
          <w:szCs w:val="36"/>
          <w:lang w:val="es-ES"/>
        </w:rPr>
      </w:pPr>
    </w:p>
    <w:p w14:paraId="6FDCD472" w14:textId="77777777" w:rsidR="00A22376" w:rsidRDefault="00A22376">
      <w:pPr>
        <w:jc w:val="center"/>
        <w:rPr>
          <w:sz w:val="36"/>
          <w:szCs w:val="36"/>
          <w:lang w:val="es-ES"/>
        </w:rPr>
      </w:pPr>
    </w:p>
    <w:p w14:paraId="05CF15F3" w14:textId="77777777" w:rsidR="00A22376" w:rsidRDefault="00A22376">
      <w:pPr>
        <w:jc w:val="center"/>
        <w:rPr>
          <w:sz w:val="36"/>
          <w:szCs w:val="36"/>
          <w:lang w:val="es-ES"/>
        </w:rPr>
      </w:pPr>
    </w:p>
    <w:p w14:paraId="7489BA8E" w14:textId="77777777" w:rsidR="00A22376" w:rsidRDefault="00A22376">
      <w:pPr>
        <w:jc w:val="center"/>
        <w:rPr>
          <w:sz w:val="36"/>
          <w:szCs w:val="36"/>
          <w:lang w:val="es-ES"/>
        </w:rPr>
      </w:pPr>
    </w:p>
    <w:p w14:paraId="62C6CB07" w14:textId="3C7D768C" w:rsidR="00A22376" w:rsidRDefault="00653D96">
      <w:pPr>
        <w:jc w:val="center"/>
      </w:pPr>
      <w:r>
        <w:rPr>
          <w:sz w:val="28"/>
          <w:szCs w:val="28"/>
          <w:lang w:val="es-ES"/>
        </w:rPr>
        <w:tab/>
      </w:r>
      <w:r w:rsidR="00543FF2">
        <w:rPr>
          <w:sz w:val="28"/>
          <w:szCs w:val="28"/>
          <w:lang w:val="es-ES"/>
        </w:rPr>
        <w:t>Juan Sebastian Castillo Amaya</w:t>
      </w:r>
    </w:p>
    <w:p w14:paraId="7F67A5AE" w14:textId="4D1CA55E" w:rsidR="00A22376" w:rsidRDefault="00653D96">
      <w:pPr>
        <w:jc w:val="center"/>
      </w:pPr>
      <w:r>
        <w:rPr>
          <w:sz w:val="28"/>
          <w:szCs w:val="28"/>
          <w:lang w:val="es-ES"/>
        </w:rPr>
        <w:tab/>
        <w:t>Junio 20</w:t>
      </w:r>
      <w:r w:rsidR="00543FF2">
        <w:rPr>
          <w:sz w:val="28"/>
          <w:szCs w:val="28"/>
          <w:lang w:val="es-ES"/>
        </w:rPr>
        <w:t>22</w:t>
      </w:r>
      <w:r>
        <w:rPr>
          <w:sz w:val="28"/>
          <w:szCs w:val="28"/>
          <w:lang w:val="es-ES"/>
        </w:rPr>
        <w:t>.</w:t>
      </w:r>
    </w:p>
    <w:p w14:paraId="464BF1C2" w14:textId="77777777" w:rsidR="00A22376" w:rsidRDefault="00A22376">
      <w:pPr>
        <w:jc w:val="center"/>
        <w:rPr>
          <w:sz w:val="36"/>
          <w:szCs w:val="36"/>
          <w:lang w:val="es-ES"/>
        </w:rPr>
      </w:pPr>
    </w:p>
    <w:p w14:paraId="6A866888" w14:textId="06E6215D" w:rsidR="00A22376" w:rsidRDefault="00543FF2" w:rsidP="00543FF2">
      <w:pPr>
        <w:jc w:val="center"/>
        <w:rPr>
          <w:sz w:val="28"/>
          <w:szCs w:val="28"/>
          <w:lang w:val="es-ES"/>
        </w:rPr>
      </w:pPr>
      <w:r>
        <w:rPr>
          <w:sz w:val="28"/>
          <w:szCs w:val="28"/>
          <w:lang w:val="es-ES"/>
        </w:rPr>
        <w:t>Universidad Nacional Abierta y a Distancia</w:t>
      </w:r>
      <w:r w:rsidR="00653D96">
        <w:rPr>
          <w:sz w:val="28"/>
          <w:szCs w:val="28"/>
          <w:lang w:val="es-ES"/>
        </w:rPr>
        <w:t>.</w:t>
      </w:r>
    </w:p>
    <w:p w14:paraId="41650711" w14:textId="40746598" w:rsidR="00A22376" w:rsidRDefault="00543FF2" w:rsidP="00543FF2">
      <w:pPr>
        <w:jc w:val="center"/>
        <w:rPr>
          <w:sz w:val="28"/>
          <w:szCs w:val="28"/>
          <w:lang w:val="es-ES"/>
        </w:rPr>
      </w:pPr>
      <w:r w:rsidRPr="00543FF2">
        <w:rPr>
          <w:sz w:val="28"/>
          <w:szCs w:val="28"/>
          <w:lang w:val="es-ES"/>
        </w:rPr>
        <w:t>Escuela de Ciencias Administrativas, Contables, Económicas y de Negocios</w:t>
      </w:r>
      <w:r w:rsidR="00653D96">
        <w:rPr>
          <w:sz w:val="28"/>
          <w:szCs w:val="28"/>
          <w:lang w:val="es-ES"/>
        </w:rPr>
        <w:t>.</w:t>
      </w:r>
    </w:p>
    <w:p w14:paraId="6091B4C3" w14:textId="5F73E6D8" w:rsidR="00A22376" w:rsidRDefault="000E0D87" w:rsidP="00543FF2">
      <w:pPr>
        <w:jc w:val="center"/>
        <w:rPr>
          <w:sz w:val="36"/>
          <w:szCs w:val="36"/>
          <w:lang w:val="es-ES"/>
        </w:rPr>
      </w:pPr>
      <w:r w:rsidRPr="000E0D87">
        <w:rPr>
          <w:sz w:val="28"/>
          <w:szCs w:val="28"/>
          <w:lang w:val="es-ES"/>
        </w:rPr>
        <w:t>Fundamentos De Administración - (105015A_1145)</w:t>
      </w:r>
      <w:r w:rsidR="00653D96">
        <w:br w:type="page"/>
      </w:r>
    </w:p>
    <w:p w14:paraId="0A30D147" w14:textId="77777777" w:rsidR="00A22376" w:rsidRDefault="00A22376" w:rsidP="00543FF2">
      <w:pPr>
        <w:rPr>
          <w:lang w:val="es-ES"/>
        </w:rPr>
      </w:pPr>
    </w:p>
    <w:p w14:paraId="0DD955A8" w14:textId="77777777" w:rsidR="00A22376" w:rsidRDefault="00A22376">
      <w:pPr>
        <w:jc w:val="center"/>
        <w:rPr>
          <w:lang w:val="es-ES"/>
        </w:rPr>
      </w:pPr>
    </w:p>
    <w:sdt>
      <w:sdtPr>
        <w:rPr>
          <w:lang w:val="es-ES"/>
        </w:rPr>
        <w:id w:val="-550155191"/>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0D6156ED" w14:textId="4F1D94AC" w:rsidR="00C41D69" w:rsidRDefault="00C41D69">
          <w:pPr>
            <w:pStyle w:val="TtuloTDC"/>
          </w:pPr>
          <w:r>
            <w:rPr>
              <w:lang w:val="es-ES"/>
            </w:rPr>
            <w:t>Contenido</w:t>
          </w:r>
        </w:p>
        <w:p w14:paraId="786AB96F" w14:textId="6F803CE4" w:rsidR="00C41D69" w:rsidRDefault="00C41D69">
          <w:pPr>
            <w:pStyle w:val="TDC1"/>
            <w:tabs>
              <w:tab w:val="right" w:leader="dot" w:pos="9350"/>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118664256" w:history="1">
            <w:r w:rsidRPr="00CE47A2">
              <w:rPr>
                <w:rStyle w:val="Hipervnculo"/>
                <w:noProof/>
              </w:rPr>
              <w:t>Introducción</w:t>
            </w:r>
            <w:r>
              <w:rPr>
                <w:noProof/>
                <w:webHidden/>
              </w:rPr>
              <w:tab/>
            </w:r>
            <w:r>
              <w:rPr>
                <w:noProof/>
                <w:webHidden/>
              </w:rPr>
              <w:fldChar w:fldCharType="begin"/>
            </w:r>
            <w:r>
              <w:rPr>
                <w:noProof/>
                <w:webHidden/>
              </w:rPr>
              <w:instrText xml:space="preserve"> PAGEREF _Toc118664256 \h </w:instrText>
            </w:r>
            <w:r>
              <w:rPr>
                <w:noProof/>
                <w:webHidden/>
              </w:rPr>
            </w:r>
            <w:r>
              <w:rPr>
                <w:noProof/>
                <w:webHidden/>
              </w:rPr>
              <w:fldChar w:fldCharType="separate"/>
            </w:r>
            <w:r>
              <w:rPr>
                <w:noProof/>
                <w:webHidden/>
              </w:rPr>
              <w:t>1</w:t>
            </w:r>
            <w:r>
              <w:rPr>
                <w:noProof/>
                <w:webHidden/>
              </w:rPr>
              <w:fldChar w:fldCharType="end"/>
            </w:r>
          </w:hyperlink>
        </w:p>
        <w:p w14:paraId="3158D74E" w14:textId="18C3E802" w:rsidR="00C41D69" w:rsidRDefault="00C41D69">
          <w:pPr>
            <w:pStyle w:val="TDC1"/>
            <w:tabs>
              <w:tab w:val="right" w:leader="dot" w:pos="9350"/>
            </w:tabs>
            <w:rPr>
              <w:rFonts w:asciiTheme="minorHAnsi" w:eastAsiaTheme="minorEastAsia" w:hAnsiTheme="minorHAnsi" w:cstheme="minorBidi"/>
              <w:noProof/>
              <w:sz w:val="22"/>
              <w:szCs w:val="22"/>
              <w:lang w:eastAsia="es-CO"/>
            </w:rPr>
          </w:pPr>
          <w:hyperlink w:anchor="_Toc118664257" w:history="1">
            <w:r w:rsidRPr="00CE47A2">
              <w:rPr>
                <w:rStyle w:val="Hipervnculo"/>
                <w:noProof/>
              </w:rPr>
              <w:t>Objetivos</w:t>
            </w:r>
            <w:r>
              <w:rPr>
                <w:noProof/>
                <w:webHidden/>
              </w:rPr>
              <w:tab/>
            </w:r>
            <w:r>
              <w:rPr>
                <w:noProof/>
                <w:webHidden/>
              </w:rPr>
              <w:fldChar w:fldCharType="begin"/>
            </w:r>
            <w:r>
              <w:rPr>
                <w:noProof/>
                <w:webHidden/>
              </w:rPr>
              <w:instrText xml:space="preserve"> PAGEREF _Toc118664257 \h </w:instrText>
            </w:r>
            <w:r>
              <w:rPr>
                <w:noProof/>
                <w:webHidden/>
              </w:rPr>
            </w:r>
            <w:r>
              <w:rPr>
                <w:noProof/>
                <w:webHidden/>
              </w:rPr>
              <w:fldChar w:fldCharType="separate"/>
            </w:r>
            <w:r>
              <w:rPr>
                <w:noProof/>
                <w:webHidden/>
              </w:rPr>
              <w:t>1</w:t>
            </w:r>
            <w:r>
              <w:rPr>
                <w:noProof/>
                <w:webHidden/>
              </w:rPr>
              <w:fldChar w:fldCharType="end"/>
            </w:r>
          </w:hyperlink>
        </w:p>
        <w:p w14:paraId="3848881B" w14:textId="70F369BA" w:rsidR="00C41D69" w:rsidRDefault="00C41D69">
          <w:pPr>
            <w:pStyle w:val="TDC2"/>
            <w:tabs>
              <w:tab w:val="right" w:leader="dot" w:pos="9350"/>
            </w:tabs>
            <w:rPr>
              <w:rFonts w:asciiTheme="minorHAnsi" w:eastAsiaTheme="minorEastAsia" w:hAnsiTheme="minorHAnsi" w:cstheme="minorBidi"/>
              <w:noProof/>
              <w:sz w:val="22"/>
              <w:szCs w:val="22"/>
              <w:lang w:eastAsia="es-CO"/>
            </w:rPr>
          </w:pPr>
          <w:hyperlink w:anchor="_Toc118664258" w:history="1">
            <w:r w:rsidRPr="00CE47A2">
              <w:rPr>
                <w:rStyle w:val="Hipervnculo"/>
                <w:noProof/>
                <w:lang w:val="es-ES"/>
              </w:rPr>
              <w:t>General</w:t>
            </w:r>
            <w:r>
              <w:rPr>
                <w:noProof/>
                <w:webHidden/>
              </w:rPr>
              <w:tab/>
            </w:r>
            <w:r>
              <w:rPr>
                <w:noProof/>
                <w:webHidden/>
              </w:rPr>
              <w:fldChar w:fldCharType="begin"/>
            </w:r>
            <w:r>
              <w:rPr>
                <w:noProof/>
                <w:webHidden/>
              </w:rPr>
              <w:instrText xml:space="preserve"> PAGEREF _Toc118664258 \h </w:instrText>
            </w:r>
            <w:r>
              <w:rPr>
                <w:noProof/>
                <w:webHidden/>
              </w:rPr>
            </w:r>
            <w:r>
              <w:rPr>
                <w:noProof/>
                <w:webHidden/>
              </w:rPr>
              <w:fldChar w:fldCharType="separate"/>
            </w:r>
            <w:r>
              <w:rPr>
                <w:noProof/>
                <w:webHidden/>
              </w:rPr>
              <w:t>1</w:t>
            </w:r>
            <w:r>
              <w:rPr>
                <w:noProof/>
                <w:webHidden/>
              </w:rPr>
              <w:fldChar w:fldCharType="end"/>
            </w:r>
          </w:hyperlink>
        </w:p>
        <w:p w14:paraId="519A3332" w14:textId="4DE4F000" w:rsidR="00C41D69" w:rsidRDefault="00C41D69">
          <w:pPr>
            <w:pStyle w:val="TDC2"/>
            <w:tabs>
              <w:tab w:val="right" w:leader="dot" w:pos="9350"/>
            </w:tabs>
            <w:rPr>
              <w:rFonts w:asciiTheme="minorHAnsi" w:eastAsiaTheme="minorEastAsia" w:hAnsiTheme="minorHAnsi" w:cstheme="minorBidi"/>
              <w:noProof/>
              <w:sz w:val="22"/>
              <w:szCs w:val="22"/>
              <w:lang w:eastAsia="es-CO"/>
            </w:rPr>
          </w:pPr>
          <w:hyperlink w:anchor="_Toc118664259" w:history="1">
            <w:r w:rsidRPr="00CE47A2">
              <w:rPr>
                <w:rStyle w:val="Hipervnculo"/>
                <w:noProof/>
                <w:lang w:val="es-ES"/>
              </w:rPr>
              <w:t>Específicos</w:t>
            </w:r>
            <w:r>
              <w:rPr>
                <w:noProof/>
                <w:webHidden/>
              </w:rPr>
              <w:tab/>
            </w:r>
            <w:r>
              <w:rPr>
                <w:noProof/>
                <w:webHidden/>
              </w:rPr>
              <w:fldChar w:fldCharType="begin"/>
            </w:r>
            <w:r>
              <w:rPr>
                <w:noProof/>
                <w:webHidden/>
              </w:rPr>
              <w:instrText xml:space="preserve"> PAGEREF _Toc118664259 \h </w:instrText>
            </w:r>
            <w:r>
              <w:rPr>
                <w:noProof/>
                <w:webHidden/>
              </w:rPr>
            </w:r>
            <w:r>
              <w:rPr>
                <w:noProof/>
                <w:webHidden/>
              </w:rPr>
              <w:fldChar w:fldCharType="separate"/>
            </w:r>
            <w:r>
              <w:rPr>
                <w:noProof/>
                <w:webHidden/>
              </w:rPr>
              <w:t>1</w:t>
            </w:r>
            <w:r>
              <w:rPr>
                <w:noProof/>
                <w:webHidden/>
              </w:rPr>
              <w:fldChar w:fldCharType="end"/>
            </w:r>
          </w:hyperlink>
        </w:p>
        <w:p w14:paraId="23AAF8A1" w14:textId="68833D2F" w:rsidR="00C41D69" w:rsidRDefault="00C41D69">
          <w:pPr>
            <w:pStyle w:val="TDC1"/>
            <w:tabs>
              <w:tab w:val="right" w:leader="dot" w:pos="9350"/>
            </w:tabs>
            <w:rPr>
              <w:rFonts w:asciiTheme="minorHAnsi" w:eastAsiaTheme="minorEastAsia" w:hAnsiTheme="minorHAnsi" w:cstheme="minorBidi"/>
              <w:noProof/>
              <w:sz w:val="22"/>
              <w:szCs w:val="22"/>
              <w:lang w:eastAsia="es-CO"/>
            </w:rPr>
          </w:pPr>
          <w:hyperlink w:anchor="_Toc118664260" w:history="1">
            <w:r w:rsidRPr="00CE47A2">
              <w:rPr>
                <w:rStyle w:val="Hipervnculo"/>
                <w:noProof/>
              </w:rPr>
              <w:t>Actividad</w:t>
            </w:r>
            <w:r>
              <w:rPr>
                <w:noProof/>
                <w:webHidden/>
              </w:rPr>
              <w:tab/>
            </w:r>
            <w:r>
              <w:rPr>
                <w:noProof/>
                <w:webHidden/>
              </w:rPr>
              <w:fldChar w:fldCharType="begin"/>
            </w:r>
            <w:r>
              <w:rPr>
                <w:noProof/>
                <w:webHidden/>
              </w:rPr>
              <w:instrText xml:space="preserve"> PAGEREF _Toc118664260 \h </w:instrText>
            </w:r>
            <w:r>
              <w:rPr>
                <w:noProof/>
                <w:webHidden/>
              </w:rPr>
            </w:r>
            <w:r>
              <w:rPr>
                <w:noProof/>
                <w:webHidden/>
              </w:rPr>
              <w:fldChar w:fldCharType="separate"/>
            </w:r>
            <w:r>
              <w:rPr>
                <w:noProof/>
                <w:webHidden/>
              </w:rPr>
              <w:t>1</w:t>
            </w:r>
            <w:r>
              <w:rPr>
                <w:noProof/>
                <w:webHidden/>
              </w:rPr>
              <w:fldChar w:fldCharType="end"/>
            </w:r>
          </w:hyperlink>
        </w:p>
        <w:p w14:paraId="71110ECE" w14:textId="7A8FFE96" w:rsidR="00C41D69" w:rsidRDefault="00C41D69">
          <w:pPr>
            <w:pStyle w:val="TDC2"/>
            <w:tabs>
              <w:tab w:val="right" w:leader="dot" w:pos="9350"/>
            </w:tabs>
            <w:rPr>
              <w:rFonts w:asciiTheme="minorHAnsi" w:eastAsiaTheme="minorEastAsia" w:hAnsiTheme="minorHAnsi" w:cstheme="minorBidi"/>
              <w:noProof/>
              <w:sz w:val="22"/>
              <w:szCs w:val="22"/>
              <w:lang w:eastAsia="es-CO"/>
            </w:rPr>
          </w:pPr>
          <w:hyperlink w:anchor="_Toc118664261" w:history="1">
            <w:r w:rsidRPr="00CE47A2">
              <w:rPr>
                <w:rStyle w:val="Hipervnculo"/>
                <w:noProof/>
              </w:rPr>
              <w:t>Entornos</w:t>
            </w:r>
            <w:r>
              <w:rPr>
                <w:noProof/>
                <w:webHidden/>
              </w:rPr>
              <w:tab/>
            </w:r>
            <w:r>
              <w:rPr>
                <w:noProof/>
                <w:webHidden/>
              </w:rPr>
              <w:fldChar w:fldCharType="begin"/>
            </w:r>
            <w:r>
              <w:rPr>
                <w:noProof/>
                <w:webHidden/>
              </w:rPr>
              <w:instrText xml:space="preserve"> PAGEREF _Toc118664261 \h </w:instrText>
            </w:r>
            <w:r>
              <w:rPr>
                <w:noProof/>
                <w:webHidden/>
              </w:rPr>
            </w:r>
            <w:r>
              <w:rPr>
                <w:noProof/>
                <w:webHidden/>
              </w:rPr>
              <w:fldChar w:fldCharType="separate"/>
            </w:r>
            <w:r>
              <w:rPr>
                <w:noProof/>
                <w:webHidden/>
              </w:rPr>
              <w:t>1</w:t>
            </w:r>
            <w:r>
              <w:rPr>
                <w:noProof/>
                <w:webHidden/>
              </w:rPr>
              <w:fldChar w:fldCharType="end"/>
            </w:r>
          </w:hyperlink>
        </w:p>
        <w:p w14:paraId="3671D844" w14:textId="5655CC98" w:rsidR="00C41D69" w:rsidRDefault="00C41D69">
          <w:pPr>
            <w:pStyle w:val="TDC2"/>
            <w:tabs>
              <w:tab w:val="right" w:leader="dot" w:pos="9350"/>
            </w:tabs>
            <w:rPr>
              <w:rFonts w:asciiTheme="minorHAnsi" w:eastAsiaTheme="minorEastAsia" w:hAnsiTheme="minorHAnsi" w:cstheme="minorBidi"/>
              <w:noProof/>
              <w:sz w:val="22"/>
              <w:szCs w:val="22"/>
              <w:lang w:eastAsia="es-CO"/>
            </w:rPr>
          </w:pPr>
          <w:hyperlink w:anchor="_Toc118664262" w:history="1">
            <w:r w:rsidRPr="00CE47A2">
              <w:rPr>
                <w:rStyle w:val="Hipervnculo"/>
                <w:noProof/>
              </w:rPr>
              <w:t>Plataforma</w:t>
            </w:r>
            <w:r>
              <w:rPr>
                <w:noProof/>
                <w:webHidden/>
              </w:rPr>
              <w:tab/>
            </w:r>
            <w:r>
              <w:rPr>
                <w:noProof/>
                <w:webHidden/>
              </w:rPr>
              <w:fldChar w:fldCharType="begin"/>
            </w:r>
            <w:r>
              <w:rPr>
                <w:noProof/>
                <w:webHidden/>
              </w:rPr>
              <w:instrText xml:space="preserve"> PAGEREF _Toc118664262 \h </w:instrText>
            </w:r>
            <w:r>
              <w:rPr>
                <w:noProof/>
                <w:webHidden/>
              </w:rPr>
            </w:r>
            <w:r>
              <w:rPr>
                <w:noProof/>
                <w:webHidden/>
              </w:rPr>
              <w:fldChar w:fldCharType="separate"/>
            </w:r>
            <w:r>
              <w:rPr>
                <w:noProof/>
                <w:webHidden/>
              </w:rPr>
              <w:t>2</w:t>
            </w:r>
            <w:r>
              <w:rPr>
                <w:noProof/>
                <w:webHidden/>
              </w:rPr>
              <w:fldChar w:fldCharType="end"/>
            </w:r>
          </w:hyperlink>
        </w:p>
        <w:p w14:paraId="4882840A" w14:textId="1822F6FB" w:rsidR="00C41D69" w:rsidRDefault="00C41D69">
          <w:pPr>
            <w:pStyle w:val="TDC1"/>
            <w:tabs>
              <w:tab w:val="right" w:leader="dot" w:pos="9350"/>
            </w:tabs>
            <w:rPr>
              <w:rFonts w:asciiTheme="minorHAnsi" w:eastAsiaTheme="minorEastAsia" w:hAnsiTheme="minorHAnsi" w:cstheme="minorBidi"/>
              <w:noProof/>
              <w:sz w:val="22"/>
              <w:szCs w:val="22"/>
              <w:lang w:eastAsia="es-CO"/>
            </w:rPr>
          </w:pPr>
          <w:hyperlink w:anchor="_Toc118664263" w:history="1">
            <w:r w:rsidRPr="00CE47A2">
              <w:rPr>
                <w:rStyle w:val="Hipervnculo"/>
                <w:noProof/>
              </w:rPr>
              <w:t>Conclusiones</w:t>
            </w:r>
            <w:r>
              <w:rPr>
                <w:noProof/>
                <w:webHidden/>
              </w:rPr>
              <w:tab/>
            </w:r>
            <w:r>
              <w:rPr>
                <w:noProof/>
                <w:webHidden/>
              </w:rPr>
              <w:fldChar w:fldCharType="begin"/>
            </w:r>
            <w:r>
              <w:rPr>
                <w:noProof/>
                <w:webHidden/>
              </w:rPr>
              <w:instrText xml:space="preserve"> PAGEREF _Toc118664263 \h </w:instrText>
            </w:r>
            <w:r>
              <w:rPr>
                <w:noProof/>
                <w:webHidden/>
              </w:rPr>
            </w:r>
            <w:r>
              <w:rPr>
                <w:noProof/>
                <w:webHidden/>
              </w:rPr>
              <w:fldChar w:fldCharType="separate"/>
            </w:r>
            <w:r>
              <w:rPr>
                <w:noProof/>
                <w:webHidden/>
              </w:rPr>
              <w:t>5</w:t>
            </w:r>
            <w:r>
              <w:rPr>
                <w:noProof/>
                <w:webHidden/>
              </w:rPr>
              <w:fldChar w:fldCharType="end"/>
            </w:r>
          </w:hyperlink>
        </w:p>
        <w:p w14:paraId="52105D95" w14:textId="4B5D7100" w:rsidR="00C41D69" w:rsidRDefault="00C41D69">
          <w:pPr>
            <w:pStyle w:val="TDC1"/>
            <w:tabs>
              <w:tab w:val="right" w:leader="dot" w:pos="9350"/>
            </w:tabs>
            <w:rPr>
              <w:rFonts w:asciiTheme="minorHAnsi" w:eastAsiaTheme="minorEastAsia" w:hAnsiTheme="minorHAnsi" w:cstheme="minorBidi"/>
              <w:noProof/>
              <w:sz w:val="22"/>
              <w:szCs w:val="22"/>
              <w:lang w:eastAsia="es-CO"/>
            </w:rPr>
          </w:pPr>
          <w:hyperlink w:anchor="_Toc118664264" w:history="1">
            <w:r w:rsidRPr="00CE47A2">
              <w:rPr>
                <w:rStyle w:val="Hipervnculo"/>
                <w:noProof/>
              </w:rPr>
              <w:t>Lista de referencias</w:t>
            </w:r>
            <w:r>
              <w:rPr>
                <w:noProof/>
                <w:webHidden/>
              </w:rPr>
              <w:tab/>
            </w:r>
            <w:r>
              <w:rPr>
                <w:noProof/>
                <w:webHidden/>
              </w:rPr>
              <w:fldChar w:fldCharType="begin"/>
            </w:r>
            <w:r>
              <w:rPr>
                <w:noProof/>
                <w:webHidden/>
              </w:rPr>
              <w:instrText xml:space="preserve"> PAGEREF _Toc118664264 \h </w:instrText>
            </w:r>
            <w:r>
              <w:rPr>
                <w:noProof/>
                <w:webHidden/>
              </w:rPr>
            </w:r>
            <w:r>
              <w:rPr>
                <w:noProof/>
                <w:webHidden/>
              </w:rPr>
              <w:fldChar w:fldCharType="separate"/>
            </w:r>
            <w:r>
              <w:rPr>
                <w:noProof/>
                <w:webHidden/>
              </w:rPr>
              <w:t>7</w:t>
            </w:r>
            <w:r>
              <w:rPr>
                <w:noProof/>
                <w:webHidden/>
              </w:rPr>
              <w:fldChar w:fldCharType="end"/>
            </w:r>
          </w:hyperlink>
        </w:p>
        <w:p w14:paraId="4388D187" w14:textId="77777777" w:rsidR="00C41D69" w:rsidRDefault="00C41D69" w:rsidP="00C41D69">
          <w:pPr>
            <w:rPr>
              <w:b/>
              <w:bCs/>
              <w:lang w:val="es-ES"/>
            </w:rPr>
          </w:pPr>
          <w:r>
            <w:rPr>
              <w:b/>
              <w:bCs/>
              <w:lang w:val="es-ES"/>
            </w:rPr>
            <w:fldChar w:fldCharType="end"/>
          </w:r>
        </w:p>
      </w:sdtContent>
    </w:sdt>
    <w:p w14:paraId="4BDE518C" w14:textId="4B34CC27" w:rsidR="00A22376" w:rsidRDefault="00653D96" w:rsidP="00C41D69">
      <w:pPr>
        <w:sectPr w:rsidR="00A22376">
          <w:headerReference w:type="default" r:id="rId8"/>
          <w:pgSz w:w="12240" w:h="15840"/>
          <w:pgMar w:top="1497" w:right="1440" w:bottom="1440" w:left="1440" w:header="1440" w:footer="0" w:gutter="0"/>
          <w:pgNumType w:start="1"/>
          <w:cols w:space="720"/>
          <w:formProt w:val="0"/>
          <w:titlePg/>
          <w:docGrid w:linePitch="240" w:charSpace="-6145"/>
        </w:sectPr>
      </w:pPr>
      <w:r w:rsidRPr="00D23B54">
        <w:fldChar w:fldCharType="begin"/>
      </w:r>
      <w:r>
        <w:instrText>TOC \z \t "Pie de imagen,1" \h</w:instrText>
      </w:r>
      <w:r w:rsidRPr="00D23B54">
        <w:fldChar w:fldCharType="separate"/>
      </w:r>
    </w:p>
    <w:p w14:paraId="29DAB4B4" w14:textId="1D91DEA6" w:rsidR="002C501A" w:rsidRDefault="00351B7C" w:rsidP="00C41D69">
      <w:pPr>
        <w:pStyle w:val="Ttulo1"/>
        <w:jc w:val="left"/>
      </w:pPr>
      <w:bookmarkStart w:id="0" w:name="_Toc106529864"/>
      <w:bookmarkStart w:id="1" w:name="_Toc118664256"/>
      <w:r>
        <w:lastRenderedPageBreak/>
        <w:t>Introducción</w:t>
      </w:r>
      <w:bookmarkEnd w:id="0"/>
      <w:bookmarkEnd w:id="1"/>
    </w:p>
    <w:p w14:paraId="5FB37E75" w14:textId="21A5BA12" w:rsidR="00351B7C" w:rsidRPr="00351B7C" w:rsidRDefault="00351B7C" w:rsidP="00351B7C">
      <w:pPr>
        <w:spacing w:line="480" w:lineRule="auto"/>
        <w:ind w:firstLine="720"/>
        <w:rPr>
          <w:lang w:val="es-ES"/>
        </w:rPr>
      </w:pPr>
      <w:r>
        <w:rPr>
          <w:lang w:val="es-ES"/>
        </w:rPr>
        <w:t>En el siguiente documento se encuentra plasmado las actividades realizadas de la tarea 1</w:t>
      </w:r>
      <w:r w:rsidRPr="00351B7C">
        <w:rPr>
          <w:lang w:val="es-ES"/>
        </w:rPr>
        <w:t xml:space="preserve"> </w:t>
      </w:r>
      <w:r>
        <w:rPr>
          <w:lang w:val="es-ES"/>
        </w:rPr>
        <w:t>"r</w:t>
      </w:r>
      <w:r w:rsidRPr="00351B7C">
        <w:rPr>
          <w:lang w:val="es-ES"/>
        </w:rPr>
        <w:t xml:space="preserve">econocer las </w:t>
      </w:r>
      <w:r>
        <w:rPr>
          <w:lang w:val="es-ES"/>
        </w:rPr>
        <w:t>c</w:t>
      </w:r>
      <w:r w:rsidRPr="00351B7C">
        <w:rPr>
          <w:lang w:val="es-ES"/>
        </w:rPr>
        <w:t xml:space="preserve">aracterísticas y </w:t>
      </w:r>
      <w:r>
        <w:rPr>
          <w:lang w:val="es-ES"/>
        </w:rPr>
        <w:t>e</w:t>
      </w:r>
      <w:r w:rsidRPr="00351B7C">
        <w:rPr>
          <w:lang w:val="es-ES"/>
        </w:rPr>
        <w:t xml:space="preserve">ntornos </w:t>
      </w:r>
      <w:r>
        <w:rPr>
          <w:lang w:val="es-ES"/>
        </w:rPr>
        <w:t>g</w:t>
      </w:r>
      <w:r w:rsidRPr="00351B7C">
        <w:rPr>
          <w:lang w:val="es-ES"/>
        </w:rPr>
        <w:t xml:space="preserve">enerales del </w:t>
      </w:r>
      <w:r>
        <w:rPr>
          <w:lang w:val="es-ES"/>
        </w:rPr>
        <w:t>c</w:t>
      </w:r>
      <w:r w:rsidRPr="00351B7C">
        <w:rPr>
          <w:lang w:val="es-ES"/>
        </w:rPr>
        <w:t>ur</w:t>
      </w:r>
      <w:r>
        <w:rPr>
          <w:lang w:val="es-ES"/>
        </w:rPr>
        <w:t>so" de la asignatura</w:t>
      </w:r>
      <w:r w:rsidRPr="00351B7C">
        <w:t xml:space="preserve"> </w:t>
      </w:r>
      <w:r w:rsidRPr="00351B7C">
        <w:rPr>
          <w:lang w:val="es-ES"/>
        </w:rPr>
        <w:t xml:space="preserve">fundamentos </w:t>
      </w:r>
      <w:r w:rsidR="00BA7F11">
        <w:rPr>
          <w:lang w:val="es-ES"/>
        </w:rPr>
        <w:t>de administración</w:t>
      </w:r>
      <w:r>
        <w:rPr>
          <w:lang w:val="es-ES"/>
        </w:rPr>
        <w:t xml:space="preserve">, en ella se observar </w:t>
      </w:r>
      <w:r w:rsidR="005D74EF">
        <w:rPr>
          <w:lang w:val="es-ES"/>
        </w:rPr>
        <w:t>las características del entorno virtual del curso y unas definiciones breves de conceptos básicos para el desarrollo del mismo.</w:t>
      </w:r>
    </w:p>
    <w:p w14:paraId="2AEB339D" w14:textId="6FC313C7" w:rsidR="00A22376" w:rsidRPr="00D23B54" w:rsidRDefault="0045733E" w:rsidP="00D23B54">
      <w:pPr>
        <w:pStyle w:val="Ttulo1"/>
      </w:pPr>
      <w:bookmarkStart w:id="2" w:name="_Toc106529865"/>
      <w:bookmarkStart w:id="3" w:name="_Toc118664257"/>
      <w:r w:rsidRPr="00D23B54">
        <w:t>Objetivo</w:t>
      </w:r>
      <w:r>
        <w:t>s</w:t>
      </w:r>
      <w:bookmarkEnd w:id="2"/>
      <w:bookmarkEnd w:id="3"/>
      <w:r w:rsidR="00653D96" w:rsidRPr="00D23B54">
        <w:fldChar w:fldCharType="end"/>
      </w:r>
    </w:p>
    <w:p w14:paraId="617EF4EE" w14:textId="5DB50D3A" w:rsidR="00D23B54" w:rsidRPr="00D23B54" w:rsidRDefault="00D23B54" w:rsidP="00D23B54"/>
    <w:p w14:paraId="1C27DA04" w14:textId="77777777" w:rsidR="00A22376" w:rsidRDefault="00A22376">
      <w:pPr>
        <w:jc w:val="center"/>
        <w:rPr>
          <w:lang w:val="es-ES"/>
        </w:rPr>
      </w:pPr>
    </w:p>
    <w:p w14:paraId="3FE385F9" w14:textId="77777777" w:rsidR="00A22376" w:rsidRDefault="00A22376">
      <w:pPr>
        <w:jc w:val="center"/>
        <w:rPr>
          <w:lang w:val="es-ES"/>
        </w:rPr>
      </w:pPr>
    </w:p>
    <w:p w14:paraId="169775FB" w14:textId="48FD5835" w:rsidR="00A22376" w:rsidRDefault="0045733E">
      <w:pPr>
        <w:pStyle w:val="Ttulo2"/>
        <w:rPr>
          <w:lang w:val="es-ES"/>
        </w:rPr>
      </w:pPr>
      <w:bookmarkStart w:id="4" w:name="_Toc106529866"/>
      <w:bookmarkStart w:id="5" w:name="_Toc118664258"/>
      <w:r>
        <w:rPr>
          <w:lang w:val="es-ES"/>
        </w:rPr>
        <w:t>General</w:t>
      </w:r>
      <w:bookmarkEnd w:id="4"/>
      <w:bookmarkEnd w:id="5"/>
      <w:r w:rsidR="00653D96">
        <w:rPr>
          <w:lang w:val="es-ES"/>
        </w:rPr>
        <w:t xml:space="preserve"> </w:t>
      </w:r>
    </w:p>
    <w:p w14:paraId="4B95CD77" w14:textId="10D4235E" w:rsidR="00A22376" w:rsidRDefault="002B5562">
      <w:pPr>
        <w:spacing w:line="480" w:lineRule="auto"/>
        <w:rPr>
          <w:lang w:val="es-ES"/>
        </w:rPr>
      </w:pPr>
      <w:r w:rsidRPr="002B5562">
        <w:rPr>
          <w:lang w:val="es-ES"/>
        </w:rPr>
        <w:t xml:space="preserve">Reconocer las </w:t>
      </w:r>
      <w:r>
        <w:rPr>
          <w:lang w:val="es-ES"/>
        </w:rPr>
        <w:t>c</w:t>
      </w:r>
      <w:r w:rsidRPr="002B5562">
        <w:rPr>
          <w:lang w:val="es-ES"/>
        </w:rPr>
        <w:t xml:space="preserve">aracterísticas y </w:t>
      </w:r>
      <w:r>
        <w:rPr>
          <w:lang w:val="es-ES"/>
        </w:rPr>
        <w:t>e</w:t>
      </w:r>
      <w:r w:rsidRPr="002B5562">
        <w:rPr>
          <w:lang w:val="es-ES"/>
        </w:rPr>
        <w:t xml:space="preserve">ntornos </w:t>
      </w:r>
      <w:r>
        <w:rPr>
          <w:lang w:val="es-ES"/>
        </w:rPr>
        <w:t>g</w:t>
      </w:r>
      <w:r w:rsidRPr="002B5562">
        <w:rPr>
          <w:lang w:val="es-ES"/>
        </w:rPr>
        <w:t xml:space="preserve">enerales del </w:t>
      </w:r>
      <w:r>
        <w:rPr>
          <w:lang w:val="es-ES"/>
        </w:rPr>
        <w:t>c</w:t>
      </w:r>
      <w:r w:rsidRPr="002B5562">
        <w:rPr>
          <w:lang w:val="es-ES"/>
        </w:rPr>
        <w:t xml:space="preserve">urso de </w:t>
      </w:r>
      <w:r>
        <w:rPr>
          <w:lang w:val="es-ES"/>
        </w:rPr>
        <w:t>f</w:t>
      </w:r>
      <w:r w:rsidRPr="002B5562">
        <w:rPr>
          <w:lang w:val="es-ES"/>
        </w:rPr>
        <w:t>undamentos</w:t>
      </w:r>
      <w:r>
        <w:rPr>
          <w:lang w:val="es-ES"/>
        </w:rPr>
        <w:t xml:space="preserve"> </w:t>
      </w:r>
      <w:r w:rsidRPr="002B5562">
        <w:rPr>
          <w:lang w:val="es-ES"/>
        </w:rPr>
        <w:t>en</w:t>
      </w:r>
      <w:r>
        <w:rPr>
          <w:lang w:val="es-ES"/>
        </w:rPr>
        <w:t xml:space="preserve"> g</w:t>
      </w:r>
      <w:r w:rsidRPr="002B5562">
        <w:rPr>
          <w:lang w:val="es-ES"/>
        </w:rPr>
        <w:t xml:space="preserve">estión </w:t>
      </w:r>
    </w:p>
    <w:p w14:paraId="4CF8194F" w14:textId="2DD451E5" w:rsidR="00A22376" w:rsidRDefault="00653D96">
      <w:pPr>
        <w:spacing w:line="480" w:lineRule="auto"/>
        <w:rPr>
          <w:lang w:val="es-ES"/>
        </w:rPr>
      </w:pPr>
      <w:r>
        <w:rPr>
          <w:lang w:val="es-ES"/>
        </w:rPr>
        <w:tab/>
      </w:r>
      <w:bookmarkStart w:id="6" w:name="_Toc410627896"/>
      <w:bookmarkEnd w:id="6"/>
    </w:p>
    <w:p w14:paraId="64EFC5B0" w14:textId="17A00F76" w:rsidR="00A22376" w:rsidRDefault="008E1672">
      <w:pPr>
        <w:pStyle w:val="Ttulo2"/>
        <w:rPr>
          <w:lang w:val="es-ES"/>
        </w:rPr>
      </w:pPr>
      <w:bookmarkStart w:id="7" w:name="_Toc285535801"/>
      <w:bookmarkStart w:id="8" w:name="_Toc410628922"/>
      <w:bookmarkStart w:id="9" w:name="_Toc410627897"/>
      <w:bookmarkStart w:id="10" w:name="_Toc118664259"/>
      <w:bookmarkEnd w:id="7"/>
      <w:bookmarkEnd w:id="8"/>
      <w:bookmarkEnd w:id="9"/>
      <w:r>
        <w:rPr>
          <w:lang w:val="es-ES"/>
        </w:rPr>
        <w:t>Específicos</w:t>
      </w:r>
      <w:bookmarkEnd w:id="10"/>
    </w:p>
    <w:p w14:paraId="1288EACD" w14:textId="5A35256A" w:rsidR="00183DDA" w:rsidRDefault="00183DDA" w:rsidP="002B5562">
      <w:pPr>
        <w:pStyle w:val="Prrafodelista"/>
        <w:numPr>
          <w:ilvl w:val="0"/>
          <w:numId w:val="1"/>
        </w:numPr>
        <w:rPr>
          <w:lang w:val="es-ES"/>
        </w:rPr>
      </w:pPr>
      <w:r>
        <w:rPr>
          <w:lang w:val="es-ES"/>
        </w:rPr>
        <w:t>Participación en el foro grupal y actualización del perfil.</w:t>
      </w:r>
    </w:p>
    <w:p w14:paraId="48DC7A8C" w14:textId="57F83740" w:rsidR="00183DDA" w:rsidRDefault="002B5562" w:rsidP="002B5562">
      <w:pPr>
        <w:pStyle w:val="Prrafodelista"/>
        <w:numPr>
          <w:ilvl w:val="0"/>
          <w:numId w:val="1"/>
        </w:numPr>
        <w:rPr>
          <w:lang w:val="es-ES"/>
        </w:rPr>
      </w:pPr>
      <w:r>
        <w:rPr>
          <w:lang w:val="es-ES"/>
        </w:rPr>
        <w:t>Revisión</w:t>
      </w:r>
      <w:r w:rsidR="00183DDA">
        <w:rPr>
          <w:lang w:val="es-ES"/>
        </w:rPr>
        <w:t xml:space="preserve"> y descripción</w:t>
      </w:r>
      <w:r>
        <w:rPr>
          <w:lang w:val="es-ES"/>
        </w:rPr>
        <w:t xml:space="preserve"> de los tres entornos principales del curso, i</w:t>
      </w:r>
      <w:r w:rsidRPr="002B5562">
        <w:rPr>
          <w:lang w:val="es-ES"/>
        </w:rPr>
        <w:t>nformación</w:t>
      </w:r>
      <w:r>
        <w:rPr>
          <w:lang w:val="es-ES"/>
        </w:rPr>
        <w:t xml:space="preserve"> </w:t>
      </w:r>
      <w:r w:rsidRPr="002B5562">
        <w:rPr>
          <w:lang w:val="es-ES"/>
        </w:rPr>
        <w:t xml:space="preserve">inicial, </w:t>
      </w:r>
      <w:r>
        <w:rPr>
          <w:lang w:val="es-ES"/>
        </w:rPr>
        <w:t>a</w:t>
      </w:r>
      <w:r w:rsidRPr="002B5562">
        <w:rPr>
          <w:lang w:val="es-ES"/>
        </w:rPr>
        <w:t xml:space="preserve">prendizaje y </w:t>
      </w:r>
      <w:r w:rsidR="00183DDA">
        <w:rPr>
          <w:lang w:val="es-ES"/>
        </w:rPr>
        <w:t>e</w:t>
      </w:r>
      <w:r w:rsidRPr="002B5562">
        <w:rPr>
          <w:lang w:val="es-ES"/>
        </w:rPr>
        <w:t>valuación</w:t>
      </w:r>
      <w:r w:rsidR="00183DDA">
        <w:rPr>
          <w:lang w:val="es-ES"/>
        </w:rPr>
        <w:t>.</w:t>
      </w:r>
    </w:p>
    <w:p w14:paraId="5D7FD08B" w14:textId="21DE3DD2" w:rsidR="002B5562" w:rsidRDefault="00653D96" w:rsidP="002B5562">
      <w:pPr>
        <w:spacing w:line="480" w:lineRule="auto"/>
        <w:rPr>
          <w:lang w:val="es-ES"/>
        </w:rPr>
      </w:pPr>
      <w:r>
        <w:rPr>
          <w:lang w:val="es-ES"/>
        </w:rPr>
        <w:tab/>
      </w:r>
    </w:p>
    <w:p w14:paraId="42FFB3A7" w14:textId="576E3F1E" w:rsidR="00A22376" w:rsidRPr="00630687" w:rsidRDefault="00630687" w:rsidP="00630687">
      <w:pPr>
        <w:pStyle w:val="Ttulo1"/>
      </w:pPr>
      <w:bookmarkStart w:id="11" w:name="_Toc106529868"/>
      <w:bookmarkStart w:id="12" w:name="_Toc118664260"/>
      <w:r w:rsidRPr="00630687">
        <w:t>Actividad</w:t>
      </w:r>
      <w:bookmarkEnd w:id="11"/>
      <w:bookmarkEnd w:id="12"/>
    </w:p>
    <w:p w14:paraId="39890787" w14:textId="02218301" w:rsidR="00C22994" w:rsidRDefault="00C22994" w:rsidP="006D056F">
      <w:pPr>
        <w:pStyle w:val="Ttulo2"/>
      </w:pPr>
      <w:bookmarkStart w:id="13" w:name="_Toc106529869"/>
      <w:bookmarkStart w:id="14" w:name="_Toc118664261"/>
      <w:r w:rsidRPr="00C22994">
        <w:t>E</w:t>
      </w:r>
      <w:r>
        <w:t>n</w:t>
      </w:r>
      <w:r w:rsidRPr="00C22994">
        <w:t>torno</w:t>
      </w:r>
      <w:r>
        <w:t>s</w:t>
      </w:r>
      <w:bookmarkEnd w:id="13"/>
      <w:bookmarkEnd w:id="14"/>
    </w:p>
    <w:p w14:paraId="32759654" w14:textId="14859085" w:rsidR="00C22994" w:rsidRPr="00C22994" w:rsidRDefault="00C22994" w:rsidP="00C22994">
      <w:pPr>
        <w:pStyle w:val="Titulotabla"/>
        <w:rPr>
          <w:lang w:val="es-ES"/>
        </w:rPr>
      </w:pPr>
      <w:r>
        <w:rPr>
          <w:lang w:val="es-ES"/>
        </w:rPr>
        <w:t xml:space="preserve">Tabla </w:t>
      </w:r>
      <w:r>
        <w:rPr>
          <w:lang w:val="es-ES"/>
        </w:rPr>
        <w:fldChar w:fldCharType="begin"/>
      </w:r>
      <w:r>
        <w:instrText>SEQ Table \* ARABIC</w:instrText>
      </w:r>
      <w:r>
        <w:fldChar w:fldCharType="separate"/>
      </w:r>
      <w:r>
        <w:t>1</w:t>
      </w:r>
      <w:r>
        <w:fldChar w:fldCharType="end"/>
      </w:r>
      <w:r>
        <w:rPr>
          <w:lang w:val="es-ES"/>
        </w:rPr>
        <w:t xml:space="preserve">. </w:t>
      </w:r>
      <w:r>
        <w:rPr>
          <w:i w:val="0"/>
          <w:lang w:val="es-ES"/>
        </w:rPr>
        <w:t>Entornos principales del curso y su descripción.</w:t>
      </w:r>
      <w:r>
        <w:rPr>
          <w:b/>
          <w:bCs/>
        </w:rPr>
        <w:tab/>
      </w:r>
    </w:p>
    <w:tbl>
      <w:tblPr>
        <w:tblStyle w:val="Tablaconcuadrcula"/>
        <w:tblW w:w="0" w:type="auto"/>
        <w:tblLook w:val="04A0" w:firstRow="1" w:lastRow="0" w:firstColumn="1" w:lastColumn="0" w:noHBand="0" w:noVBand="1"/>
      </w:tblPr>
      <w:tblGrid>
        <w:gridCol w:w="3036"/>
        <w:gridCol w:w="2909"/>
        <w:gridCol w:w="2911"/>
      </w:tblGrid>
      <w:tr w:rsidR="00C22994" w14:paraId="1BD7B753" w14:textId="77777777" w:rsidTr="00A956C3">
        <w:tc>
          <w:tcPr>
            <w:tcW w:w="2942" w:type="dxa"/>
          </w:tcPr>
          <w:p w14:paraId="6414ECDB" w14:textId="77777777" w:rsidR="00C22994" w:rsidRPr="006B5BE5" w:rsidRDefault="00C22994" w:rsidP="00A956C3">
            <w:pPr>
              <w:rPr>
                <w:lang w:val="es-ES"/>
              </w:rPr>
            </w:pPr>
            <w:r w:rsidRPr="006B5BE5">
              <w:rPr>
                <w:lang w:val="es-ES"/>
              </w:rPr>
              <w:t>Información inicial</w:t>
            </w:r>
          </w:p>
        </w:tc>
        <w:tc>
          <w:tcPr>
            <w:tcW w:w="2943" w:type="dxa"/>
          </w:tcPr>
          <w:p w14:paraId="11CF6D52" w14:textId="77777777" w:rsidR="00C22994" w:rsidRPr="006B5BE5" w:rsidRDefault="00C22994" w:rsidP="00A956C3">
            <w:pPr>
              <w:rPr>
                <w:lang w:val="es-ES"/>
              </w:rPr>
            </w:pPr>
            <w:r w:rsidRPr="006B5BE5">
              <w:rPr>
                <w:lang w:val="es-ES"/>
              </w:rPr>
              <w:t>Aprendizaje</w:t>
            </w:r>
          </w:p>
        </w:tc>
        <w:tc>
          <w:tcPr>
            <w:tcW w:w="2943" w:type="dxa"/>
          </w:tcPr>
          <w:p w14:paraId="5DA19B82" w14:textId="77777777" w:rsidR="00C22994" w:rsidRPr="006B5BE5" w:rsidRDefault="00C22994" w:rsidP="00A956C3">
            <w:pPr>
              <w:rPr>
                <w:lang w:val="es-ES"/>
              </w:rPr>
            </w:pPr>
            <w:r w:rsidRPr="006B5BE5">
              <w:rPr>
                <w:lang w:val="es-ES"/>
              </w:rPr>
              <w:t xml:space="preserve">Evaluación </w:t>
            </w:r>
          </w:p>
        </w:tc>
      </w:tr>
      <w:tr w:rsidR="00C22994" w14:paraId="31F9AF07" w14:textId="77777777" w:rsidTr="00A956C3">
        <w:tc>
          <w:tcPr>
            <w:tcW w:w="2942" w:type="dxa"/>
          </w:tcPr>
          <w:p w14:paraId="3DA0B09D" w14:textId="77777777" w:rsidR="00C22994" w:rsidRPr="006B5BE5" w:rsidRDefault="00C22994" w:rsidP="00C22994">
            <w:pPr>
              <w:pStyle w:val="Prrafodelista"/>
              <w:numPr>
                <w:ilvl w:val="0"/>
                <w:numId w:val="2"/>
              </w:numPr>
              <w:suppressAutoHyphens w:val="0"/>
              <w:rPr>
                <w:lang w:val="es-ES"/>
              </w:rPr>
            </w:pPr>
            <w:r w:rsidRPr="006B5BE5">
              <w:rPr>
                <w:lang w:val="es-ES"/>
              </w:rPr>
              <w:t>Presentación-Agenda- Acuerdos.</w:t>
            </w:r>
          </w:p>
          <w:p w14:paraId="58A4391F" w14:textId="77777777" w:rsidR="00C22994" w:rsidRPr="006B5BE5" w:rsidRDefault="00C22994" w:rsidP="00C22994">
            <w:pPr>
              <w:pStyle w:val="Prrafodelista"/>
              <w:numPr>
                <w:ilvl w:val="0"/>
                <w:numId w:val="2"/>
              </w:numPr>
              <w:suppressAutoHyphens w:val="0"/>
              <w:rPr>
                <w:lang w:val="es-ES"/>
              </w:rPr>
            </w:pPr>
            <w:r w:rsidRPr="006B5BE5">
              <w:rPr>
                <w:lang w:val="es-ES"/>
              </w:rPr>
              <w:t>Foros informativos.</w:t>
            </w:r>
          </w:p>
          <w:p w14:paraId="2F303C0B" w14:textId="77777777" w:rsidR="00C22994" w:rsidRPr="006B5BE5" w:rsidRDefault="00C22994" w:rsidP="00C22994">
            <w:pPr>
              <w:pStyle w:val="Prrafodelista"/>
              <w:numPr>
                <w:ilvl w:val="0"/>
                <w:numId w:val="2"/>
              </w:numPr>
              <w:suppressAutoHyphens w:val="0"/>
              <w:rPr>
                <w:lang w:val="es-ES"/>
              </w:rPr>
            </w:pPr>
            <w:r w:rsidRPr="006B5BE5">
              <w:rPr>
                <w:lang w:val="es-ES"/>
              </w:rPr>
              <w:t>Acompañamiento docente.</w:t>
            </w:r>
          </w:p>
        </w:tc>
        <w:tc>
          <w:tcPr>
            <w:tcW w:w="2943" w:type="dxa"/>
          </w:tcPr>
          <w:p w14:paraId="687C4D68" w14:textId="77777777" w:rsidR="00C22994" w:rsidRPr="006B5BE5" w:rsidRDefault="00C22994" w:rsidP="00C22994">
            <w:pPr>
              <w:pStyle w:val="Prrafodelista"/>
              <w:numPr>
                <w:ilvl w:val="0"/>
                <w:numId w:val="2"/>
              </w:numPr>
              <w:suppressAutoHyphens w:val="0"/>
              <w:rPr>
                <w:lang w:val="es-ES"/>
              </w:rPr>
            </w:pPr>
            <w:r w:rsidRPr="006B5BE5">
              <w:rPr>
                <w:lang w:val="es-ES"/>
              </w:rPr>
              <w:t>Esquema del curso académico.</w:t>
            </w:r>
          </w:p>
          <w:p w14:paraId="03B27FB4" w14:textId="77777777" w:rsidR="00C22994" w:rsidRPr="006B5BE5" w:rsidRDefault="00C22994" w:rsidP="00C22994">
            <w:pPr>
              <w:pStyle w:val="Prrafodelista"/>
              <w:numPr>
                <w:ilvl w:val="0"/>
                <w:numId w:val="2"/>
              </w:numPr>
              <w:suppressAutoHyphens w:val="0"/>
              <w:rPr>
                <w:lang w:val="es-ES"/>
              </w:rPr>
            </w:pPr>
            <w:r w:rsidRPr="006B5BE5">
              <w:rPr>
                <w:lang w:val="es-ES"/>
              </w:rPr>
              <w:t>Desarrollo estrategia de aprendizaje.</w:t>
            </w:r>
          </w:p>
        </w:tc>
        <w:tc>
          <w:tcPr>
            <w:tcW w:w="2943" w:type="dxa"/>
          </w:tcPr>
          <w:p w14:paraId="71D9C599" w14:textId="77777777" w:rsidR="00C22994" w:rsidRPr="006B5BE5" w:rsidRDefault="00C22994" w:rsidP="00C22994">
            <w:pPr>
              <w:pStyle w:val="Prrafodelista"/>
              <w:numPr>
                <w:ilvl w:val="0"/>
                <w:numId w:val="2"/>
              </w:numPr>
              <w:suppressAutoHyphens w:val="0"/>
              <w:rPr>
                <w:lang w:val="es-ES"/>
              </w:rPr>
            </w:pPr>
            <w:r w:rsidRPr="006B5BE5">
              <w:rPr>
                <w:lang w:val="es-ES"/>
              </w:rPr>
              <w:t>Evaluación inicial.</w:t>
            </w:r>
          </w:p>
          <w:p w14:paraId="4A7E7B0A" w14:textId="77777777" w:rsidR="00C22994" w:rsidRPr="006B5BE5" w:rsidRDefault="00C22994" w:rsidP="00C22994">
            <w:pPr>
              <w:pStyle w:val="Prrafodelista"/>
              <w:numPr>
                <w:ilvl w:val="0"/>
                <w:numId w:val="2"/>
              </w:numPr>
              <w:suppressAutoHyphens w:val="0"/>
              <w:rPr>
                <w:lang w:val="es-ES"/>
              </w:rPr>
            </w:pPr>
            <w:r w:rsidRPr="006B5BE5">
              <w:rPr>
                <w:lang w:val="es-ES"/>
              </w:rPr>
              <w:t>Evaluación intermedia.</w:t>
            </w:r>
          </w:p>
          <w:p w14:paraId="7142FD3B" w14:textId="77777777" w:rsidR="00C22994" w:rsidRPr="006B5BE5" w:rsidRDefault="00C22994" w:rsidP="00C22994">
            <w:pPr>
              <w:pStyle w:val="Prrafodelista"/>
              <w:numPr>
                <w:ilvl w:val="0"/>
                <w:numId w:val="2"/>
              </w:numPr>
              <w:suppressAutoHyphens w:val="0"/>
              <w:rPr>
                <w:lang w:val="es-ES"/>
              </w:rPr>
            </w:pPr>
            <w:r w:rsidRPr="006B5BE5">
              <w:rPr>
                <w:lang w:val="es-ES"/>
              </w:rPr>
              <w:t>Evaluación final.</w:t>
            </w:r>
          </w:p>
        </w:tc>
      </w:tr>
      <w:tr w:rsidR="00C22994" w14:paraId="01F67510" w14:textId="77777777" w:rsidTr="00A956C3">
        <w:tc>
          <w:tcPr>
            <w:tcW w:w="2942" w:type="dxa"/>
          </w:tcPr>
          <w:p w14:paraId="52BC7D47" w14:textId="77777777" w:rsidR="00C22994" w:rsidRPr="006B5BE5" w:rsidRDefault="00C22994" w:rsidP="00A956C3">
            <w:pPr>
              <w:rPr>
                <w:lang w:val="es-ES"/>
              </w:rPr>
            </w:pPr>
            <w:r w:rsidRPr="006B5BE5">
              <w:rPr>
                <w:lang w:val="es-ES"/>
              </w:rPr>
              <w:t xml:space="preserve">Nos entrega una introducción al curso, el plan de estudio, los foros de noticas e información para </w:t>
            </w:r>
            <w:r w:rsidRPr="006B5BE5">
              <w:rPr>
                <w:lang w:val="es-ES"/>
              </w:rPr>
              <w:lastRenderedPageBreak/>
              <w:t>el acompañamiento docente.</w:t>
            </w:r>
          </w:p>
        </w:tc>
        <w:tc>
          <w:tcPr>
            <w:tcW w:w="2943" w:type="dxa"/>
          </w:tcPr>
          <w:p w14:paraId="241EEF8D" w14:textId="77777777" w:rsidR="00C22994" w:rsidRPr="006B5BE5" w:rsidRDefault="00C22994" w:rsidP="00A956C3">
            <w:pPr>
              <w:rPr>
                <w:lang w:val="es-ES"/>
              </w:rPr>
            </w:pPr>
            <w:r w:rsidRPr="006B5BE5">
              <w:rPr>
                <w:lang w:val="es-ES"/>
              </w:rPr>
              <w:lastRenderedPageBreak/>
              <w:t xml:space="preserve">Podemos encontrar el Syllabus el cual es la carta de navegación del curso y la división programática del </w:t>
            </w:r>
            <w:r w:rsidRPr="006B5BE5">
              <w:rPr>
                <w:lang w:val="es-ES"/>
              </w:rPr>
              <w:lastRenderedPageBreak/>
              <w:t>curso, con ello podemos identificar la magnitud del curso y su alcance.</w:t>
            </w:r>
          </w:p>
        </w:tc>
        <w:tc>
          <w:tcPr>
            <w:tcW w:w="2943" w:type="dxa"/>
          </w:tcPr>
          <w:p w14:paraId="51D8B722" w14:textId="77777777" w:rsidR="00C22994" w:rsidRPr="006B5BE5" w:rsidRDefault="00C22994" w:rsidP="00A956C3">
            <w:pPr>
              <w:rPr>
                <w:lang w:val="es-ES"/>
              </w:rPr>
            </w:pPr>
            <w:r w:rsidRPr="006B5BE5">
              <w:rPr>
                <w:lang w:val="es-ES"/>
              </w:rPr>
              <w:lastRenderedPageBreak/>
              <w:t>En este entorno se encuentran la cantidad de entregables y exámenes a realizar en el curso.</w:t>
            </w:r>
          </w:p>
        </w:tc>
      </w:tr>
    </w:tbl>
    <w:p w14:paraId="68D49D0E" w14:textId="6DE017DB" w:rsidR="00E2356A" w:rsidRPr="00E2356A" w:rsidRDefault="006D056F" w:rsidP="00BA7F11">
      <w:pPr>
        <w:spacing w:line="480" w:lineRule="auto"/>
        <w:rPr>
          <w:lang w:val="es-ES"/>
        </w:rPr>
      </w:pPr>
      <w:r>
        <w:rPr>
          <w:b/>
          <w:bCs/>
        </w:rPr>
        <w:tab/>
      </w:r>
      <w:bookmarkStart w:id="15" w:name="_Toc410627900"/>
      <w:bookmarkStart w:id="16" w:name="_Toc285535805"/>
      <w:bookmarkStart w:id="17" w:name="_Toc410628925"/>
    </w:p>
    <w:p w14:paraId="61479D8D" w14:textId="77777777" w:rsidR="00E2356A" w:rsidRPr="00E2356A" w:rsidRDefault="00E2356A" w:rsidP="00E2356A">
      <w:pPr>
        <w:rPr>
          <w:lang w:val="es-ES"/>
        </w:rPr>
      </w:pPr>
    </w:p>
    <w:p w14:paraId="11AB41FC" w14:textId="48DDAB16" w:rsidR="006D056F" w:rsidRDefault="002C501A" w:rsidP="002C501A">
      <w:pPr>
        <w:pStyle w:val="Ttulo2"/>
      </w:pPr>
      <w:bookmarkStart w:id="18" w:name="_Toc106529875"/>
      <w:bookmarkStart w:id="19" w:name="_Toc118664262"/>
      <w:r>
        <w:t>Plataforma</w:t>
      </w:r>
      <w:bookmarkEnd w:id="18"/>
      <w:bookmarkEnd w:id="19"/>
      <w:r>
        <w:t xml:space="preserve"> </w:t>
      </w:r>
    </w:p>
    <w:p w14:paraId="7AF9455A" w14:textId="57C8051C" w:rsidR="00954C21" w:rsidRPr="00954C21" w:rsidRDefault="00954C21" w:rsidP="00954C21">
      <w:r>
        <w:t>En la primera imagen encontramos la página principal del curso, al lado izquierdo la agenda del curso donde se puede encontrar fechas importantes, inicio de las unidades y plazos de entrega de los trabajos; a la derecha tenemos un instructivo de navegación del aula y en el centro tenemos los tres módulos importantes.</w:t>
      </w:r>
    </w:p>
    <w:p w14:paraId="0F1B33C4" w14:textId="7D531895" w:rsidR="002C501A" w:rsidRDefault="00BA7F11" w:rsidP="002C501A">
      <w:r>
        <w:rPr>
          <w:noProof/>
        </w:rPr>
        <w:drawing>
          <wp:inline distT="0" distB="0" distL="0" distR="0" wp14:anchorId="50E779E2" wp14:editId="32017786">
            <wp:extent cx="5486400" cy="2612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12390"/>
                    </a:xfrm>
                    <a:prstGeom prst="rect">
                      <a:avLst/>
                    </a:prstGeom>
                  </pic:spPr>
                </pic:pic>
              </a:graphicData>
            </a:graphic>
          </wp:inline>
        </w:drawing>
      </w:r>
    </w:p>
    <w:p w14:paraId="1B0B610D" w14:textId="244C0BB4" w:rsidR="002C501A" w:rsidRDefault="002C501A" w:rsidP="002C501A">
      <w:pPr>
        <w:pStyle w:val="Piedeimagen"/>
        <w:rPr>
          <w:i w:val="0"/>
          <w:lang w:val="es-ES"/>
        </w:rPr>
      </w:pPr>
      <w:r>
        <w:rPr>
          <w:lang w:val="es-ES"/>
        </w:rPr>
        <w:t xml:space="preserve">Figura </w:t>
      </w:r>
      <w:r>
        <w:rPr>
          <w:lang w:val="es-ES"/>
        </w:rPr>
        <w:fldChar w:fldCharType="begin"/>
      </w:r>
      <w:r>
        <w:instrText>SEQ Figure \* ARABIC</w:instrText>
      </w:r>
      <w:r>
        <w:fldChar w:fldCharType="separate"/>
      </w:r>
      <w:r>
        <w:t>1</w:t>
      </w:r>
      <w:r>
        <w:fldChar w:fldCharType="end"/>
      </w:r>
      <w:r>
        <w:rPr>
          <w:lang w:val="es-ES"/>
        </w:rPr>
        <w:t xml:space="preserve">. </w:t>
      </w:r>
      <w:r w:rsidR="00954C21">
        <w:rPr>
          <w:i w:val="0"/>
          <w:lang w:val="es-ES"/>
        </w:rPr>
        <w:t>Página principal del curso</w:t>
      </w:r>
      <w:r>
        <w:rPr>
          <w:i w:val="0"/>
          <w:lang w:val="es-ES"/>
        </w:rPr>
        <w:t>.</w:t>
      </w:r>
    </w:p>
    <w:p w14:paraId="1469C86B" w14:textId="393A640C" w:rsidR="00C96EE1" w:rsidRDefault="00C96EE1" w:rsidP="002C501A">
      <w:pPr>
        <w:pStyle w:val="Piedeimagen"/>
        <w:rPr>
          <w:i w:val="0"/>
          <w:lang w:val="es-ES"/>
        </w:rPr>
      </w:pPr>
    </w:p>
    <w:p w14:paraId="101CFC86" w14:textId="7A3298D1" w:rsidR="00C96EE1" w:rsidRPr="00C96EE1" w:rsidRDefault="00C96EE1" w:rsidP="00C96EE1">
      <w:pPr>
        <w:pStyle w:val="Piedeimagen"/>
        <w:ind w:firstLine="0"/>
        <w:rPr>
          <w:rFonts w:eastAsia="Times New Roman"/>
          <w:bCs w:val="0"/>
          <w:i w:val="0"/>
          <w:sz w:val="24"/>
        </w:rPr>
      </w:pPr>
      <w:r w:rsidRPr="00C96EE1">
        <w:rPr>
          <w:rFonts w:eastAsia="Times New Roman"/>
          <w:bCs w:val="0"/>
          <w:i w:val="0"/>
          <w:sz w:val="24"/>
        </w:rPr>
        <w:t>En el módulo de información inicial</w:t>
      </w:r>
      <w:r w:rsidR="000A22F4">
        <w:rPr>
          <w:rFonts w:eastAsia="Times New Roman"/>
          <w:bCs w:val="0"/>
          <w:i w:val="0"/>
          <w:sz w:val="24"/>
        </w:rPr>
        <w:t xml:space="preserve"> (</w:t>
      </w:r>
      <w:r w:rsidR="000A22F4">
        <w:rPr>
          <w:lang w:val="es-ES"/>
        </w:rPr>
        <w:t>Figura 2</w:t>
      </w:r>
      <w:r w:rsidR="000A22F4">
        <w:rPr>
          <w:i w:val="0"/>
          <w:lang w:val="es-ES"/>
        </w:rPr>
        <w:t xml:space="preserve"> </w:t>
      </w:r>
      <w:r w:rsidR="000A22F4">
        <w:rPr>
          <w:rFonts w:eastAsia="Times New Roman"/>
          <w:bCs w:val="0"/>
          <w:i w:val="0"/>
          <w:sz w:val="24"/>
        </w:rPr>
        <w:t>)</w:t>
      </w:r>
      <w:r w:rsidRPr="00C96EE1">
        <w:rPr>
          <w:rFonts w:eastAsia="Times New Roman"/>
          <w:bCs w:val="0"/>
          <w:i w:val="0"/>
          <w:sz w:val="24"/>
        </w:rPr>
        <w:t xml:space="preserve">, se puede apreciar que consta de tres secciones, presentación- agenda-acuerdos, foros informativos y acompañamiento docente, la primera sección es muy importante revisar y leer antes de comenzar el curso ya que en ella se describe el plan de trabajo del curso  </w:t>
      </w:r>
      <w:r>
        <w:rPr>
          <w:rFonts w:eastAsia="Times New Roman"/>
          <w:bCs w:val="0"/>
          <w:i w:val="0"/>
          <w:sz w:val="24"/>
        </w:rPr>
        <w:t xml:space="preserve">y las normas que lo rigen, en la segunda sección podemos encontrar Foros informativos en los que podemos participar y en lo que por lo general se encuentran resueltas dudas que han tenido los compañeros, la </w:t>
      </w:r>
      <w:r>
        <w:rPr>
          <w:rFonts w:eastAsia="Times New Roman"/>
          <w:bCs w:val="0"/>
          <w:i w:val="0"/>
          <w:sz w:val="24"/>
        </w:rPr>
        <w:lastRenderedPageBreak/>
        <w:t>tercera sección es el acompañamiento docente y en el podemos encontrar diferentes herramientas para contactarnos con el docente del curso.</w:t>
      </w:r>
    </w:p>
    <w:p w14:paraId="6CCC0294" w14:textId="74A52BF6" w:rsidR="002C501A" w:rsidRDefault="00954C21" w:rsidP="002C501A">
      <w:pPr>
        <w:rPr>
          <w:lang w:val="es-ES"/>
        </w:rPr>
      </w:pPr>
      <w:r>
        <w:rPr>
          <w:noProof/>
        </w:rPr>
        <w:drawing>
          <wp:inline distT="0" distB="0" distL="0" distR="0" wp14:anchorId="7F946065" wp14:editId="7A42EF69">
            <wp:extent cx="4991100" cy="537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5372100"/>
                    </a:xfrm>
                    <a:prstGeom prst="rect">
                      <a:avLst/>
                    </a:prstGeom>
                  </pic:spPr>
                </pic:pic>
              </a:graphicData>
            </a:graphic>
          </wp:inline>
        </w:drawing>
      </w:r>
    </w:p>
    <w:p w14:paraId="289A0615" w14:textId="3EB97A8E" w:rsidR="002C501A" w:rsidRDefault="002C501A" w:rsidP="002C501A">
      <w:pPr>
        <w:pStyle w:val="Piedeimagen"/>
        <w:rPr>
          <w:i w:val="0"/>
          <w:lang w:val="es-ES"/>
        </w:rPr>
      </w:pPr>
      <w:r>
        <w:rPr>
          <w:lang w:val="es-ES"/>
        </w:rPr>
        <w:t xml:space="preserve">Figura 2. </w:t>
      </w:r>
      <w:r>
        <w:rPr>
          <w:i w:val="0"/>
          <w:lang w:val="es-ES"/>
        </w:rPr>
        <w:t xml:space="preserve"> </w:t>
      </w:r>
      <w:r w:rsidR="00C96EE1">
        <w:rPr>
          <w:i w:val="0"/>
          <w:lang w:val="es-ES"/>
        </w:rPr>
        <w:t>Información inicial</w:t>
      </w:r>
      <w:r>
        <w:rPr>
          <w:i w:val="0"/>
          <w:lang w:val="es-ES"/>
        </w:rPr>
        <w:t>.</w:t>
      </w:r>
    </w:p>
    <w:p w14:paraId="6C9F8076" w14:textId="46148B0C" w:rsidR="00897CFD" w:rsidRPr="00897CFD" w:rsidRDefault="00897CFD" w:rsidP="002C501A">
      <w:pPr>
        <w:pStyle w:val="Piedeimagen"/>
        <w:rPr>
          <w:rFonts w:eastAsia="Times New Roman"/>
          <w:bCs w:val="0"/>
          <w:i w:val="0"/>
          <w:sz w:val="24"/>
        </w:rPr>
      </w:pPr>
      <w:r w:rsidRPr="00897CFD">
        <w:rPr>
          <w:rFonts w:eastAsia="Times New Roman"/>
          <w:bCs w:val="0"/>
          <w:i w:val="0"/>
          <w:sz w:val="24"/>
        </w:rPr>
        <w:t xml:space="preserve">En el </w:t>
      </w:r>
      <w:r w:rsidR="000A22F4" w:rsidRPr="00897CFD">
        <w:rPr>
          <w:rFonts w:eastAsia="Times New Roman"/>
          <w:bCs w:val="0"/>
          <w:i w:val="0"/>
          <w:sz w:val="24"/>
        </w:rPr>
        <w:t>módulo</w:t>
      </w:r>
      <w:r w:rsidRPr="00897CFD">
        <w:rPr>
          <w:rFonts w:eastAsia="Times New Roman"/>
          <w:bCs w:val="0"/>
          <w:i w:val="0"/>
          <w:sz w:val="24"/>
        </w:rPr>
        <w:t xml:space="preserve"> de </w:t>
      </w:r>
      <w:r w:rsidR="000A22F4" w:rsidRPr="00897CFD">
        <w:rPr>
          <w:rFonts w:eastAsia="Times New Roman"/>
          <w:bCs w:val="0"/>
          <w:i w:val="0"/>
          <w:sz w:val="24"/>
        </w:rPr>
        <w:t>aprendizaje</w:t>
      </w:r>
      <w:r w:rsidR="000A22F4">
        <w:rPr>
          <w:rFonts w:eastAsia="Times New Roman"/>
          <w:bCs w:val="0"/>
          <w:i w:val="0"/>
          <w:sz w:val="24"/>
        </w:rPr>
        <w:t xml:space="preserve"> (</w:t>
      </w:r>
      <w:r w:rsidR="000A22F4">
        <w:rPr>
          <w:lang w:val="es-ES"/>
        </w:rPr>
        <w:t xml:space="preserve">Figura </w:t>
      </w:r>
      <w:proofErr w:type="gramStart"/>
      <w:r w:rsidR="000A22F4">
        <w:rPr>
          <w:lang w:val="es-ES"/>
        </w:rPr>
        <w:t>3</w:t>
      </w:r>
      <w:r w:rsidR="000A22F4">
        <w:rPr>
          <w:i w:val="0"/>
          <w:lang w:val="es-ES"/>
        </w:rPr>
        <w:t xml:space="preserve"> </w:t>
      </w:r>
      <w:r w:rsidR="000A22F4">
        <w:rPr>
          <w:rFonts w:eastAsia="Times New Roman"/>
          <w:bCs w:val="0"/>
          <w:i w:val="0"/>
          <w:sz w:val="24"/>
        </w:rPr>
        <w:t>)</w:t>
      </w:r>
      <w:proofErr w:type="gramEnd"/>
      <w:r w:rsidRPr="00897CFD">
        <w:rPr>
          <w:rFonts w:eastAsia="Times New Roman"/>
          <w:bCs w:val="0"/>
          <w:i w:val="0"/>
          <w:sz w:val="24"/>
        </w:rPr>
        <w:t xml:space="preserve"> </w:t>
      </w:r>
      <w:r>
        <w:rPr>
          <w:rFonts w:eastAsia="Times New Roman"/>
          <w:bCs w:val="0"/>
          <w:i w:val="0"/>
          <w:sz w:val="24"/>
        </w:rPr>
        <w:t xml:space="preserve">podemos encontrar dos secciones, la primera es el esquema del curso, donde se encuentra principalmente el syllabus en el cual se describe las temáticas tratadas durante el curso, la segunda sección es el desarrollo de estrategias de aprendizaje donde se encuentra los materiales de estudio y los tres </w:t>
      </w:r>
      <w:r>
        <w:rPr>
          <w:rFonts w:eastAsia="Times New Roman"/>
          <w:bCs w:val="0"/>
          <w:i w:val="0"/>
          <w:sz w:val="24"/>
        </w:rPr>
        <w:lastRenderedPageBreak/>
        <w:t>momentos del curso, que pueden variar de un curso a otro pero que en su mayoría cuentan con cinco actividades en total.</w:t>
      </w:r>
    </w:p>
    <w:p w14:paraId="315D3C02" w14:textId="53BC6FB2" w:rsidR="00C96EE1" w:rsidRDefault="00C96EE1" w:rsidP="00C96EE1">
      <w:pPr>
        <w:rPr>
          <w:lang w:val="es-ES"/>
        </w:rPr>
      </w:pPr>
      <w:r>
        <w:rPr>
          <w:noProof/>
        </w:rPr>
        <w:drawing>
          <wp:inline distT="0" distB="0" distL="0" distR="0" wp14:anchorId="7F15F034" wp14:editId="07ACF45A">
            <wp:extent cx="3667125" cy="5762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5762625"/>
                    </a:xfrm>
                    <a:prstGeom prst="rect">
                      <a:avLst/>
                    </a:prstGeom>
                  </pic:spPr>
                </pic:pic>
              </a:graphicData>
            </a:graphic>
          </wp:inline>
        </w:drawing>
      </w:r>
    </w:p>
    <w:p w14:paraId="60D3F21D" w14:textId="009F807D" w:rsidR="00C96EE1" w:rsidRDefault="00C96EE1" w:rsidP="00C96EE1">
      <w:pPr>
        <w:pStyle w:val="Piedeimagen"/>
        <w:rPr>
          <w:i w:val="0"/>
          <w:lang w:val="es-ES"/>
        </w:rPr>
      </w:pPr>
      <w:r>
        <w:rPr>
          <w:lang w:val="es-ES"/>
        </w:rPr>
        <w:t xml:space="preserve">Figura 3. </w:t>
      </w:r>
      <w:r>
        <w:rPr>
          <w:i w:val="0"/>
          <w:lang w:val="es-ES"/>
        </w:rPr>
        <w:t xml:space="preserve"> Aprendizaje</w:t>
      </w:r>
    </w:p>
    <w:p w14:paraId="7B2E115E" w14:textId="77777777" w:rsidR="00C96EE1" w:rsidRDefault="00C96EE1" w:rsidP="002C501A">
      <w:pPr>
        <w:pStyle w:val="Piedeimagen"/>
        <w:rPr>
          <w:i w:val="0"/>
          <w:lang w:val="es-ES"/>
        </w:rPr>
      </w:pPr>
    </w:p>
    <w:p w14:paraId="0C72E0A8" w14:textId="779A7362" w:rsidR="00234AAA" w:rsidRDefault="000A22F4" w:rsidP="002C501A">
      <w:pPr>
        <w:pStyle w:val="Piedeimagen"/>
        <w:rPr>
          <w:i w:val="0"/>
          <w:lang w:val="es-ES"/>
        </w:rPr>
      </w:pPr>
      <w:r w:rsidRPr="000A22F4">
        <w:rPr>
          <w:rFonts w:eastAsia="Times New Roman"/>
          <w:bCs w:val="0"/>
          <w:i w:val="0"/>
          <w:sz w:val="24"/>
        </w:rPr>
        <w:t>La unidad de evaluación</w:t>
      </w:r>
      <w:r>
        <w:rPr>
          <w:i w:val="0"/>
          <w:lang w:val="es-ES"/>
        </w:rPr>
        <w:t xml:space="preserve"> (</w:t>
      </w:r>
      <w:r>
        <w:rPr>
          <w:lang w:val="es-ES"/>
        </w:rPr>
        <w:t>Figura 4</w:t>
      </w:r>
      <w:r>
        <w:rPr>
          <w:i w:val="0"/>
          <w:lang w:val="es-ES"/>
        </w:rPr>
        <w:t xml:space="preserve">) es la más sencilla de todas y en ella podemos encontrar la plataforma de entrega de trabajos y presentación de exámenes de cada fase correspondiente. </w:t>
      </w:r>
    </w:p>
    <w:p w14:paraId="4C361297" w14:textId="5173F9C1" w:rsidR="00234AAA" w:rsidRDefault="00234AAA" w:rsidP="002C501A">
      <w:pPr>
        <w:pStyle w:val="Piedeimagen"/>
        <w:rPr>
          <w:i w:val="0"/>
          <w:lang w:val="es-ES"/>
        </w:rPr>
      </w:pPr>
    </w:p>
    <w:p w14:paraId="69414537" w14:textId="3F094505" w:rsidR="00234AAA" w:rsidRDefault="000A22F4" w:rsidP="002C501A">
      <w:pPr>
        <w:pStyle w:val="Piedeimagen"/>
        <w:rPr>
          <w:i w:val="0"/>
          <w:lang w:val="es-ES"/>
        </w:rPr>
      </w:pPr>
      <w:r>
        <w:rPr>
          <w:noProof/>
        </w:rPr>
        <w:lastRenderedPageBreak/>
        <w:drawing>
          <wp:inline distT="0" distB="0" distL="0" distR="0" wp14:anchorId="24A7836C" wp14:editId="49697A02">
            <wp:extent cx="5076825" cy="4705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4705350"/>
                    </a:xfrm>
                    <a:prstGeom prst="rect">
                      <a:avLst/>
                    </a:prstGeom>
                  </pic:spPr>
                </pic:pic>
              </a:graphicData>
            </a:graphic>
          </wp:inline>
        </w:drawing>
      </w:r>
    </w:p>
    <w:p w14:paraId="41C8E5F3" w14:textId="78FAFEDC" w:rsidR="000A22F4" w:rsidRDefault="000A22F4" w:rsidP="000A22F4">
      <w:pPr>
        <w:pStyle w:val="Piedeimagen"/>
        <w:rPr>
          <w:i w:val="0"/>
          <w:lang w:val="es-ES"/>
        </w:rPr>
      </w:pPr>
      <w:r>
        <w:rPr>
          <w:lang w:val="es-ES"/>
        </w:rPr>
        <w:t xml:space="preserve">Figura 4. </w:t>
      </w:r>
      <w:r>
        <w:rPr>
          <w:i w:val="0"/>
          <w:lang w:val="es-ES"/>
        </w:rPr>
        <w:t xml:space="preserve"> Evaluación.</w:t>
      </w:r>
    </w:p>
    <w:p w14:paraId="61A99513" w14:textId="77777777" w:rsidR="000A22F4" w:rsidRDefault="000A22F4" w:rsidP="002C501A">
      <w:pPr>
        <w:pStyle w:val="Piedeimagen"/>
        <w:rPr>
          <w:i w:val="0"/>
          <w:lang w:val="es-ES"/>
        </w:rPr>
      </w:pPr>
    </w:p>
    <w:p w14:paraId="213FE0EB" w14:textId="3C3AB603" w:rsidR="002C501A" w:rsidRDefault="002C501A" w:rsidP="002C501A">
      <w:pPr>
        <w:rPr>
          <w:lang w:val="es-ES"/>
        </w:rPr>
      </w:pPr>
    </w:p>
    <w:p w14:paraId="772990EA" w14:textId="1854494C" w:rsidR="002C501A" w:rsidRDefault="00B8697A" w:rsidP="00B8697A">
      <w:pPr>
        <w:pStyle w:val="Ttulo1"/>
      </w:pPr>
      <w:bookmarkStart w:id="20" w:name="_Toc106529876"/>
      <w:bookmarkStart w:id="21" w:name="_Toc118664263"/>
      <w:r>
        <w:t>Conclusiones</w:t>
      </w:r>
      <w:bookmarkEnd w:id="20"/>
      <w:bookmarkEnd w:id="21"/>
    </w:p>
    <w:p w14:paraId="5422B3E2" w14:textId="61DBD094" w:rsidR="00A22376" w:rsidRDefault="00B8697A" w:rsidP="0028695A">
      <w:pPr>
        <w:spacing w:line="480" w:lineRule="auto"/>
        <w:rPr>
          <w:lang w:val="es-ES"/>
        </w:rPr>
      </w:pPr>
      <w:r>
        <w:rPr>
          <w:lang w:val="es-ES"/>
        </w:rPr>
        <w:t xml:space="preserve">Se aprecia que el </w:t>
      </w:r>
      <w:r w:rsidR="008218E3">
        <w:rPr>
          <w:lang w:val="es-ES"/>
        </w:rPr>
        <w:t xml:space="preserve">curso cuenta con tres </w:t>
      </w:r>
      <w:proofErr w:type="gramStart"/>
      <w:r w:rsidR="008218E3">
        <w:rPr>
          <w:lang w:val="es-ES"/>
        </w:rPr>
        <w:t>entornos  que</w:t>
      </w:r>
      <w:proofErr w:type="gramEnd"/>
      <w:r w:rsidR="008218E3">
        <w:rPr>
          <w:lang w:val="es-ES"/>
        </w:rPr>
        <w:t xml:space="preserve"> cumplen roles muy específicos, una información inicial que nos mantiene al tanto de las novedades del curso y que nos contacta directamente con los tutores, una de aprendizaje donde se encuentran todas las actividades y documentación requerida para el desarrollo exitoso del proceso formativo y </w:t>
      </w:r>
      <w:r w:rsidR="008218E3">
        <w:rPr>
          <w:lang w:val="es-ES"/>
        </w:rPr>
        <w:lastRenderedPageBreak/>
        <w:t>una sección de evaluación que nos ayuda a medir el nivel de apropiación de conceptos obtenidos en cada actividad.</w:t>
      </w:r>
      <w:bookmarkEnd w:id="15"/>
      <w:bookmarkEnd w:id="16"/>
      <w:bookmarkEnd w:id="17"/>
    </w:p>
    <w:p w14:paraId="5E228CEF" w14:textId="369F50D4" w:rsidR="00A22376" w:rsidRPr="00C41D69" w:rsidRDefault="00A22376" w:rsidP="00C41D69">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bookmarkStart w:id="22" w:name="_Toc410628931"/>
      <w:bookmarkStart w:id="23" w:name="_Toc410628932"/>
      <w:bookmarkStart w:id="24" w:name="_Toc410627910"/>
      <w:bookmarkStart w:id="25" w:name="_Toc285535822"/>
      <w:bookmarkEnd w:id="22"/>
      <w:bookmarkEnd w:id="23"/>
      <w:bookmarkEnd w:id="24"/>
      <w:bookmarkEnd w:id="25"/>
    </w:p>
    <w:sectPr w:rsidR="00A22376" w:rsidRPr="00C41D69">
      <w:headerReference w:type="default" r:id="rId13"/>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0DC0" w14:textId="77777777" w:rsidR="00466BD6" w:rsidRDefault="00466BD6">
      <w:r>
        <w:separator/>
      </w:r>
    </w:p>
  </w:endnote>
  <w:endnote w:type="continuationSeparator" w:id="0">
    <w:p w14:paraId="32C859DD" w14:textId="77777777" w:rsidR="00466BD6" w:rsidRDefault="0046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249" w14:textId="77777777" w:rsidR="00466BD6" w:rsidRDefault="00466BD6">
      <w:r>
        <w:separator/>
      </w:r>
    </w:p>
  </w:footnote>
  <w:footnote w:type="continuationSeparator" w:id="0">
    <w:p w14:paraId="1165D16D" w14:textId="77777777" w:rsidR="00466BD6" w:rsidRDefault="00466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F009" w14:textId="77777777" w:rsidR="00A22376" w:rsidRDefault="00653D96">
    <w:pPr>
      <w:spacing w:line="33" w:lineRule="auto"/>
      <w:ind w:right="360"/>
      <w:jc w:val="center"/>
    </w:pPr>
    <w:r>
      <w:rPr>
        <w:noProof/>
      </w:rPr>
      <mc:AlternateContent>
        <mc:Choice Requires="wps">
          <w:drawing>
            <wp:anchor distT="0" distB="0" distL="0" distR="0" simplePos="0" relativeHeight="251658752" behindDoc="0" locked="0" layoutInCell="1" allowOverlap="1" wp14:anchorId="191D1B18" wp14:editId="0CA53187">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3869B84C" w14:textId="77777777" w:rsidR="00A22376" w:rsidRDefault="00A22376">
                          <w:pPr>
                            <w:pStyle w:val="Encabezado"/>
                          </w:pPr>
                        </w:p>
                      </w:txbxContent>
                    </wps:txbx>
                    <wps:bodyPr lIns="0" tIns="0" rIns="0" bIns="0" anchor="t">
                      <a:spAutoFit/>
                    </wps:bodyPr>
                  </wps:wsp>
                </a:graphicData>
              </a:graphic>
            </wp:anchor>
          </w:drawing>
        </mc:Choice>
        <mc:Fallback>
          <w:pict>
            <v:shapetype w14:anchorId="191D1B18"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3869B84C" w14:textId="77777777" w:rsidR="00A22376" w:rsidRDefault="00A22376">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18E6" w14:textId="77777777" w:rsidR="00A22376" w:rsidRDefault="00A223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42B"/>
    <w:multiLevelType w:val="hybridMultilevel"/>
    <w:tmpl w:val="33CEB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55665A"/>
    <w:multiLevelType w:val="hybridMultilevel"/>
    <w:tmpl w:val="0DC487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912390">
    <w:abstractNumId w:val="0"/>
  </w:num>
  <w:num w:numId="2" w16cid:durableId="99322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376"/>
    <w:rsid w:val="000870AC"/>
    <w:rsid w:val="000A22F4"/>
    <w:rsid w:val="000E0D87"/>
    <w:rsid w:val="000F559D"/>
    <w:rsid w:val="00183DDA"/>
    <w:rsid w:val="001B0FE2"/>
    <w:rsid w:val="00234AAA"/>
    <w:rsid w:val="0028695A"/>
    <w:rsid w:val="002B5562"/>
    <w:rsid w:val="002C501A"/>
    <w:rsid w:val="002F1A9F"/>
    <w:rsid w:val="0030113D"/>
    <w:rsid w:val="00351B7C"/>
    <w:rsid w:val="0045733E"/>
    <w:rsid w:val="00466BD6"/>
    <w:rsid w:val="00543FF2"/>
    <w:rsid w:val="005D74EF"/>
    <w:rsid w:val="00630687"/>
    <w:rsid w:val="00653D96"/>
    <w:rsid w:val="006B5BE5"/>
    <w:rsid w:val="006D056F"/>
    <w:rsid w:val="008218E3"/>
    <w:rsid w:val="00882DB0"/>
    <w:rsid w:val="00887BF8"/>
    <w:rsid w:val="00897CFD"/>
    <w:rsid w:val="008E1672"/>
    <w:rsid w:val="00954C21"/>
    <w:rsid w:val="009E6EE2"/>
    <w:rsid w:val="00A22376"/>
    <w:rsid w:val="00B8697A"/>
    <w:rsid w:val="00BA7F11"/>
    <w:rsid w:val="00C22994"/>
    <w:rsid w:val="00C41D69"/>
    <w:rsid w:val="00C96EE1"/>
    <w:rsid w:val="00D23B54"/>
    <w:rsid w:val="00DE1983"/>
    <w:rsid w:val="00E2356A"/>
    <w:rsid w:val="00E31CA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BC6A"/>
  <w15:docId w15:val="{037D0DE6-5A93-4E21-85BC-2379914C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eastAsia="en-US"/>
    </w:rPr>
  </w:style>
  <w:style w:type="paragraph" w:styleId="Ttulo1">
    <w:name w:val="heading 1"/>
    <w:basedOn w:val="Normal"/>
    <w:next w:val="Normal"/>
    <w:link w:val="Ttulo1Car"/>
    <w:autoRedefine/>
    <w:qFormat/>
    <w:rsid w:val="00D23B54"/>
    <w:pPr>
      <w:spacing w:line="480" w:lineRule="auto"/>
      <w:jc w:val="center"/>
      <w:outlineLvl w:val="0"/>
    </w:pPr>
    <w:rPr>
      <w:b/>
      <w:bCs/>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D23B54"/>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customStyle="1" w:styleId="FrameContents">
    <w:name w:val="Frame Contents"/>
    <w:basedOn w:val="Normal"/>
  </w:style>
  <w:style w:type="paragraph" w:styleId="Prrafodelista">
    <w:name w:val="List Paragraph"/>
    <w:basedOn w:val="Normal"/>
    <w:uiPriority w:val="34"/>
    <w:qFormat/>
    <w:rsid w:val="002B5562"/>
    <w:pPr>
      <w:ind w:left="720"/>
      <w:contextualSpacing/>
    </w:pPr>
  </w:style>
  <w:style w:type="table" w:styleId="Tablaconcuadrcula">
    <w:name w:val="Table Grid"/>
    <w:basedOn w:val="Tablanormal"/>
    <w:uiPriority w:val="39"/>
    <w:rsid w:val="00C2299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E6EE2"/>
    <w:pPr>
      <w:keepNext/>
      <w:keepLines/>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9E6EE2"/>
    <w:pPr>
      <w:spacing w:after="100"/>
    </w:pPr>
  </w:style>
  <w:style w:type="paragraph" w:styleId="TDC2">
    <w:name w:val="toc 2"/>
    <w:basedOn w:val="Normal"/>
    <w:next w:val="Normal"/>
    <w:autoRedefine/>
    <w:uiPriority w:val="39"/>
    <w:unhideWhenUsed/>
    <w:rsid w:val="009E6EE2"/>
    <w:pPr>
      <w:spacing w:after="100"/>
      <w:ind w:left="240"/>
    </w:pPr>
  </w:style>
  <w:style w:type="paragraph" w:styleId="TDC3">
    <w:name w:val="toc 3"/>
    <w:basedOn w:val="Normal"/>
    <w:next w:val="Normal"/>
    <w:autoRedefine/>
    <w:uiPriority w:val="39"/>
    <w:unhideWhenUsed/>
    <w:rsid w:val="009E6EE2"/>
    <w:pPr>
      <w:spacing w:after="100"/>
      <w:ind w:left="480"/>
    </w:pPr>
  </w:style>
  <w:style w:type="character" w:styleId="Hipervnculo">
    <w:name w:val="Hyperlink"/>
    <w:basedOn w:val="Fuentedeprrafopredeter"/>
    <w:uiPriority w:val="99"/>
    <w:unhideWhenUsed/>
    <w:rsid w:val="009E6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8</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Castillo Amaya</cp:lastModifiedBy>
  <cp:revision>16</cp:revision>
  <dcterms:created xsi:type="dcterms:W3CDTF">2015-05-18T06:15:00Z</dcterms:created>
  <dcterms:modified xsi:type="dcterms:W3CDTF">2022-11-07T02:58:00Z</dcterms:modified>
  <dc:language>es-CO</dc:language>
</cp:coreProperties>
</file>