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58415" w14:textId="77777777" w:rsidR="00B36F34" w:rsidRDefault="00B36F34">
      <w:pPr>
        <w:pBdr>
          <w:top w:val="nil"/>
          <w:left w:val="nil"/>
          <w:bottom w:val="nil"/>
          <w:right w:val="nil"/>
          <w:between w:val="nil"/>
        </w:pBdr>
        <w:rPr>
          <w:color w:val="000000"/>
          <w:sz w:val="20"/>
          <w:szCs w:val="20"/>
        </w:rPr>
      </w:pPr>
    </w:p>
    <w:p w14:paraId="5708E4EC" w14:textId="77777777" w:rsidR="00B36F34" w:rsidRDefault="00B36F34">
      <w:pPr>
        <w:pBdr>
          <w:top w:val="nil"/>
          <w:left w:val="nil"/>
          <w:bottom w:val="nil"/>
          <w:right w:val="nil"/>
          <w:between w:val="nil"/>
        </w:pBdr>
        <w:rPr>
          <w:color w:val="000000"/>
          <w:sz w:val="20"/>
          <w:szCs w:val="20"/>
        </w:rPr>
      </w:pPr>
    </w:p>
    <w:p w14:paraId="0B431159" w14:textId="77777777" w:rsidR="00B36F34" w:rsidRDefault="00B36F34">
      <w:pPr>
        <w:pBdr>
          <w:top w:val="nil"/>
          <w:left w:val="nil"/>
          <w:bottom w:val="nil"/>
          <w:right w:val="nil"/>
          <w:between w:val="nil"/>
        </w:pBdr>
        <w:rPr>
          <w:color w:val="000000"/>
          <w:sz w:val="20"/>
          <w:szCs w:val="20"/>
        </w:rPr>
      </w:pPr>
    </w:p>
    <w:p w14:paraId="26FD2E1E" w14:textId="77777777" w:rsidR="00B36F34" w:rsidRDefault="00B36F34">
      <w:pPr>
        <w:pBdr>
          <w:top w:val="nil"/>
          <w:left w:val="nil"/>
          <w:bottom w:val="nil"/>
          <w:right w:val="nil"/>
          <w:between w:val="nil"/>
        </w:pBdr>
        <w:rPr>
          <w:color w:val="000000"/>
          <w:sz w:val="20"/>
          <w:szCs w:val="20"/>
        </w:rPr>
      </w:pPr>
    </w:p>
    <w:p w14:paraId="6B63657E" w14:textId="77777777" w:rsidR="00B36F34" w:rsidRPr="00BA0E86" w:rsidRDefault="00B36F34">
      <w:pPr>
        <w:pBdr>
          <w:top w:val="nil"/>
          <w:left w:val="nil"/>
          <w:bottom w:val="nil"/>
          <w:right w:val="nil"/>
          <w:between w:val="nil"/>
        </w:pBdr>
        <w:rPr>
          <w:color w:val="000000"/>
        </w:rPr>
      </w:pPr>
    </w:p>
    <w:p w14:paraId="1B501BB1" w14:textId="77777777" w:rsidR="008B5008" w:rsidRPr="008B5008" w:rsidRDefault="008B5008" w:rsidP="008B5008">
      <w:pPr>
        <w:pBdr>
          <w:top w:val="nil"/>
          <w:left w:val="nil"/>
          <w:bottom w:val="nil"/>
          <w:right w:val="nil"/>
          <w:between w:val="nil"/>
        </w:pBdr>
        <w:spacing w:before="92"/>
        <w:ind w:left="2084" w:right="2090"/>
        <w:jc w:val="center"/>
        <w:rPr>
          <w:b/>
          <w:bCs/>
          <w:color w:val="000000"/>
          <w:lang w:val="es-CO"/>
        </w:rPr>
      </w:pPr>
      <w:r w:rsidRPr="008B5008">
        <w:rPr>
          <w:b/>
          <w:bCs/>
          <w:color w:val="000000"/>
          <w:lang w:val="es-CO"/>
        </w:rPr>
        <w:t>Tarea 2 - Imágenes Glocales</w:t>
      </w:r>
    </w:p>
    <w:p w14:paraId="0AF777B7" w14:textId="131B5909" w:rsidR="00B36F34" w:rsidRPr="008B5008" w:rsidRDefault="00B36F34" w:rsidP="005C3D33">
      <w:pPr>
        <w:pBdr>
          <w:top w:val="nil"/>
          <w:left w:val="nil"/>
          <w:bottom w:val="nil"/>
          <w:right w:val="nil"/>
          <w:between w:val="nil"/>
        </w:pBdr>
        <w:spacing w:before="92"/>
        <w:ind w:left="2084" w:right="2090"/>
        <w:jc w:val="center"/>
        <w:rPr>
          <w:color w:val="000000"/>
          <w:sz w:val="24"/>
          <w:szCs w:val="24"/>
          <w:lang w:val="es-CO"/>
        </w:rPr>
      </w:pPr>
    </w:p>
    <w:p w14:paraId="52B862E6" w14:textId="77777777" w:rsidR="00B36F34" w:rsidRDefault="00B36F34">
      <w:pPr>
        <w:pBdr>
          <w:top w:val="nil"/>
          <w:left w:val="nil"/>
          <w:bottom w:val="nil"/>
          <w:right w:val="nil"/>
          <w:between w:val="nil"/>
        </w:pBdr>
        <w:rPr>
          <w:color w:val="000000"/>
          <w:sz w:val="24"/>
          <w:szCs w:val="24"/>
        </w:rPr>
      </w:pPr>
    </w:p>
    <w:p w14:paraId="06B6ECF9" w14:textId="77777777" w:rsidR="00B36F34" w:rsidRDefault="00B36F34">
      <w:pPr>
        <w:pBdr>
          <w:top w:val="nil"/>
          <w:left w:val="nil"/>
          <w:bottom w:val="nil"/>
          <w:right w:val="nil"/>
          <w:between w:val="nil"/>
        </w:pBdr>
        <w:rPr>
          <w:color w:val="000000"/>
          <w:sz w:val="24"/>
          <w:szCs w:val="24"/>
        </w:rPr>
      </w:pPr>
    </w:p>
    <w:p w14:paraId="32ADB0A6" w14:textId="77777777" w:rsidR="00B36F34" w:rsidRDefault="00B36F34">
      <w:pPr>
        <w:pBdr>
          <w:top w:val="nil"/>
          <w:left w:val="nil"/>
          <w:bottom w:val="nil"/>
          <w:right w:val="nil"/>
          <w:between w:val="nil"/>
        </w:pBdr>
        <w:rPr>
          <w:color w:val="000000"/>
          <w:sz w:val="24"/>
          <w:szCs w:val="24"/>
        </w:rPr>
      </w:pPr>
    </w:p>
    <w:p w14:paraId="4C5E9FE1" w14:textId="77777777" w:rsidR="00B36F34" w:rsidRDefault="00C110E2">
      <w:pPr>
        <w:pBdr>
          <w:top w:val="nil"/>
          <w:left w:val="nil"/>
          <w:bottom w:val="nil"/>
          <w:right w:val="nil"/>
          <w:between w:val="nil"/>
        </w:pBdr>
        <w:spacing w:before="172"/>
        <w:ind w:left="2089" w:right="2090"/>
        <w:jc w:val="center"/>
        <w:rPr>
          <w:color w:val="000000"/>
        </w:rPr>
      </w:pPr>
      <w:r>
        <w:rPr>
          <w:color w:val="000000"/>
        </w:rPr>
        <w:t>Actividad Individual</w:t>
      </w:r>
    </w:p>
    <w:p w14:paraId="652850D4" w14:textId="77777777" w:rsidR="00B36F34" w:rsidRDefault="00B36F34">
      <w:pPr>
        <w:pBdr>
          <w:top w:val="nil"/>
          <w:left w:val="nil"/>
          <w:bottom w:val="nil"/>
          <w:right w:val="nil"/>
          <w:between w:val="nil"/>
        </w:pBdr>
        <w:rPr>
          <w:color w:val="000000"/>
          <w:sz w:val="24"/>
          <w:szCs w:val="24"/>
        </w:rPr>
      </w:pPr>
    </w:p>
    <w:p w14:paraId="56B1C9E7" w14:textId="77777777" w:rsidR="00B36F34" w:rsidRDefault="00B36F34">
      <w:pPr>
        <w:pBdr>
          <w:top w:val="nil"/>
          <w:left w:val="nil"/>
          <w:bottom w:val="nil"/>
          <w:right w:val="nil"/>
          <w:between w:val="nil"/>
        </w:pBdr>
        <w:rPr>
          <w:color w:val="000000"/>
          <w:sz w:val="24"/>
          <w:szCs w:val="24"/>
        </w:rPr>
      </w:pPr>
    </w:p>
    <w:p w14:paraId="7D9B8A8A" w14:textId="77777777" w:rsidR="00B36F34" w:rsidRDefault="00B36F34">
      <w:pPr>
        <w:pBdr>
          <w:top w:val="nil"/>
          <w:left w:val="nil"/>
          <w:bottom w:val="nil"/>
          <w:right w:val="nil"/>
          <w:between w:val="nil"/>
        </w:pBdr>
        <w:rPr>
          <w:color w:val="000000"/>
          <w:sz w:val="24"/>
          <w:szCs w:val="24"/>
        </w:rPr>
      </w:pPr>
    </w:p>
    <w:p w14:paraId="531ED85A" w14:textId="77777777" w:rsidR="00B36F34" w:rsidRDefault="00B36F34">
      <w:pPr>
        <w:pBdr>
          <w:top w:val="nil"/>
          <w:left w:val="nil"/>
          <w:bottom w:val="nil"/>
          <w:right w:val="nil"/>
          <w:between w:val="nil"/>
        </w:pBdr>
        <w:rPr>
          <w:color w:val="000000"/>
          <w:sz w:val="24"/>
          <w:szCs w:val="24"/>
        </w:rPr>
      </w:pPr>
    </w:p>
    <w:p w14:paraId="615ED739" w14:textId="77777777" w:rsidR="00B36F34" w:rsidRDefault="00B36F34">
      <w:pPr>
        <w:pBdr>
          <w:top w:val="nil"/>
          <w:left w:val="nil"/>
          <w:bottom w:val="nil"/>
          <w:right w:val="nil"/>
          <w:between w:val="nil"/>
        </w:pBdr>
        <w:rPr>
          <w:color w:val="000000"/>
          <w:sz w:val="24"/>
          <w:szCs w:val="24"/>
        </w:rPr>
      </w:pPr>
    </w:p>
    <w:p w14:paraId="0E73A071" w14:textId="77777777" w:rsidR="00B36F34" w:rsidRDefault="00B36F34">
      <w:pPr>
        <w:pBdr>
          <w:top w:val="nil"/>
          <w:left w:val="nil"/>
          <w:bottom w:val="nil"/>
          <w:right w:val="nil"/>
          <w:between w:val="nil"/>
        </w:pBdr>
        <w:rPr>
          <w:color w:val="000000"/>
          <w:sz w:val="24"/>
          <w:szCs w:val="24"/>
        </w:rPr>
      </w:pPr>
    </w:p>
    <w:p w14:paraId="04DED6C3" w14:textId="77777777" w:rsidR="00B36F34" w:rsidRDefault="00B36F34">
      <w:pPr>
        <w:pBdr>
          <w:top w:val="nil"/>
          <w:left w:val="nil"/>
          <w:bottom w:val="nil"/>
          <w:right w:val="nil"/>
          <w:between w:val="nil"/>
        </w:pBdr>
        <w:rPr>
          <w:color w:val="000000"/>
          <w:sz w:val="24"/>
          <w:szCs w:val="24"/>
        </w:rPr>
      </w:pPr>
    </w:p>
    <w:p w14:paraId="73E1A3CB" w14:textId="77777777" w:rsidR="00B36F34" w:rsidRDefault="00B36F34">
      <w:pPr>
        <w:pBdr>
          <w:top w:val="nil"/>
          <w:left w:val="nil"/>
          <w:bottom w:val="nil"/>
          <w:right w:val="nil"/>
          <w:between w:val="nil"/>
        </w:pBdr>
        <w:rPr>
          <w:color w:val="000000"/>
          <w:sz w:val="24"/>
          <w:szCs w:val="24"/>
        </w:rPr>
      </w:pPr>
    </w:p>
    <w:p w14:paraId="3255A25A" w14:textId="77777777" w:rsidR="00B36F34" w:rsidRDefault="00B36F34">
      <w:pPr>
        <w:pBdr>
          <w:top w:val="nil"/>
          <w:left w:val="nil"/>
          <w:bottom w:val="nil"/>
          <w:right w:val="nil"/>
          <w:between w:val="nil"/>
        </w:pBdr>
        <w:spacing w:before="6"/>
        <w:rPr>
          <w:color w:val="000000"/>
          <w:sz w:val="21"/>
          <w:szCs w:val="21"/>
        </w:rPr>
      </w:pPr>
    </w:p>
    <w:p w14:paraId="1A421710" w14:textId="77777777" w:rsidR="00B36F34" w:rsidRDefault="00C110E2">
      <w:pPr>
        <w:pBdr>
          <w:top w:val="nil"/>
          <w:left w:val="nil"/>
          <w:bottom w:val="nil"/>
          <w:right w:val="nil"/>
          <w:between w:val="nil"/>
        </w:pBdr>
        <w:spacing w:line="427" w:lineRule="auto"/>
        <w:ind w:left="4926" w:right="4923"/>
        <w:jc w:val="center"/>
        <w:rPr>
          <w:color w:val="000000"/>
        </w:rPr>
      </w:pPr>
      <w:r>
        <w:rPr>
          <w:color w:val="000000"/>
        </w:rPr>
        <w:t xml:space="preserve">Nombre del estudiante:  Juan </w:t>
      </w:r>
      <w:r>
        <w:t>Sebastián Castillo Amaya</w:t>
      </w:r>
    </w:p>
    <w:p w14:paraId="747B7569" w14:textId="77777777" w:rsidR="00B36F34" w:rsidRDefault="00C110E2">
      <w:pPr>
        <w:pBdr>
          <w:top w:val="nil"/>
          <w:left w:val="nil"/>
          <w:bottom w:val="nil"/>
          <w:right w:val="nil"/>
          <w:between w:val="nil"/>
        </w:pBdr>
        <w:spacing w:line="427" w:lineRule="auto"/>
        <w:ind w:left="4926" w:right="4923"/>
        <w:jc w:val="center"/>
        <w:rPr>
          <w:color w:val="000000"/>
        </w:rPr>
      </w:pPr>
      <w:r>
        <w:rPr>
          <w:color w:val="000000"/>
        </w:rPr>
        <w:t>CC.1116553232</w:t>
      </w:r>
    </w:p>
    <w:p w14:paraId="3F542A9D" w14:textId="77777777" w:rsidR="00B36F34" w:rsidRDefault="00B36F34">
      <w:pPr>
        <w:pBdr>
          <w:top w:val="nil"/>
          <w:left w:val="nil"/>
          <w:bottom w:val="nil"/>
          <w:right w:val="nil"/>
          <w:between w:val="nil"/>
        </w:pBdr>
        <w:rPr>
          <w:color w:val="000000"/>
          <w:sz w:val="24"/>
          <w:szCs w:val="24"/>
        </w:rPr>
      </w:pPr>
    </w:p>
    <w:p w14:paraId="1AF3B16A" w14:textId="77777777" w:rsidR="00B36F34" w:rsidRDefault="00B36F34">
      <w:pPr>
        <w:pBdr>
          <w:top w:val="nil"/>
          <w:left w:val="nil"/>
          <w:bottom w:val="nil"/>
          <w:right w:val="nil"/>
          <w:between w:val="nil"/>
        </w:pBdr>
        <w:rPr>
          <w:color w:val="000000"/>
          <w:sz w:val="24"/>
          <w:szCs w:val="24"/>
        </w:rPr>
      </w:pPr>
    </w:p>
    <w:p w14:paraId="11E9E3F6" w14:textId="77777777" w:rsidR="00B36F34" w:rsidRDefault="00B36F34">
      <w:pPr>
        <w:pBdr>
          <w:top w:val="nil"/>
          <w:left w:val="nil"/>
          <w:bottom w:val="nil"/>
          <w:right w:val="nil"/>
          <w:between w:val="nil"/>
        </w:pBdr>
        <w:spacing w:before="7"/>
        <w:rPr>
          <w:color w:val="000000"/>
          <w:sz w:val="30"/>
          <w:szCs w:val="30"/>
        </w:rPr>
      </w:pPr>
    </w:p>
    <w:p w14:paraId="54DB0D89" w14:textId="296849B6" w:rsidR="00B36F34" w:rsidRPr="00BA0E86" w:rsidRDefault="00C110E2">
      <w:pPr>
        <w:pBdr>
          <w:top w:val="nil"/>
          <w:left w:val="nil"/>
          <w:bottom w:val="nil"/>
          <w:right w:val="nil"/>
          <w:between w:val="nil"/>
        </w:pBdr>
        <w:ind w:left="2091" w:right="2090"/>
        <w:jc w:val="center"/>
        <w:rPr>
          <w:color w:val="1D1B11" w:themeColor="background2" w:themeShade="1A"/>
        </w:rPr>
      </w:pPr>
      <w:r>
        <w:rPr>
          <w:color w:val="000000"/>
        </w:rPr>
        <w:t>Nombre del doce</w:t>
      </w:r>
      <w:r>
        <w:t>nte</w:t>
      </w:r>
      <w:r w:rsidR="00BA0E86" w:rsidRPr="00BA0E86">
        <w:rPr>
          <w:color w:val="1D1B11" w:themeColor="background2" w:themeShade="1A"/>
        </w:rPr>
        <w:t>:  </w:t>
      </w:r>
      <w:hyperlink r:id="rId8" w:history="1">
        <w:r w:rsidR="00BA0E86" w:rsidRPr="00BA0E86">
          <w:rPr>
            <w:rStyle w:val="Hyperlink"/>
            <w:color w:val="1D1B11" w:themeColor="background2" w:themeShade="1A"/>
            <w:u w:val="none"/>
          </w:rPr>
          <w:t>July Rocio Hernandez</w:t>
        </w:r>
      </w:hyperlink>
    </w:p>
    <w:p w14:paraId="72A3314F" w14:textId="77777777" w:rsidR="00B36F34" w:rsidRDefault="00B36F34">
      <w:pPr>
        <w:pBdr>
          <w:top w:val="nil"/>
          <w:left w:val="nil"/>
          <w:bottom w:val="nil"/>
          <w:right w:val="nil"/>
          <w:between w:val="nil"/>
        </w:pBdr>
      </w:pPr>
    </w:p>
    <w:p w14:paraId="79A79D28" w14:textId="77777777" w:rsidR="00B36F34" w:rsidRDefault="00B36F34">
      <w:pPr>
        <w:pBdr>
          <w:top w:val="nil"/>
          <w:left w:val="nil"/>
          <w:bottom w:val="nil"/>
          <w:right w:val="nil"/>
          <w:between w:val="nil"/>
        </w:pBdr>
        <w:rPr>
          <w:color w:val="000000"/>
          <w:sz w:val="24"/>
          <w:szCs w:val="24"/>
        </w:rPr>
      </w:pPr>
    </w:p>
    <w:p w14:paraId="2E44F24E" w14:textId="77777777" w:rsidR="00B36F34" w:rsidRDefault="00B36F34">
      <w:pPr>
        <w:pBdr>
          <w:top w:val="nil"/>
          <w:left w:val="nil"/>
          <w:bottom w:val="nil"/>
          <w:right w:val="nil"/>
          <w:between w:val="nil"/>
        </w:pBdr>
        <w:rPr>
          <w:color w:val="000000"/>
          <w:sz w:val="24"/>
          <w:szCs w:val="24"/>
        </w:rPr>
      </w:pPr>
    </w:p>
    <w:p w14:paraId="26106E08" w14:textId="77777777" w:rsidR="00B36F34" w:rsidRDefault="00B36F34">
      <w:pPr>
        <w:pBdr>
          <w:top w:val="nil"/>
          <w:left w:val="nil"/>
          <w:bottom w:val="nil"/>
          <w:right w:val="nil"/>
          <w:between w:val="nil"/>
        </w:pBdr>
        <w:rPr>
          <w:color w:val="000000"/>
          <w:sz w:val="24"/>
          <w:szCs w:val="24"/>
        </w:rPr>
      </w:pPr>
    </w:p>
    <w:p w14:paraId="5F59FE9F" w14:textId="77777777" w:rsidR="00B36F34" w:rsidRDefault="00B36F34">
      <w:pPr>
        <w:pBdr>
          <w:top w:val="nil"/>
          <w:left w:val="nil"/>
          <w:bottom w:val="nil"/>
          <w:right w:val="nil"/>
          <w:between w:val="nil"/>
        </w:pBdr>
        <w:rPr>
          <w:color w:val="000000"/>
          <w:sz w:val="24"/>
          <w:szCs w:val="24"/>
        </w:rPr>
      </w:pPr>
    </w:p>
    <w:p w14:paraId="1A8A122D" w14:textId="77777777" w:rsidR="00B36F34" w:rsidRDefault="00B36F34">
      <w:pPr>
        <w:pBdr>
          <w:top w:val="nil"/>
          <w:left w:val="nil"/>
          <w:bottom w:val="nil"/>
          <w:right w:val="nil"/>
          <w:between w:val="nil"/>
        </w:pBdr>
        <w:rPr>
          <w:color w:val="000000"/>
          <w:sz w:val="24"/>
          <w:szCs w:val="24"/>
        </w:rPr>
      </w:pPr>
    </w:p>
    <w:p w14:paraId="3DE7F7DA" w14:textId="77777777" w:rsidR="00B36F34" w:rsidRDefault="00B36F34">
      <w:pPr>
        <w:pBdr>
          <w:top w:val="nil"/>
          <w:left w:val="nil"/>
          <w:bottom w:val="nil"/>
          <w:right w:val="nil"/>
          <w:between w:val="nil"/>
        </w:pBdr>
        <w:rPr>
          <w:color w:val="000000"/>
          <w:sz w:val="24"/>
          <w:szCs w:val="24"/>
        </w:rPr>
      </w:pPr>
    </w:p>
    <w:p w14:paraId="071C462F" w14:textId="77777777" w:rsidR="00B36F34" w:rsidRDefault="00B36F34">
      <w:pPr>
        <w:pBdr>
          <w:top w:val="nil"/>
          <w:left w:val="nil"/>
          <w:bottom w:val="nil"/>
          <w:right w:val="nil"/>
          <w:between w:val="nil"/>
        </w:pBdr>
        <w:rPr>
          <w:color w:val="000000"/>
          <w:sz w:val="24"/>
          <w:szCs w:val="24"/>
        </w:rPr>
      </w:pPr>
    </w:p>
    <w:p w14:paraId="62BD2056" w14:textId="77777777" w:rsidR="00B36F34" w:rsidRDefault="00B36F34">
      <w:pPr>
        <w:pBdr>
          <w:top w:val="nil"/>
          <w:left w:val="nil"/>
          <w:bottom w:val="nil"/>
          <w:right w:val="nil"/>
          <w:between w:val="nil"/>
        </w:pBdr>
        <w:rPr>
          <w:color w:val="000000"/>
          <w:sz w:val="24"/>
          <w:szCs w:val="24"/>
        </w:rPr>
      </w:pPr>
    </w:p>
    <w:p w14:paraId="0C8E63FA" w14:textId="77777777" w:rsidR="00B36F34" w:rsidRDefault="00B36F34">
      <w:pPr>
        <w:pBdr>
          <w:top w:val="nil"/>
          <w:left w:val="nil"/>
          <w:bottom w:val="nil"/>
          <w:right w:val="nil"/>
          <w:between w:val="nil"/>
        </w:pBdr>
        <w:rPr>
          <w:color w:val="000000"/>
          <w:sz w:val="24"/>
          <w:szCs w:val="24"/>
        </w:rPr>
      </w:pPr>
    </w:p>
    <w:p w14:paraId="4D9E3467" w14:textId="77777777" w:rsidR="00B36F34" w:rsidRDefault="00B36F34">
      <w:pPr>
        <w:pBdr>
          <w:top w:val="nil"/>
          <w:left w:val="nil"/>
          <w:bottom w:val="nil"/>
          <w:right w:val="nil"/>
          <w:between w:val="nil"/>
        </w:pBdr>
        <w:rPr>
          <w:color w:val="000000"/>
          <w:sz w:val="24"/>
          <w:szCs w:val="24"/>
        </w:rPr>
      </w:pPr>
    </w:p>
    <w:p w14:paraId="494D314E" w14:textId="77777777" w:rsidR="00B36F34" w:rsidRDefault="00B36F34">
      <w:pPr>
        <w:pBdr>
          <w:top w:val="nil"/>
          <w:left w:val="nil"/>
          <w:bottom w:val="nil"/>
          <w:right w:val="nil"/>
          <w:between w:val="nil"/>
        </w:pBdr>
        <w:rPr>
          <w:color w:val="000000"/>
          <w:sz w:val="24"/>
          <w:szCs w:val="24"/>
        </w:rPr>
      </w:pPr>
    </w:p>
    <w:p w14:paraId="316947AB" w14:textId="77777777" w:rsidR="00B36F34" w:rsidRDefault="00B36F34">
      <w:pPr>
        <w:pBdr>
          <w:top w:val="nil"/>
          <w:left w:val="nil"/>
          <w:bottom w:val="nil"/>
          <w:right w:val="nil"/>
          <w:between w:val="nil"/>
        </w:pBdr>
        <w:rPr>
          <w:color w:val="000000"/>
          <w:sz w:val="24"/>
          <w:szCs w:val="24"/>
        </w:rPr>
      </w:pPr>
    </w:p>
    <w:p w14:paraId="2EEF25CB" w14:textId="77777777" w:rsidR="00B36F34" w:rsidRDefault="00B36F34">
      <w:pPr>
        <w:pBdr>
          <w:top w:val="nil"/>
          <w:left w:val="nil"/>
          <w:bottom w:val="nil"/>
          <w:right w:val="nil"/>
          <w:between w:val="nil"/>
        </w:pBdr>
        <w:spacing w:before="10"/>
        <w:rPr>
          <w:color w:val="000000"/>
          <w:sz w:val="18"/>
          <w:szCs w:val="18"/>
        </w:rPr>
      </w:pPr>
    </w:p>
    <w:p w14:paraId="278998D7" w14:textId="77777777" w:rsidR="00B36F34" w:rsidRDefault="00C110E2">
      <w:pPr>
        <w:pBdr>
          <w:top w:val="nil"/>
          <w:left w:val="nil"/>
          <w:bottom w:val="nil"/>
          <w:right w:val="nil"/>
          <w:between w:val="nil"/>
        </w:pBdr>
        <w:ind w:left="2088" w:right="2090"/>
        <w:jc w:val="center"/>
        <w:rPr>
          <w:color w:val="000000"/>
        </w:rPr>
      </w:pPr>
      <w:r>
        <w:rPr>
          <w:color w:val="000000"/>
        </w:rPr>
        <w:t>Universidad Nacional Abierta y a Distancia - UNAD</w:t>
      </w:r>
    </w:p>
    <w:p w14:paraId="64B93D81" w14:textId="77777777" w:rsidR="00B36F34" w:rsidRDefault="00B36F34">
      <w:pPr>
        <w:pBdr>
          <w:top w:val="nil"/>
          <w:left w:val="nil"/>
          <w:bottom w:val="nil"/>
          <w:right w:val="nil"/>
          <w:between w:val="nil"/>
        </w:pBdr>
        <w:spacing w:before="9"/>
        <w:rPr>
          <w:color w:val="000000"/>
          <w:sz w:val="24"/>
          <w:szCs w:val="24"/>
        </w:rPr>
      </w:pPr>
    </w:p>
    <w:p w14:paraId="3179700E" w14:textId="77777777" w:rsidR="00B36F34" w:rsidRDefault="00C110E2">
      <w:pPr>
        <w:pBdr>
          <w:top w:val="nil"/>
          <w:left w:val="nil"/>
          <w:bottom w:val="nil"/>
          <w:right w:val="nil"/>
          <w:between w:val="nil"/>
        </w:pBdr>
        <w:spacing w:line="513" w:lineRule="auto"/>
        <w:ind w:left="2093" w:right="2090"/>
        <w:jc w:val="center"/>
      </w:pPr>
      <w:r>
        <w:rPr>
          <w:color w:val="000000"/>
        </w:rPr>
        <w:t>Escuela de Ciencias Administrativas, Contables, Económicas y de Negocios -ECACEN Programa d</w:t>
      </w:r>
      <w:r>
        <w:t xml:space="preserve">e Economía </w:t>
      </w:r>
    </w:p>
    <w:p w14:paraId="1ACC9C09" w14:textId="5FE0F954" w:rsidR="00B36F34" w:rsidRDefault="002D7F7F">
      <w:pPr>
        <w:pBdr>
          <w:top w:val="nil"/>
          <w:left w:val="nil"/>
          <w:bottom w:val="nil"/>
          <w:right w:val="nil"/>
          <w:between w:val="nil"/>
        </w:pBdr>
        <w:spacing w:before="127"/>
        <w:ind w:left="2093" w:right="2090"/>
        <w:jc w:val="center"/>
        <w:rPr>
          <w:color w:val="000000"/>
        </w:rPr>
        <w:sectPr w:rsidR="00B36F34" w:rsidSect="002801B7">
          <w:headerReference w:type="default" r:id="rId9"/>
          <w:footerReference w:type="default" r:id="rId10"/>
          <w:headerReference w:type="first" r:id="rId11"/>
          <w:pgSz w:w="11910" w:h="16840"/>
          <w:pgMar w:top="0" w:right="0" w:bottom="1020" w:left="0" w:header="720" w:footer="824" w:gutter="0"/>
          <w:pgNumType w:start="1"/>
          <w:cols w:space="720"/>
          <w:titlePg/>
          <w:docGrid w:linePitch="299"/>
        </w:sectPr>
      </w:pPr>
      <w:r>
        <w:rPr>
          <w:color w:val="000000"/>
        </w:rPr>
        <w:t>Yopal</w:t>
      </w:r>
      <w:r w:rsidR="00C110E2">
        <w:rPr>
          <w:color w:val="000000"/>
        </w:rPr>
        <w:t>, 202</w:t>
      </w:r>
      <w:r w:rsidR="00BA0E86">
        <w:rPr>
          <w:color w:val="000000"/>
        </w:rPr>
        <w:t>5</w:t>
      </w:r>
    </w:p>
    <w:p w14:paraId="368ABBAB" w14:textId="790BE94A" w:rsidR="00B36F34" w:rsidRDefault="00B36F34">
      <w:pPr>
        <w:pBdr>
          <w:top w:val="nil"/>
          <w:left w:val="nil"/>
          <w:bottom w:val="nil"/>
          <w:right w:val="nil"/>
          <w:between w:val="nil"/>
        </w:pBdr>
        <w:rPr>
          <w:color w:val="000000"/>
          <w:sz w:val="20"/>
          <w:szCs w:val="20"/>
        </w:rPr>
      </w:pPr>
    </w:p>
    <w:p w14:paraId="034E6405" w14:textId="77777777" w:rsidR="00B36F34" w:rsidRDefault="00B36F34">
      <w:pPr>
        <w:pBdr>
          <w:top w:val="nil"/>
          <w:left w:val="nil"/>
          <w:bottom w:val="nil"/>
          <w:right w:val="nil"/>
          <w:between w:val="nil"/>
        </w:pBdr>
        <w:rPr>
          <w:color w:val="000000"/>
          <w:sz w:val="20"/>
          <w:szCs w:val="20"/>
        </w:rPr>
      </w:pPr>
    </w:p>
    <w:p w14:paraId="715FBF92" w14:textId="77777777" w:rsidR="00B36F34" w:rsidRDefault="00B36F34">
      <w:pPr>
        <w:pBdr>
          <w:top w:val="nil"/>
          <w:left w:val="nil"/>
          <w:bottom w:val="nil"/>
          <w:right w:val="nil"/>
          <w:between w:val="nil"/>
        </w:pBdr>
        <w:rPr>
          <w:color w:val="000000"/>
          <w:sz w:val="20"/>
          <w:szCs w:val="20"/>
        </w:rPr>
      </w:pPr>
    </w:p>
    <w:p w14:paraId="0145473F" w14:textId="77777777" w:rsidR="00B36F34" w:rsidRDefault="00B36F34">
      <w:pPr>
        <w:pBdr>
          <w:top w:val="nil"/>
          <w:left w:val="nil"/>
          <w:bottom w:val="nil"/>
          <w:right w:val="nil"/>
          <w:between w:val="nil"/>
        </w:pBdr>
        <w:rPr>
          <w:color w:val="000000"/>
          <w:sz w:val="20"/>
          <w:szCs w:val="20"/>
        </w:rPr>
      </w:pPr>
    </w:p>
    <w:p w14:paraId="59CAE206" w14:textId="77777777" w:rsidR="00B36F34" w:rsidRDefault="00B36F34">
      <w:pPr>
        <w:pBdr>
          <w:top w:val="nil"/>
          <w:left w:val="nil"/>
          <w:bottom w:val="nil"/>
          <w:right w:val="nil"/>
          <w:between w:val="nil"/>
        </w:pBdr>
        <w:rPr>
          <w:color w:val="000000"/>
          <w:sz w:val="20"/>
          <w:szCs w:val="20"/>
        </w:rPr>
      </w:pPr>
    </w:p>
    <w:p w14:paraId="574DEB7A" w14:textId="77777777" w:rsidR="00B36F34" w:rsidRDefault="00B36F34">
      <w:pPr>
        <w:pBdr>
          <w:top w:val="nil"/>
          <w:left w:val="nil"/>
          <w:bottom w:val="nil"/>
          <w:right w:val="nil"/>
          <w:between w:val="nil"/>
        </w:pBdr>
        <w:rPr>
          <w:color w:val="000000"/>
          <w:sz w:val="20"/>
          <w:szCs w:val="20"/>
        </w:rPr>
      </w:pPr>
    </w:p>
    <w:p w14:paraId="634F90D1" w14:textId="77777777" w:rsidR="00B36F34" w:rsidRDefault="00B36F34">
      <w:pPr>
        <w:pBdr>
          <w:top w:val="nil"/>
          <w:left w:val="nil"/>
          <w:bottom w:val="nil"/>
          <w:right w:val="nil"/>
          <w:between w:val="nil"/>
        </w:pBdr>
        <w:rPr>
          <w:color w:val="000000"/>
          <w:sz w:val="20"/>
          <w:szCs w:val="20"/>
        </w:rPr>
      </w:pPr>
    </w:p>
    <w:p w14:paraId="7E739889" w14:textId="77777777" w:rsidR="00B36F34" w:rsidRDefault="00B36F34">
      <w:pPr>
        <w:pBdr>
          <w:top w:val="nil"/>
          <w:left w:val="nil"/>
          <w:bottom w:val="nil"/>
          <w:right w:val="nil"/>
          <w:between w:val="nil"/>
        </w:pBdr>
        <w:rPr>
          <w:color w:val="000000"/>
          <w:sz w:val="20"/>
          <w:szCs w:val="20"/>
        </w:rPr>
      </w:pPr>
    </w:p>
    <w:p w14:paraId="33AFAE37" w14:textId="77777777" w:rsidR="00B36F34" w:rsidRDefault="00B36F34">
      <w:pPr>
        <w:pBdr>
          <w:top w:val="nil"/>
          <w:left w:val="nil"/>
          <w:bottom w:val="nil"/>
          <w:right w:val="nil"/>
          <w:between w:val="nil"/>
        </w:pBdr>
        <w:rPr>
          <w:color w:val="000000"/>
          <w:sz w:val="28"/>
          <w:szCs w:val="28"/>
        </w:rPr>
      </w:pPr>
    </w:p>
    <w:p w14:paraId="2C05D628" w14:textId="4D10973B" w:rsidR="00CF717A" w:rsidRDefault="008B5008" w:rsidP="001067D2">
      <w:pPr>
        <w:pStyle w:val="Heading1"/>
        <w:rPr>
          <w:sz w:val="28"/>
          <w:szCs w:val="28"/>
        </w:rPr>
      </w:pPr>
      <w:r w:rsidRPr="008B5008">
        <w:rPr>
          <w:sz w:val="28"/>
          <w:szCs w:val="28"/>
        </w:rPr>
        <w:t>Imágenes de obra local seleccionada y la obra global encontrada en Google Arts &amp; Culture.</w:t>
      </w:r>
    </w:p>
    <w:p w14:paraId="178ECAC6" w14:textId="77777777" w:rsidR="008B5008" w:rsidRPr="008B5008" w:rsidRDefault="008B5008" w:rsidP="008B5008">
      <w:pPr>
        <w:pStyle w:val="Heading1"/>
        <w:ind w:left="0"/>
        <w:rPr>
          <w:sz w:val="28"/>
          <w:szCs w:val="28"/>
        </w:rPr>
      </w:pPr>
    </w:p>
    <w:p w14:paraId="5814F7E5" w14:textId="34CEF085" w:rsidR="008B5008" w:rsidRDefault="008B5008">
      <w:pPr>
        <w:pBdr>
          <w:top w:val="nil"/>
          <w:left w:val="nil"/>
          <w:bottom w:val="nil"/>
          <w:right w:val="nil"/>
          <w:between w:val="nil"/>
        </w:pBdr>
        <w:spacing w:before="174" w:line="259" w:lineRule="auto"/>
        <w:ind w:left="1699" w:right="1695" w:firstLine="706"/>
        <w:jc w:val="both"/>
        <w:rPr>
          <w:noProof/>
        </w:rPr>
      </w:pPr>
      <w:r>
        <w:rPr>
          <w:noProof/>
          <w:color w:val="000000"/>
        </w:rPr>
        <w:drawing>
          <wp:inline distT="0" distB="0" distL="0" distR="0" wp14:anchorId="1568C7C6" wp14:editId="141937DF">
            <wp:extent cx="1644197" cy="2805113"/>
            <wp:effectExtent l="0" t="0" r="0" b="0"/>
            <wp:docPr id="1571144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8023" cy="2828701"/>
                    </a:xfrm>
                    <a:prstGeom prst="rect">
                      <a:avLst/>
                    </a:prstGeom>
                    <a:noFill/>
                    <a:ln>
                      <a:noFill/>
                    </a:ln>
                  </pic:spPr>
                </pic:pic>
              </a:graphicData>
            </a:graphic>
          </wp:inline>
        </w:drawing>
      </w:r>
      <w:r>
        <w:rPr>
          <w:noProof/>
        </w:rPr>
        <w:drawing>
          <wp:inline distT="0" distB="0" distL="0" distR="0" wp14:anchorId="01EDF53D" wp14:editId="135DB7D0">
            <wp:extent cx="2238375" cy="2795185"/>
            <wp:effectExtent l="0" t="0" r="0" b="5715"/>
            <wp:docPr id="635306399" name="Picture 1" descr="A statue of a person carrying a ro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06399" name="Picture 1" descr="A statue of a person carrying a rop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3315" cy="2813842"/>
                    </a:xfrm>
                    <a:prstGeom prst="rect">
                      <a:avLst/>
                    </a:prstGeom>
                    <a:noFill/>
                    <a:ln>
                      <a:noFill/>
                    </a:ln>
                  </pic:spPr>
                </pic:pic>
              </a:graphicData>
            </a:graphic>
          </wp:inline>
        </w:drawing>
      </w:r>
    </w:p>
    <w:p w14:paraId="69775AA7" w14:textId="14DFA945" w:rsidR="008B5008" w:rsidRDefault="008B5008">
      <w:pPr>
        <w:pBdr>
          <w:top w:val="nil"/>
          <w:left w:val="nil"/>
          <w:bottom w:val="nil"/>
          <w:right w:val="nil"/>
          <w:between w:val="nil"/>
        </w:pBdr>
        <w:spacing w:before="174" w:line="259" w:lineRule="auto"/>
        <w:ind w:left="1699" w:right="1695" w:firstLine="706"/>
        <w:jc w:val="both"/>
        <w:rPr>
          <w:noProof/>
        </w:rPr>
      </w:pPr>
      <w:r>
        <w:rPr>
          <w:noProof/>
        </w:rPr>
        <w:t>Figura 1. Cotero</w:t>
      </w:r>
      <w:r>
        <w:rPr>
          <w:noProof/>
        </w:rPr>
        <w:tab/>
      </w:r>
      <w:r>
        <w:rPr>
          <w:noProof/>
        </w:rPr>
        <w:tab/>
        <w:t>Figura 2. El Bananero</w:t>
      </w:r>
    </w:p>
    <w:p w14:paraId="3AB3241A" w14:textId="77777777" w:rsidR="008B5008" w:rsidRDefault="008B5008" w:rsidP="007F5D61">
      <w:pPr>
        <w:pBdr>
          <w:top w:val="nil"/>
          <w:left w:val="nil"/>
          <w:bottom w:val="nil"/>
          <w:right w:val="nil"/>
          <w:between w:val="nil"/>
        </w:pBdr>
        <w:spacing w:before="174" w:line="259" w:lineRule="auto"/>
        <w:ind w:right="1695"/>
        <w:jc w:val="both"/>
        <w:rPr>
          <w:noProof/>
        </w:rPr>
      </w:pPr>
    </w:p>
    <w:p w14:paraId="7B4706F3" w14:textId="77777777" w:rsidR="00B760EB" w:rsidRDefault="00B760EB" w:rsidP="007F5D61">
      <w:pPr>
        <w:pBdr>
          <w:top w:val="nil"/>
          <w:left w:val="nil"/>
          <w:bottom w:val="nil"/>
          <w:right w:val="nil"/>
          <w:between w:val="nil"/>
        </w:pBdr>
        <w:spacing w:before="174" w:line="259" w:lineRule="auto"/>
        <w:ind w:right="1695"/>
        <w:jc w:val="both"/>
        <w:rPr>
          <w:noProof/>
        </w:rPr>
      </w:pPr>
    </w:p>
    <w:p w14:paraId="03E9D07D" w14:textId="77777777" w:rsidR="00B760EB" w:rsidRDefault="00B760EB" w:rsidP="007F5D61">
      <w:pPr>
        <w:pBdr>
          <w:top w:val="nil"/>
          <w:left w:val="nil"/>
          <w:bottom w:val="nil"/>
          <w:right w:val="nil"/>
          <w:between w:val="nil"/>
        </w:pBdr>
        <w:spacing w:before="174" w:line="259" w:lineRule="auto"/>
        <w:ind w:right="1695"/>
        <w:jc w:val="both"/>
        <w:rPr>
          <w:noProof/>
        </w:rPr>
      </w:pPr>
    </w:p>
    <w:p w14:paraId="01F2520E" w14:textId="77777777" w:rsidR="00B760EB" w:rsidRDefault="00B760EB" w:rsidP="007F5D61">
      <w:pPr>
        <w:pBdr>
          <w:top w:val="nil"/>
          <w:left w:val="nil"/>
          <w:bottom w:val="nil"/>
          <w:right w:val="nil"/>
          <w:between w:val="nil"/>
        </w:pBdr>
        <w:spacing w:before="174" w:line="259" w:lineRule="auto"/>
        <w:ind w:right="1695"/>
        <w:jc w:val="both"/>
        <w:rPr>
          <w:noProof/>
        </w:rPr>
      </w:pPr>
    </w:p>
    <w:p w14:paraId="3B57FDDA" w14:textId="77777777" w:rsidR="00B760EB" w:rsidRDefault="00B760EB" w:rsidP="007F5D61">
      <w:pPr>
        <w:pBdr>
          <w:top w:val="nil"/>
          <w:left w:val="nil"/>
          <w:bottom w:val="nil"/>
          <w:right w:val="nil"/>
          <w:between w:val="nil"/>
        </w:pBdr>
        <w:spacing w:before="174" w:line="259" w:lineRule="auto"/>
        <w:ind w:right="1695"/>
        <w:jc w:val="both"/>
        <w:rPr>
          <w:noProof/>
        </w:rPr>
      </w:pPr>
    </w:p>
    <w:p w14:paraId="0D9E7C29" w14:textId="77777777" w:rsidR="00B760EB" w:rsidRDefault="00B760EB" w:rsidP="007F5D61">
      <w:pPr>
        <w:pBdr>
          <w:top w:val="nil"/>
          <w:left w:val="nil"/>
          <w:bottom w:val="nil"/>
          <w:right w:val="nil"/>
          <w:between w:val="nil"/>
        </w:pBdr>
        <w:spacing w:before="174" w:line="259" w:lineRule="auto"/>
        <w:ind w:right="1695"/>
        <w:jc w:val="both"/>
        <w:rPr>
          <w:noProof/>
        </w:rPr>
      </w:pPr>
    </w:p>
    <w:p w14:paraId="74130147" w14:textId="77777777" w:rsidR="00B760EB" w:rsidRDefault="00B760EB" w:rsidP="007F5D61">
      <w:pPr>
        <w:pBdr>
          <w:top w:val="nil"/>
          <w:left w:val="nil"/>
          <w:bottom w:val="nil"/>
          <w:right w:val="nil"/>
          <w:between w:val="nil"/>
        </w:pBdr>
        <w:spacing w:before="174" w:line="259" w:lineRule="auto"/>
        <w:ind w:right="1695"/>
        <w:jc w:val="both"/>
        <w:rPr>
          <w:noProof/>
        </w:rPr>
      </w:pPr>
    </w:p>
    <w:p w14:paraId="5A401AE0" w14:textId="77777777" w:rsidR="00B760EB" w:rsidRDefault="00B760EB" w:rsidP="007F5D61">
      <w:pPr>
        <w:pBdr>
          <w:top w:val="nil"/>
          <w:left w:val="nil"/>
          <w:bottom w:val="nil"/>
          <w:right w:val="nil"/>
          <w:between w:val="nil"/>
        </w:pBdr>
        <w:spacing w:before="174" w:line="259" w:lineRule="auto"/>
        <w:ind w:right="1695"/>
        <w:jc w:val="both"/>
        <w:rPr>
          <w:noProof/>
        </w:rPr>
      </w:pPr>
    </w:p>
    <w:p w14:paraId="744BF94C" w14:textId="77777777" w:rsidR="00B760EB" w:rsidRDefault="00B760EB" w:rsidP="007F5D61">
      <w:pPr>
        <w:pBdr>
          <w:top w:val="nil"/>
          <w:left w:val="nil"/>
          <w:bottom w:val="nil"/>
          <w:right w:val="nil"/>
          <w:between w:val="nil"/>
        </w:pBdr>
        <w:spacing w:before="174" w:line="259" w:lineRule="auto"/>
        <w:ind w:right="1695"/>
        <w:jc w:val="both"/>
        <w:rPr>
          <w:noProof/>
        </w:rPr>
      </w:pPr>
    </w:p>
    <w:p w14:paraId="3C7AF4A9" w14:textId="77777777" w:rsidR="00B760EB" w:rsidRDefault="00B760EB" w:rsidP="007F5D61">
      <w:pPr>
        <w:pBdr>
          <w:top w:val="nil"/>
          <w:left w:val="nil"/>
          <w:bottom w:val="nil"/>
          <w:right w:val="nil"/>
          <w:between w:val="nil"/>
        </w:pBdr>
        <w:spacing w:before="174" w:line="259" w:lineRule="auto"/>
        <w:ind w:right="1695"/>
        <w:jc w:val="both"/>
        <w:rPr>
          <w:noProof/>
        </w:rPr>
      </w:pPr>
    </w:p>
    <w:p w14:paraId="71D6D663" w14:textId="77777777" w:rsidR="00B760EB" w:rsidRDefault="00B760EB" w:rsidP="007F5D61">
      <w:pPr>
        <w:pBdr>
          <w:top w:val="nil"/>
          <w:left w:val="nil"/>
          <w:bottom w:val="nil"/>
          <w:right w:val="nil"/>
          <w:between w:val="nil"/>
        </w:pBdr>
        <w:spacing w:before="174" w:line="259" w:lineRule="auto"/>
        <w:ind w:right="1695"/>
        <w:jc w:val="both"/>
        <w:rPr>
          <w:noProof/>
        </w:rPr>
      </w:pPr>
    </w:p>
    <w:p w14:paraId="3D46EB4D" w14:textId="77777777" w:rsidR="00B760EB" w:rsidRDefault="00B760EB" w:rsidP="007F5D61">
      <w:pPr>
        <w:pBdr>
          <w:top w:val="nil"/>
          <w:left w:val="nil"/>
          <w:bottom w:val="nil"/>
          <w:right w:val="nil"/>
          <w:between w:val="nil"/>
        </w:pBdr>
        <w:spacing w:before="174" w:line="259" w:lineRule="auto"/>
        <w:ind w:right="1695"/>
        <w:jc w:val="both"/>
        <w:rPr>
          <w:noProof/>
        </w:rPr>
      </w:pPr>
    </w:p>
    <w:p w14:paraId="60BC0227" w14:textId="77777777" w:rsidR="00B760EB" w:rsidRDefault="00B760EB" w:rsidP="007F5D61">
      <w:pPr>
        <w:pBdr>
          <w:top w:val="nil"/>
          <w:left w:val="nil"/>
          <w:bottom w:val="nil"/>
          <w:right w:val="nil"/>
          <w:between w:val="nil"/>
        </w:pBdr>
        <w:spacing w:before="174" w:line="259" w:lineRule="auto"/>
        <w:ind w:right="1695"/>
        <w:jc w:val="both"/>
        <w:rPr>
          <w:noProof/>
        </w:rPr>
      </w:pPr>
    </w:p>
    <w:p w14:paraId="791B9AB6" w14:textId="77777777" w:rsidR="00B760EB" w:rsidRDefault="00B760EB" w:rsidP="007F5D61">
      <w:pPr>
        <w:pBdr>
          <w:top w:val="nil"/>
          <w:left w:val="nil"/>
          <w:bottom w:val="nil"/>
          <w:right w:val="nil"/>
          <w:between w:val="nil"/>
        </w:pBdr>
        <w:spacing w:before="174" w:line="259" w:lineRule="auto"/>
        <w:ind w:right="1695"/>
        <w:jc w:val="both"/>
        <w:rPr>
          <w:noProof/>
        </w:rPr>
      </w:pPr>
    </w:p>
    <w:p w14:paraId="4E96A977" w14:textId="77777777" w:rsidR="00B760EB" w:rsidRDefault="00B760EB" w:rsidP="007F5D61">
      <w:pPr>
        <w:pBdr>
          <w:top w:val="nil"/>
          <w:left w:val="nil"/>
          <w:bottom w:val="nil"/>
          <w:right w:val="nil"/>
          <w:between w:val="nil"/>
        </w:pBdr>
        <w:spacing w:before="174" w:line="259" w:lineRule="auto"/>
        <w:ind w:right="1695"/>
        <w:jc w:val="both"/>
        <w:rPr>
          <w:noProof/>
        </w:rPr>
      </w:pPr>
    </w:p>
    <w:p w14:paraId="0C2746B8" w14:textId="77777777" w:rsidR="00B760EB" w:rsidRDefault="00B760EB" w:rsidP="007F5D61">
      <w:pPr>
        <w:pBdr>
          <w:top w:val="nil"/>
          <w:left w:val="nil"/>
          <w:bottom w:val="nil"/>
          <w:right w:val="nil"/>
          <w:between w:val="nil"/>
        </w:pBdr>
        <w:spacing w:before="174" w:line="259" w:lineRule="auto"/>
        <w:ind w:right="1695"/>
        <w:jc w:val="both"/>
        <w:rPr>
          <w:noProof/>
        </w:rPr>
      </w:pPr>
    </w:p>
    <w:p w14:paraId="3796D478" w14:textId="77777777" w:rsidR="00B760EB" w:rsidRDefault="00B760EB" w:rsidP="007F5D61">
      <w:pPr>
        <w:pBdr>
          <w:top w:val="nil"/>
          <w:left w:val="nil"/>
          <w:bottom w:val="nil"/>
          <w:right w:val="nil"/>
          <w:between w:val="nil"/>
        </w:pBdr>
        <w:spacing w:before="174" w:line="259" w:lineRule="auto"/>
        <w:ind w:right="1695"/>
        <w:jc w:val="both"/>
        <w:rPr>
          <w:noProof/>
        </w:rPr>
      </w:pPr>
    </w:p>
    <w:p w14:paraId="340D7270" w14:textId="77777777" w:rsidR="00B760EB" w:rsidRDefault="00B760EB" w:rsidP="007F5D61">
      <w:pPr>
        <w:pBdr>
          <w:top w:val="nil"/>
          <w:left w:val="nil"/>
          <w:bottom w:val="nil"/>
          <w:right w:val="nil"/>
          <w:between w:val="nil"/>
        </w:pBdr>
        <w:spacing w:before="174" w:line="259" w:lineRule="auto"/>
        <w:ind w:right="1695"/>
        <w:jc w:val="both"/>
        <w:rPr>
          <w:noProof/>
        </w:rPr>
      </w:pPr>
    </w:p>
    <w:p w14:paraId="33AF53F8" w14:textId="77777777" w:rsidR="00B760EB" w:rsidRDefault="00B760EB" w:rsidP="007F5D61">
      <w:pPr>
        <w:pBdr>
          <w:top w:val="nil"/>
          <w:left w:val="nil"/>
          <w:bottom w:val="nil"/>
          <w:right w:val="nil"/>
          <w:between w:val="nil"/>
        </w:pBdr>
        <w:spacing w:before="174" w:line="259" w:lineRule="auto"/>
        <w:ind w:right="1695"/>
        <w:jc w:val="both"/>
        <w:rPr>
          <w:noProof/>
        </w:rPr>
      </w:pPr>
    </w:p>
    <w:p w14:paraId="56E8C799" w14:textId="77777777" w:rsidR="00B760EB" w:rsidRDefault="00B760EB" w:rsidP="007F5D61">
      <w:pPr>
        <w:pBdr>
          <w:top w:val="nil"/>
          <w:left w:val="nil"/>
          <w:bottom w:val="nil"/>
          <w:right w:val="nil"/>
          <w:between w:val="nil"/>
        </w:pBdr>
        <w:spacing w:before="174" w:line="259" w:lineRule="auto"/>
        <w:ind w:right="1695"/>
        <w:jc w:val="both"/>
        <w:rPr>
          <w:noProof/>
        </w:rPr>
      </w:pPr>
    </w:p>
    <w:p w14:paraId="410BA1C6" w14:textId="7649EE16" w:rsidR="00FD6003" w:rsidRDefault="00FD6003" w:rsidP="00FD6003">
      <w:pPr>
        <w:pStyle w:val="Heading1"/>
        <w:rPr>
          <w:sz w:val="28"/>
          <w:szCs w:val="28"/>
        </w:rPr>
      </w:pPr>
      <w:r>
        <w:rPr>
          <w:sz w:val="28"/>
          <w:szCs w:val="28"/>
        </w:rPr>
        <w:t xml:space="preserve"> </w:t>
      </w:r>
      <w:r w:rsidRPr="00FD6003">
        <w:rPr>
          <w:sz w:val="28"/>
          <w:szCs w:val="28"/>
        </w:rPr>
        <w:t>Ficha técnica de cada una</w:t>
      </w:r>
    </w:p>
    <w:p w14:paraId="68E6314C" w14:textId="3E377E5D" w:rsidR="00FD6003" w:rsidRPr="00FD6003" w:rsidRDefault="00FD6003" w:rsidP="00FD6003">
      <w:pPr>
        <w:pBdr>
          <w:top w:val="nil"/>
          <w:left w:val="nil"/>
          <w:bottom w:val="nil"/>
          <w:right w:val="nil"/>
          <w:between w:val="nil"/>
        </w:pBdr>
        <w:spacing w:before="174" w:line="259" w:lineRule="auto"/>
        <w:ind w:right="1695"/>
        <w:jc w:val="both"/>
        <w:rPr>
          <w:b/>
          <w:bCs/>
          <w:color w:val="000000"/>
        </w:rPr>
      </w:pPr>
      <w:r>
        <w:rPr>
          <w:color w:val="000000"/>
        </w:rPr>
        <w:tab/>
      </w:r>
      <w:r>
        <w:rPr>
          <w:color w:val="000000"/>
        </w:rPr>
        <w:tab/>
      </w:r>
      <w:r>
        <w:rPr>
          <w:color w:val="000000"/>
        </w:rPr>
        <w:tab/>
      </w:r>
      <w:r w:rsidRPr="00FD6003">
        <w:rPr>
          <w:b/>
          <w:bCs/>
          <w:color w:val="000000"/>
          <w:sz w:val="24"/>
          <w:szCs w:val="24"/>
        </w:rPr>
        <w:t xml:space="preserve">Cotero </w:t>
      </w:r>
    </w:p>
    <w:p w14:paraId="61FE1649" w14:textId="77777777" w:rsidR="00FD6003" w:rsidRPr="00FD6003" w:rsidRDefault="00FD6003" w:rsidP="00FD6003">
      <w:pPr>
        <w:numPr>
          <w:ilvl w:val="2"/>
          <w:numId w:val="4"/>
        </w:numPr>
        <w:pBdr>
          <w:top w:val="nil"/>
          <w:left w:val="nil"/>
          <w:bottom w:val="nil"/>
          <w:right w:val="nil"/>
          <w:between w:val="nil"/>
        </w:pBdr>
        <w:spacing w:before="174" w:line="259" w:lineRule="auto"/>
        <w:ind w:right="1695"/>
        <w:jc w:val="both"/>
        <w:rPr>
          <w:color w:val="000000"/>
          <w:lang w:val="en-AU"/>
        </w:rPr>
      </w:pPr>
      <w:r w:rsidRPr="00FD6003">
        <w:rPr>
          <w:b/>
          <w:bCs/>
          <w:color w:val="000000"/>
          <w:lang w:val="en-AU"/>
        </w:rPr>
        <w:t>Tipo: Escultura</w:t>
      </w:r>
    </w:p>
    <w:p w14:paraId="6BA9DB03" w14:textId="77777777" w:rsidR="00FD6003" w:rsidRPr="00FD6003" w:rsidRDefault="00FD6003" w:rsidP="00FD6003">
      <w:pPr>
        <w:numPr>
          <w:ilvl w:val="2"/>
          <w:numId w:val="4"/>
        </w:numPr>
        <w:pBdr>
          <w:top w:val="nil"/>
          <w:left w:val="nil"/>
          <w:bottom w:val="nil"/>
          <w:right w:val="nil"/>
          <w:between w:val="nil"/>
        </w:pBdr>
        <w:spacing w:before="174" w:line="259" w:lineRule="auto"/>
        <w:ind w:right="1695"/>
        <w:jc w:val="both"/>
        <w:rPr>
          <w:color w:val="000000"/>
          <w:lang w:val="es-CO"/>
        </w:rPr>
      </w:pPr>
      <w:r w:rsidRPr="00FD6003">
        <w:rPr>
          <w:b/>
          <w:bCs/>
          <w:color w:val="000000"/>
          <w:lang w:val="es-CO"/>
        </w:rPr>
        <w:t>Ubicación: Cl. 12 #22a-326 a 22a-412, Aguazul, Casanare</w:t>
      </w:r>
    </w:p>
    <w:p w14:paraId="6E4402E4" w14:textId="77777777" w:rsidR="00FD6003" w:rsidRPr="00FD6003" w:rsidRDefault="00FD6003" w:rsidP="00FD6003">
      <w:pPr>
        <w:numPr>
          <w:ilvl w:val="2"/>
          <w:numId w:val="4"/>
        </w:numPr>
        <w:pBdr>
          <w:top w:val="nil"/>
          <w:left w:val="nil"/>
          <w:bottom w:val="nil"/>
          <w:right w:val="nil"/>
          <w:between w:val="nil"/>
        </w:pBdr>
        <w:spacing w:before="174" w:line="259" w:lineRule="auto"/>
        <w:ind w:right="1695"/>
        <w:jc w:val="both"/>
        <w:rPr>
          <w:color w:val="000000"/>
          <w:lang w:val="en-AU"/>
        </w:rPr>
      </w:pPr>
      <w:r w:rsidRPr="00FD6003">
        <w:rPr>
          <w:b/>
          <w:bCs/>
          <w:color w:val="000000"/>
          <w:lang w:val="en-AU"/>
        </w:rPr>
        <w:t>Autor: Desconocido</w:t>
      </w:r>
    </w:p>
    <w:p w14:paraId="422FC7F5" w14:textId="77777777" w:rsidR="00FD6003" w:rsidRPr="00B760EB" w:rsidRDefault="00FD6003" w:rsidP="00FD6003">
      <w:pPr>
        <w:numPr>
          <w:ilvl w:val="2"/>
          <w:numId w:val="4"/>
        </w:numPr>
        <w:pBdr>
          <w:top w:val="nil"/>
          <w:left w:val="nil"/>
          <w:bottom w:val="nil"/>
          <w:right w:val="nil"/>
          <w:between w:val="nil"/>
        </w:pBdr>
        <w:spacing w:before="174" w:line="259" w:lineRule="auto"/>
        <w:ind w:right="1695"/>
        <w:jc w:val="both"/>
        <w:rPr>
          <w:color w:val="000000"/>
          <w:lang w:val="en-AU"/>
        </w:rPr>
      </w:pPr>
      <w:r w:rsidRPr="00FD6003">
        <w:rPr>
          <w:b/>
          <w:bCs/>
          <w:color w:val="000000"/>
          <w:lang w:val="en-AU"/>
        </w:rPr>
        <w:t>Año aproximado: 2018</w:t>
      </w:r>
    </w:p>
    <w:p w14:paraId="4084F888" w14:textId="081A1BD1" w:rsidR="00B760EB" w:rsidRPr="00B760EB" w:rsidRDefault="00B760EB" w:rsidP="00FD6003">
      <w:pPr>
        <w:numPr>
          <w:ilvl w:val="2"/>
          <w:numId w:val="4"/>
        </w:numPr>
        <w:pBdr>
          <w:top w:val="nil"/>
          <w:left w:val="nil"/>
          <w:bottom w:val="nil"/>
          <w:right w:val="nil"/>
          <w:between w:val="nil"/>
        </w:pBdr>
        <w:spacing w:before="174" w:line="259" w:lineRule="auto"/>
        <w:ind w:right="1695"/>
        <w:jc w:val="both"/>
        <w:rPr>
          <w:color w:val="000000"/>
          <w:lang w:val="es-CO"/>
        </w:rPr>
      </w:pPr>
      <w:r w:rsidRPr="00B760EB">
        <w:rPr>
          <w:b/>
          <w:bCs/>
          <w:color w:val="000000"/>
          <w:lang w:val="es-CO"/>
        </w:rPr>
        <w:t xml:space="preserve">Materiales: </w:t>
      </w:r>
      <w:r w:rsidRPr="00B760EB">
        <w:rPr>
          <w:b/>
          <w:bCs/>
          <w:color w:val="000000"/>
        </w:rPr>
        <w:t>Probablemente bronce o resina con acabado metálico</w:t>
      </w:r>
    </w:p>
    <w:p w14:paraId="6D3C6C5E" w14:textId="57B76931" w:rsidR="00B760EB" w:rsidRPr="00B760EB" w:rsidRDefault="00B760EB" w:rsidP="007F5D61">
      <w:pPr>
        <w:numPr>
          <w:ilvl w:val="2"/>
          <w:numId w:val="4"/>
        </w:numPr>
        <w:pBdr>
          <w:top w:val="nil"/>
          <w:left w:val="nil"/>
          <w:bottom w:val="nil"/>
          <w:right w:val="nil"/>
          <w:between w:val="nil"/>
        </w:pBdr>
        <w:spacing w:before="174" w:line="259" w:lineRule="auto"/>
        <w:ind w:right="1695"/>
        <w:jc w:val="both"/>
        <w:rPr>
          <w:color w:val="000000"/>
          <w:lang w:val="es-CO"/>
        </w:rPr>
      </w:pPr>
      <w:r>
        <w:rPr>
          <w:b/>
          <w:bCs/>
          <w:color w:val="000000"/>
        </w:rPr>
        <w:t xml:space="preserve">Dimensiones: </w:t>
      </w:r>
      <w:r w:rsidRPr="00B760EB">
        <w:rPr>
          <w:b/>
          <w:bCs/>
          <w:color w:val="000000"/>
        </w:rPr>
        <w:t>Escala humana, sobre pedestal</w:t>
      </w:r>
    </w:p>
    <w:p w14:paraId="6B654F68" w14:textId="77777777" w:rsidR="00B760EB" w:rsidRDefault="00B760EB" w:rsidP="007F5D61">
      <w:pPr>
        <w:pBdr>
          <w:top w:val="nil"/>
          <w:left w:val="nil"/>
          <w:bottom w:val="nil"/>
          <w:right w:val="nil"/>
          <w:between w:val="nil"/>
        </w:pBdr>
        <w:spacing w:before="174" w:line="259" w:lineRule="auto"/>
        <w:ind w:right="1695"/>
        <w:jc w:val="both"/>
        <w:rPr>
          <w:color w:val="000000"/>
        </w:rPr>
      </w:pPr>
    </w:p>
    <w:p w14:paraId="4CEB84C8" w14:textId="6678CD98" w:rsidR="00FD6003" w:rsidRPr="00FD6003" w:rsidRDefault="00FD6003" w:rsidP="00FD6003">
      <w:pPr>
        <w:pBdr>
          <w:top w:val="nil"/>
          <w:left w:val="nil"/>
          <w:bottom w:val="nil"/>
          <w:right w:val="nil"/>
          <w:between w:val="nil"/>
        </w:pBdr>
        <w:spacing w:before="174" w:line="259" w:lineRule="auto"/>
        <w:ind w:right="1695"/>
        <w:jc w:val="both"/>
        <w:rPr>
          <w:b/>
          <w:bCs/>
          <w:color w:val="000000"/>
        </w:rPr>
      </w:pPr>
      <w:r>
        <w:rPr>
          <w:color w:val="000000"/>
        </w:rPr>
        <w:tab/>
      </w:r>
      <w:r>
        <w:rPr>
          <w:color w:val="000000"/>
        </w:rPr>
        <w:tab/>
      </w:r>
      <w:r>
        <w:rPr>
          <w:color w:val="000000"/>
        </w:rPr>
        <w:tab/>
      </w:r>
      <w:r w:rsidRPr="00FD6003">
        <w:rPr>
          <w:b/>
          <w:bCs/>
          <w:color w:val="000000"/>
          <w:sz w:val="24"/>
          <w:szCs w:val="24"/>
        </w:rPr>
        <w:t>El Bananero</w:t>
      </w:r>
    </w:p>
    <w:p w14:paraId="0251D0B1" w14:textId="77777777" w:rsidR="00FD6003" w:rsidRPr="00FD6003" w:rsidRDefault="00FD6003" w:rsidP="00FD6003">
      <w:pPr>
        <w:numPr>
          <w:ilvl w:val="2"/>
          <w:numId w:val="5"/>
        </w:numPr>
        <w:pBdr>
          <w:top w:val="nil"/>
          <w:left w:val="nil"/>
          <w:bottom w:val="nil"/>
          <w:right w:val="nil"/>
          <w:between w:val="nil"/>
        </w:pBdr>
        <w:spacing w:before="174" w:line="259" w:lineRule="auto"/>
        <w:ind w:right="1695"/>
        <w:jc w:val="both"/>
        <w:rPr>
          <w:b/>
          <w:bCs/>
          <w:color w:val="000000"/>
          <w:lang w:val="en-AU"/>
        </w:rPr>
      </w:pPr>
      <w:r w:rsidRPr="00FD6003">
        <w:rPr>
          <w:b/>
          <w:bCs/>
          <w:color w:val="000000"/>
          <w:lang w:val="en-AU"/>
        </w:rPr>
        <w:t>Tipo: Escultura</w:t>
      </w:r>
    </w:p>
    <w:p w14:paraId="17BFB639" w14:textId="77777777" w:rsidR="00FD6003" w:rsidRPr="00FD6003" w:rsidRDefault="00FD6003" w:rsidP="00FD6003">
      <w:pPr>
        <w:numPr>
          <w:ilvl w:val="2"/>
          <w:numId w:val="5"/>
        </w:numPr>
        <w:pBdr>
          <w:top w:val="nil"/>
          <w:left w:val="nil"/>
          <w:bottom w:val="nil"/>
          <w:right w:val="nil"/>
          <w:between w:val="nil"/>
        </w:pBdr>
        <w:spacing w:before="174" w:line="259" w:lineRule="auto"/>
        <w:ind w:right="1695"/>
        <w:jc w:val="both"/>
        <w:rPr>
          <w:b/>
          <w:bCs/>
          <w:color w:val="000000"/>
          <w:lang w:val="en-AU"/>
        </w:rPr>
      </w:pPr>
      <w:r w:rsidRPr="00FD6003">
        <w:rPr>
          <w:b/>
          <w:bCs/>
          <w:color w:val="000000"/>
          <w:lang w:val="es-CO"/>
        </w:rPr>
        <w:t xml:space="preserve">Ubicación: Av. 25 de junio y Av. </w:t>
      </w:r>
      <w:r w:rsidRPr="00FD6003">
        <w:rPr>
          <w:b/>
          <w:bCs/>
          <w:color w:val="000000"/>
          <w:lang w:val="en-AU"/>
        </w:rPr>
        <w:t>Alejandro Castro Benitez,Machala,Ecuador</w:t>
      </w:r>
    </w:p>
    <w:p w14:paraId="30BE6AB9" w14:textId="77777777" w:rsidR="00FD6003" w:rsidRPr="00FD6003" w:rsidRDefault="00FD6003" w:rsidP="00FD6003">
      <w:pPr>
        <w:numPr>
          <w:ilvl w:val="2"/>
          <w:numId w:val="5"/>
        </w:numPr>
        <w:pBdr>
          <w:top w:val="nil"/>
          <w:left w:val="nil"/>
          <w:bottom w:val="nil"/>
          <w:right w:val="nil"/>
          <w:between w:val="nil"/>
        </w:pBdr>
        <w:spacing w:before="174" w:line="259" w:lineRule="auto"/>
        <w:ind w:right="1695"/>
        <w:jc w:val="both"/>
        <w:rPr>
          <w:b/>
          <w:bCs/>
          <w:color w:val="000000"/>
          <w:lang w:val="en-AU"/>
        </w:rPr>
      </w:pPr>
      <w:r w:rsidRPr="00FD6003">
        <w:rPr>
          <w:b/>
          <w:bCs/>
          <w:color w:val="000000"/>
          <w:lang w:val="en-AU"/>
        </w:rPr>
        <w:t>Autor: Vicente Rodas</w:t>
      </w:r>
    </w:p>
    <w:p w14:paraId="141023C7" w14:textId="26BCE876" w:rsidR="00FD6003" w:rsidRPr="00B760EB" w:rsidRDefault="00FD6003" w:rsidP="007F5D61">
      <w:pPr>
        <w:numPr>
          <w:ilvl w:val="2"/>
          <w:numId w:val="5"/>
        </w:numPr>
        <w:pBdr>
          <w:top w:val="nil"/>
          <w:left w:val="nil"/>
          <w:bottom w:val="nil"/>
          <w:right w:val="nil"/>
          <w:between w:val="nil"/>
        </w:pBdr>
        <w:spacing w:before="174" w:line="259" w:lineRule="auto"/>
        <w:ind w:right="1695"/>
        <w:jc w:val="both"/>
        <w:rPr>
          <w:b/>
          <w:bCs/>
          <w:color w:val="000000"/>
          <w:lang w:val="en-AU"/>
        </w:rPr>
      </w:pPr>
      <w:r w:rsidRPr="00FD6003">
        <w:rPr>
          <w:b/>
          <w:bCs/>
          <w:color w:val="000000"/>
          <w:lang w:val="en-AU"/>
        </w:rPr>
        <w:t>Año aproximado: 1978</w:t>
      </w:r>
    </w:p>
    <w:p w14:paraId="73A76485" w14:textId="6522C880" w:rsidR="00B760EB" w:rsidRPr="00B760EB" w:rsidRDefault="00B760EB" w:rsidP="00B760EB">
      <w:pPr>
        <w:numPr>
          <w:ilvl w:val="2"/>
          <w:numId w:val="4"/>
        </w:numPr>
        <w:pBdr>
          <w:top w:val="nil"/>
          <w:left w:val="nil"/>
          <w:bottom w:val="nil"/>
          <w:right w:val="nil"/>
          <w:between w:val="nil"/>
        </w:pBdr>
        <w:spacing w:before="174" w:line="259" w:lineRule="auto"/>
        <w:ind w:right="1695"/>
        <w:jc w:val="both"/>
        <w:rPr>
          <w:color w:val="000000"/>
          <w:lang w:val="es-CO"/>
        </w:rPr>
      </w:pPr>
      <w:r w:rsidRPr="00B760EB">
        <w:rPr>
          <w:b/>
          <w:bCs/>
          <w:color w:val="000000"/>
          <w:lang w:val="es-CO"/>
        </w:rPr>
        <w:t xml:space="preserve">Materiales: </w:t>
      </w:r>
      <w:r w:rsidRPr="00B760EB">
        <w:rPr>
          <w:b/>
          <w:bCs/>
          <w:color w:val="000000"/>
        </w:rPr>
        <w:t xml:space="preserve">Bronce </w:t>
      </w:r>
    </w:p>
    <w:p w14:paraId="2C29D409" w14:textId="53A85C56" w:rsidR="00B760EB" w:rsidRPr="00B760EB" w:rsidRDefault="00B760EB" w:rsidP="000B33E0">
      <w:pPr>
        <w:numPr>
          <w:ilvl w:val="2"/>
          <w:numId w:val="4"/>
        </w:numPr>
        <w:pBdr>
          <w:top w:val="nil"/>
          <w:left w:val="nil"/>
          <w:bottom w:val="nil"/>
          <w:right w:val="nil"/>
          <w:between w:val="nil"/>
        </w:pBdr>
        <w:spacing w:before="174" w:line="259" w:lineRule="auto"/>
        <w:ind w:right="1695"/>
        <w:jc w:val="both"/>
        <w:rPr>
          <w:color w:val="000000"/>
          <w:lang w:val="es-CO"/>
        </w:rPr>
        <w:sectPr w:rsidR="00B760EB" w:rsidRPr="00B760EB">
          <w:footerReference w:type="default" r:id="rId14"/>
          <w:pgSz w:w="11910" w:h="16840"/>
          <w:pgMar w:top="0" w:right="0" w:bottom="1020" w:left="0" w:header="0" w:footer="824" w:gutter="0"/>
          <w:cols w:space="720"/>
        </w:sectPr>
      </w:pPr>
      <w:r w:rsidRPr="00B760EB">
        <w:rPr>
          <w:b/>
          <w:bCs/>
          <w:color w:val="000000"/>
        </w:rPr>
        <w:t>Dimensiones: Escultura de gran formato sobre pedestal</w:t>
      </w:r>
    </w:p>
    <w:p w14:paraId="5BB81756" w14:textId="776A1317" w:rsidR="00B36F34" w:rsidRPr="00B760EB" w:rsidRDefault="00B36F34">
      <w:pPr>
        <w:pBdr>
          <w:top w:val="nil"/>
          <w:left w:val="nil"/>
          <w:bottom w:val="nil"/>
          <w:right w:val="nil"/>
          <w:between w:val="nil"/>
        </w:pBdr>
        <w:rPr>
          <w:color w:val="000000"/>
          <w:sz w:val="20"/>
          <w:szCs w:val="20"/>
          <w:lang w:val="es-CO"/>
        </w:rPr>
      </w:pPr>
    </w:p>
    <w:p w14:paraId="3E4472C1" w14:textId="77777777" w:rsidR="00B36F34" w:rsidRDefault="00B36F34">
      <w:pPr>
        <w:pBdr>
          <w:top w:val="nil"/>
          <w:left w:val="nil"/>
          <w:bottom w:val="nil"/>
          <w:right w:val="nil"/>
          <w:between w:val="nil"/>
        </w:pBdr>
        <w:spacing w:before="5"/>
        <w:rPr>
          <w:color w:val="000000"/>
          <w:sz w:val="28"/>
          <w:szCs w:val="28"/>
          <w:lang w:val="es-CO"/>
        </w:rPr>
      </w:pPr>
    </w:p>
    <w:p w14:paraId="124A0098" w14:textId="77777777" w:rsidR="00B760EB" w:rsidRDefault="00B760EB">
      <w:pPr>
        <w:pBdr>
          <w:top w:val="nil"/>
          <w:left w:val="nil"/>
          <w:bottom w:val="nil"/>
          <w:right w:val="nil"/>
          <w:between w:val="nil"/>
        </w:pBdr>
        <w:spacing w:before="5"/>
        <w:rPr>
          <w:color w:val="000000"/>
          <w:sz w:val="28"/>
          <w:szCs w:val="28"/>
          <w:lang w:val="es-CO"/>
        </w:rPr>
      </w:pPr>
    </w:p>
    <w:p w14:paraId="3A660325" w14:textId="77777777" w:rsidR="00B760EB" w:rsidRDefault="00B760EB">
      <w:pPr>
        <w:pBdr>
          <w:top w:val="nil"/>
          <w:left w:val="nil"/>
          <w:bottom w:val="nil"/>
          <w:right w:val="nil"/>
          <w:between w:val="nil"/>
        </w:pBdr>
        <w:spacing w:before="5"/>
        <w:rPr>
          <w:color w:val="000000"/>
          <w:sz w:val="28"/>
          <w:szCs w:val="28"/>
          <w:lang w:val="es-CO"/>
        </w:rPr>
      </w:pPr>
    </w:p>
    <w:p w14:paraId="1341A5C3" w14:textId="77777777" w:rsidR="00B760EB" w:rsidRDefault="00B760EB">
      <w:pPr>
        <w:pBdr>
          <w:top w:val="nil"/>
          <w:left w:val="nil"/>
          <w:bottom w:val="nil"/>
          <w:right w:val="nil"/>
          <w:between w:val="nil"/>
        </w:pBdr>
        <w:spacing w:before="5"/>
        <w:rPr>
          <w:color w:val="000000"/>
          <w:sz w:val="28"/>
          <w:szCs w:val="28"/>
          <w:lang w:val="es-CO"/>
        </w:rPr>
      </w:pPr>
    </w:p>
    <w:p w14:paraId="4117B292" w14:textId="77777777" w:rsidR="00B760EB" w:rsidRPr="00B760EB" w:rsidRDefault="00B760EB">
      <w:pPr>
        <w:pBdr>
          <w:top w:val="nil"/>
          <w:left w:val="nil"/>
          <w:bottom w:val="nil"/>
          <w:right w:val="nil"/>
          <w:between w:val="nil"/>
        </w:pBdr>
        <w:spacing w:before="5"/>
        <w:rPr>
          <w:color w:val="000000"/>
          <w:sz w:val="28"/>
          <w:szCs w:val="28"/>
          <w:lang w:val="es-CO"/>
        </w:rPr>
      </w:pPr>
    </w:p>
    <w:p w14:paraId="5C2262B5" w14:textId="3F8ADE1D" w:rsidR="00690BAC" w:rsidRDefault="00690BAC" w:rsidP="00690BAC">
      <w:pPr>
        <w:pStyle w:val="Heading1"/>
        <w:rPr>
          <w:sz w:val="28"/>
          <w:szCs w:val="28"/>
        </w:rPr>
      </w:pPr>
      <w:r w:rsidRPr="00690BAC">
        <w:rPr>
          <w:sz w:val="28"/>
          <w:szCs w:val="28"/>
        </w:rPr>
        <w:t>Breve descripción de cada obra</w:t>
      </w:r>
    </w:p>
    <w:p w14:paraId="2E31AA39" w14:textId="77777777" w:rsidR="00690BAC" w:rsidRPr="00FD6003" w:rsidRDefault="00690BAC" w:rsidP="00690BAC">
      <w:pPr>
        <w:pBdr>
          <w:top w:val="nil"/>
          <w:left w:val="nil"/>
          <w:bottom w:val="nil"/>
          <w:right w:val="nil"/>
          <w:between w:val="nil"/>
        </w:pBdr>
        <w:spacing w:before="174" w:line="259" w:lineRule="auto"/>
        <w:ind w:right="1695"/>
        <w:jc w:val="both"/>
        <w:rPr>
          <w:b/>
          <w:bCs/>
          <w:color w:val="000000"/>
        </w:rPr>
      </w:pPr>
      <w:r>
        <w:rPr>
          <w:color w:val="000000"/>
        </w:rPr>
        <w:tab/>
      </w:r>
      <w:r>
        <w:rPr>
          <w:color w:val="000000"/>
        </w:rPr>
        <w:tab/>
      </w:r>
      <w:r>
        <w:rPr>
          <w:color w:val="000000"/>
        </w:rPr>
        <w:tab/>
      </w:r>
      <w:r w:rsidRPr="00FD6003">
        <w:rPr>
          <w:b/>
          <w:bCs/>
          <w:color w:val="000000"/>
          <w:sz w:val="24"/>
          <w:szCs w:val="24"/>
        </w:rPr>
        <w:t xml:space="preserve">Cotero </w:t>
      </w:r>
    </w:p>
    <w:p w14:paraId="7319FF02" w14:textId="77777777" w:rsidR="00B760EB" w:rsidRPr="00B760EB" w:rsidRDefault="00B760EB" w:rsidP="00B760EB">
      <w:pPr>
        <w:pBdr>
          <w:top w:val="nil"/>
          <w:left w:val="nil"/>
          <w:bottom w:val="nil"/>
          <w:right w:val="nil"/>
          <w:between w:val="nil"/>
        </w:pBdr>
        <w:spacing w:before="174" w:line="259" w:lineRule="auto"/>
        <w:ind w:left="2160" w:right="1695"/>
        <w:jc w:val="both"/>
        <w:rPr>
          <w:b/>
          <w:bCs/>
          <w:color w:val="000000"/>
          <w:lang w:val="es-CO"/>
        </w:rPr>
      </w:pPr>
      <w:r w:rsidRPr="00B760EB">
        <w:rPr>
          <w:b/>
          <w:bCs/>
          <w:color w:val="000000"/>
          <w:lang w:val="es-CO"/>
        </w:rPr>
        <w:t xml:space="preserve">Con esta escultura se busca enaltecer el rol de los trabajadores del arroz en el municipio, que se autodenomina con orgullo la </w:t>
      </w:r>
      <w:r w:rsidRPr="00B760EB">
        <w:rPr>
          <w:b/>
          <w:bCs/>
          <w:i/>
          <w:iCs/>
          <w:color w:val="000000"/>
          <w:lang w:val="es-CO"/>
        </w:rPr>
        <w:t>Capital Arrocera</w:t>
      </w:r>
      <w:r w:rsidRPr="00B760EB">
        <w:rPr>
          <w:b/>
          <w:bCs/>
          <w:color w:val="000000"/>
          <w:lang w:val="es-CO"/>
        </w:rPr>
        <w:t>. La figura representa a un hombre cargando un costal, símbolo del esfuerzo físico y la dedicación que caracteriza al trabajo en el campo llanero. Más allá de su valor estético, la obra funciona como un recordatorio permanente del aporte de los coteros al desarrollo agrícola y a la identidad cultural de Aguazul.</w:t>
      </w:r>
    </w:p>
    <w:p w14:paraId="7708A0BB" w14:textId="77777777" w:rsidR="00690BAC" w:rsidRDefault="00690BAC" w:rsidP="00690BAC">
      <w:pPr>
        <w:pBdr>
          <w:top w:val="nil"/>
          <w:left w:val="nil"/>
          <w:bottom w:val="nil"/>
          <w:right w:val="nil"/>
          <w:between w:val="nil"/>
        </w:pBdr>
        <w:spacing w:before="174" w:line="259" w:lineRule="auto"/>
        <w:ind w:right="1695"/>
        <w:jc w:val="both"/>
        <w:rPr>
          <w:b/>
          <w:bCs/>
          <w:color w:val="000000"/>
          <w:sz w:val="24"/>
          <w:szCs w:val="24"/>
        </w:rPr>
      </w:pPr>
      <w:r>
        <w:rPr>
          <w:color w:val="000000"/>
        </w:rPr>
        <w:tab/>
      </w:r>
      <w:r>
        <w:rPr>
          <w:color w:val="000000"/>
        </w:rPr>
        <w:tab/>
      </w:r>
      <w:r>
        <w:rPr>
          <w:color w:val="000000"/>
        </w:rPr>
        <w:tab/>
      </w:r>
      <w:r w:rsidRPr="00FD6003">
        <w:rPr>
          <w:b/>
          <w:bCs/>
          <w:color w:val="000000"/>
          <w:sz w:val="24"/>
          <w:szCs w:val="24"/>
        </w:rPr>
        <w:t>El Bananero</w:t>
      </w:r>
    </w:p>
    <w:p w14:paraId="5FA95D40" w14:textId="77777777" w:rsidR="00915997" w:rsidRPr="00FD6003" w:rsidRDefault="00915997" w:rsidP="00690BAC">
      <w:pPr>
        <w:pBdr>
          <w:top w:val="nil"/>
          <w:left w:val="nil"/>
          <w:bottom w:val="nil"/>
          <w:right w:val="nil"/>
          <w:between w:val="nil"/>
        </w:pBdr>
        <w:spacing w:before="174" w:line="259" w:lineRule="auto"/>
        <w:ind w:right="1695"/>
        <w:jc w:val="both"/>
        <w:rPr>
          <w:b/>
          <w:bCs/>
          <w:color w:val="000000"/>
        </w:rPr>
      </w:pPr>
    </w:p>
    <w:p w14:paraId="581C0730" w14:textId="77777777" w:rsidR="00B760EB" w:rsidRPr="00B760EB" w:rsidRDefault="00B760EB" w:rsidP="00B760EB">
      <w:pPr>
        <w:pBdr>
          <w:top w:val="nil"/>
          <w:left w:val="nil"/>
          <w:bottom w:val="nil"/>
          <w:right w:val="nil"/>
          <w:between w:val="nil"/>
        </w:pBdr>
        <w:spacing w:line="256" w:lineRule="auto"/>
        <w:ind w:left="2160" w:right="1937"/>
        <w:rPr>
          <w:b/>
          <w:bCs/>
          <w:color w:val="000000"/>
          <w:lang w:val="es-CO"/>
        </w:rPr>
      </w:pPr>
      <w:r w:rsidRPr="00B760EB">
        <w:rPr>
          <w:b/>
          <w:bCs/>
          <w:color w:val="000000"/>
          <w:lang w:val="es-CO"/>
        </w:rPr>
        <w:t xml:space="preserve">Emblemática escultura ubicada en Machala, conocida como la </w:t>
      </w:r>
      <w:r w:rsidRPr="00B760EB">
        <w:rPr>
          <w:b/>
          <w:bCs/>
          <w:i/>
          <w:iCs/>
          <w:color w:val="000000"/>
          <w:lang w:val="es-CO"/>
        </w:rPr>
        <w:t>Capital Bananera del Mundo</w:t>
      </w:r>
      <w:r w:rsidRPr="00B760EB">
        <w:rPr>
          <w:b/>
          <w:bCs/>
          <w:color w:val="000000"/>
          <w:lang w:val="es-CO"/>
        </w:rPr>
        <w:t>. Este monumento rinde homenaje al trabajador bananero, figura clave en el desarrollo económico y social de la región. La obra, de gran formato y fundida en bronce, muestra a un hombre cargando un racimo de bananos sobre el hombro, exaltando la fuerza, resistencia y dignidad del obrero agrícola. Es un ícono urbano que conecta la historia productiva de Machala con su proyección internacional como centro bananero.</w:t>
      </w:r>
    </w:p>
    <w:p w14:paraId="123889EB" w14:textId="77777777" w:rsidR="00690BAC" w:rsidRDefault="00690BAC" w:rsidP="00994DBF">
      <w:pPr>
        <w:pBdr>
          <w:top w:val="nil"/>
          <w:left w:val="nil"/>
          <w:bottom w:val="nil"/>
          <w:right w:val="nil"/>
          <w:between w:val="nil"/>
        </w:pBdr>
        <w:spacing w:line="256" w:lineRule="auto"/>
        <w:ind w:left="1699" w:right="1937" w:firstLine="706"/>
        <w:jc w:val="center"/>
        <w:rPr>
          <w:color w:val="000000"/>
          <w:lang w:val="es-CO"/>
        </w:rPr>
      </w:pPr>
    </w:p>
    <w:p w14:paraId="5C8BF5F9" w14:textId="77777777" w:rsidR="007054BA" w:rsidRDefault="007054BA" w:rsidP="00994DBF">
      <w:pPr>
        <w:pBdr>
          <w:top w:val="nil"/>
          <w:left w:val="nil"/>
          <w:bottom w:val="nil"/>
          <w:right w:val="nil"/>
          <w:between w:val="nil"/>
        </w:pBdr>
        <w:spacing w:line="256" w:lineRule="auto"/>
        <w:ind w:left="1699" w:right="1937" w:firstLine="706"/>
        <w:jc w:val="center"/>
        <w:rPr>
          <w:color w:val="000000"/>
          <w:lang w:val="es-CO"/>
        </w:rPr>
      </w:pPr>
    </w:p>
    <w:p w14:paraId="006848BF" w14:textId="6655CAB8" w:rsidR="007054BA" w:rsidRDefault="007054BA" w:rsidP="007054BA">
      <w:pPr>
        <w:pStyle w:val="Heading1"/>
        <w:rPr>
          <w:sz w:val="28"/>
          <w:szCs w:val="28"/>
        </w:rPr>
      </w:pPr>
      <w:r w:rsidRPr="007054BA">
        <w:rPr>
          <w:sz w:val="28"/>
          <w:szCs w:val="28"/>
        </w:rPr>
        <w:t>Análisis comparativo</w:t>
      </w:r>
    </w:p>
    <w:p w14:paraId="61895CA5" w14:textId="77777777" w:rsidR="007054BA" w:rsidRDefault="007054BA" w:rsidP="00994DBF">
      <w:pPr>
        <w:pBdr>
          <w:top w:val="nil"/>
          <w:left w:val="nil"/>
          <w:bottom w:val="nil"/>
          <w:right w:val="nil"/>
          <w:between w:val="nil"/>
        </w:pBdr>
        <w:spacing w:line="256" w:lineRule="auto"/>
        <w:ind w:left="1699" w:right="1937" w:firstLine="706"/>
        <w:jc w:val="center"/>
        <w:rPr>
          <w:color w:val="000000"/>
          <w:lang w:val="es-CO"/>
        </w:rPr>
      </w:pPr>
    </w:p>
    <w:p w14:paraId="30C9A667" w14:textId="3FD7F969" w:rsidR="007054BA" w:rsidRDefault="007054BA" w:rsidP="007054BA">
      <w:pPr>
        <w:pBdr>
          <w:top w:val="nil"/>
          <w:left w:val="nil"/>
          <w:bottom w:val="nil"/>
          <w:right w:val="nil"/>
          <w:between w:val="nil"/>
        </w:pBdr>
        <w:spacing w:line="256" w:lineRule="auto"/>
        <w:ind w:left="1699" w:right="1937"/>
        <w:rPr>
          <w:color w:val="000000"/>
          <w:lang w:val="es-CO"/>
        </w:rPr>
      </w:pPr>
      <w:r w:rsidRPr="007054BA">
        <w:rPr>
          <w:b/>
          <w:bCs/>
          <w:color w:val="000000"/>
        </w:rPr>
        <w:t>Cada escultura está relacionada con un fuerte componente agrícola de su respectiva región de origen. En cuanto al contexto global, ambas obras evidencian cómo los trabajadores de América Latina dependen principalmente de su esfuerzo físico y energía para la producción de alimentos, en contraste con otras regiones del mundo donde la tecnificación y el uso de tecnologías avanzadas son más comunes</w:t>
      </w:r>
    </w:p>
    <w:p w14:paraId="1209CC0C" w14:textId="77777777" w:rsidR="007054BA" w:rsidRDefault="007054BA" w:rsidP="00B760EB">
      <w:pPr>
        <w:pBdr>
          <w:top w:val="nil"/>
          <w:left w:val="nil"/>
          <w:bottom w:val="nil"/>
          <w:right w:val="nil"/>
          <w:between w:val="nil"/>
        </w:pBdr>
        <w:spacing w:line="256" w:lineRule="auto"/>
        <w:ind w:right="1937"/>
        <w:rPr>
          <w:color w:val="000000"/>
          <w:lang w:val="es-CO"/>
        </w:rPr>
      </w:pPr>
    </w:p>
    <w:p w14:paraId="51FE6530" w14:textId="77777777" w:rsidR="002962DD" w:rsidRDefault="002962DD" w:rsidP="00B760EB">
      <w:pPr>
        <w:pBdr>
          <w:top w:val="nil"/>
          <w:left w:val="nil"/>
          <w:bottom w:val="nil"/>
          <w:right w:val="nil"/>
          <w:between w:val="nil"/>
        </w:pBdr>
        <w:spacing w:line="256" w:lineRule="auto"/>
        <w:ind w:right="1937"/>
        <w:rPr>
          <w:color w:val="000000"/>
          <w:lang w:val="es-CO"/>
        </w:rPr>
      </w:pPr>
    </w:p>
    <w:p w14:paraId="7AE1D856" w14:textId="77777777" w:rsidR="002962DD" w:rsidRDefault="002962DD" w:rsidP="00B760EB">
      <w:pPr>
        <w:pBdr>
          <w:top w:val="nil"/>
          <w:left w:val="nil"/>
          <w:bottom w:val="nil"/>
          <w:right w:val="nil"/>
          <w:between w:val="nil"/>
        </w:pBdr>
        <w:spacing w:line="256" w:lineRule="auto"/>
        <w:ind w:right="1937"/>
        <w:rPr>
          <w:color w:val="000000"/>
          <w:lang w:val="es-CO"/>
        </w:rPr>
      </w:pPr>
    </w:p>
    <w:p w14:paraId="2A05018B" w14:textId="77777777" w:rsidR="002962DD" w:rsidRDefault="002962DD" w:rsidP="00B760EB">
      <w:pPr>
        <w:pBdr>
          <w:top w:val="nil"/>
          <w:left w:val="nil"/>
          <w:bottom w:val="nil"/>
          <w:right w:val="nil"/>
          <w:between w:val="nil"/>
        </w:pBdr>
        <w:spacing w:line="256" w:lineRule="auto"/>
        <w:ind w:right="1937"/>
        <w:rPr>
          <w:color w:val="000000"/>
          <w:lang w:val="es-CO"/>
        </w:rPr>
      </w:pPr>
    </w:p>
    <w:p w14:paraId="62A9ECDF" w14:textId="77777777" w:rsidR="002962DD" w:rsidRDefault="002962DD" w:rsidP="00B760EB">
      <w:pPr>
        <w:pBdr>
          <w:top w:val="nil"/>
          <w:left w:val="nil"/>
          <w:bottom w:val="nil"/>
          <w:right w:val="nil"/>
          <w:between w:val="nil"/>
        </w:pBdr>
        <w:spacing w:line="256" w:lineRule="auto"/>
        <w:ind w:right="1937"/>
        <w:rPr>
          <w:color w:val="000000"/>
          <w:lang w:val="es-CO"/>
        </w:rPr>
      </w:pPr>
    </w:p>
    <w:p w14:paraId="5BDF2D25" w14:textId="77777777" w:rsidR="002962DD" w:rsidRDefault="002962DD" w:rsidP="00B760EB">
      <w:pPr>
        <w:pBdr>
          <w:top w:val="nil"/>
          <w:left w:val="nil"/>
          <w:bottom w:val="nil"/>
          <w:right w:val="nil"/>
          <w:between w:val="nil"/>
        </w:pBdr>
        <w:spacing w:line="256" w:lineRule="auto"/>
        <w:ind w:right="1937"/>
        <w:rPr>
          <w:color w:val="000000"/>
          <w:lang w:val="es-CO"/>
        </w:rPr>
      </w:pPr>
    </w:p>
    <w:p w14:paraId="273A2AAE" w14:textId="77777777" w:rsidR="002962DD" w:rsidRDefault="002962DD" w:rsidP="00B760EB">
      <w:pPr>
        <w:pBdr>
          <w:top w:val="nil"/>
          <w:left w:val="nil"/>
          <w:bottom w:val="nil"/>
          <w:right w:val="nil"/>
          <w:between w:val="nil"/>
        </w:pBdr>
        <w:spacing w:line="256" w:lineRule="auto"/>
        <w:ind w:right="1937"/>
        <w:rPr>
          <w:color w:val="000000"/>
          <w:lang w:val="es-CO"/>
        </w:rPr>
      </w:pPr>
    </w:p>
    <w:p w14:paraId="51AC474D" w14:textId="77777777" w:rsidR="002962DD" w:rsidRDefault="002962DD" w:rsidP="00B760EB">
      <w:pPr>
        <w:pBdr>
          <w:top w:val="nil"/>
          <w:left w:val="nil"/>
          <w:bottom w:val="nil"/>
          <w:right w:val="nil"/>
          <w:between w:val="nil"/>
        </w:pBdr>
        <w:spacing w:line="256" w:lineRule="auto"/>
        <w:ind w:right="1937"/>
        <w:rPr>
          <w:color w:val="000000"/>
          <w:lang w:val="es-CO"/>
        </w:rPr>
      </w:pPr>
    </w:p>
    <w:p w14:paraId="5C93A5C8" w14:textId="77777777" w:rsidR="002962DD" w:rsidRDefault="002962DD" w:rsidP="00B760EB">
      <w:pPr>
        <w:pBdr>
          <w:top w:val="nil"/>
          <w:left w:val="nil"/>
          <w:bottom w:val="nil"/>
          <w:right w:val="nil"/>
          <w:between w:val="nil"/>
        </w:pBdr>
        <w:spacing w:line="256" w:lineRule="auto"/>
        <w:ind w:right="1937"/>
        <w:rPr>
          <w:color w:val="000000"/>
          <w:lang w:val="es-CO"/>
        </w:rPr>
      </w:pPr>
    </w:p>
    <w:p w14:paraId="25493AC1" w14:textId="77777777" w:rsidR="002962DD" w:rsidRDefault="002962DD" w:rsidP="00B760EB">
      <w:pPr>
        <w:pBdr>
          <w:top w:val="nil"/>
          <w:left w:val="nil"/>
          <w:bottom w:val="nil"/>
          <w:right w:val="nil"/>
          <w:between w:val="nil"/>
        </w:pBdr>
        <w:spacing w:line="256" w:lineRule="auto"/>
        <w:ind w:right="1937"/>
        <w:rPr>
          <w:color w:val="000000"/>
          <w:lang w:val="es-CO"/>
        </w:rPr>
      </w:pPr>
    </w:p>
    <w:p w14:paraId="43AB39D6" w14:textId="77777777" w:rsidR="002962DD" w:rsidRDefault="002962DD" w:rsidP="00B760EB">
      <w:pPr>
        <w:pBdr>
          <w:top w:val="nil"/>
          <w:left w:val="nil"/>
          <w:bottom w:val="nil"/>
          <w:right w:val="nil"/>
          <w:between w:val="nil"/>
        </w:pBdr>
        <w:spacing w:line="256" w:lineRule="auto"/>
        <w:ind w:right="1937"/>
        <w:rPr>
          <w:color w:val="000000"/>
          <w:lang w:val="es-CO"/>
        </w:rPr>
      </w:pPr>
    </w:p>
    <w:p w14:paraId="385C7479" w14:textId="77777777" w:rsidR="002962DD" w:rsidRDefault="002962DD" w:rsidP="00B760EB">
      <w:pPr>
        <w:pBdr>
          <w:top w:val="nil"/>
          <w:left w:val="nil"/>
          <w:bottom w:val="nil"/>
          <w:right w:val="nil"/>
          <w:between w:val="nil"/>
        </w:pBdr>
        <w:spacing w:line="256" w:lineRule="auto"/>
        <w:ind w:right="1937"/>
        <w:rPr>
          <w:color w:val="000000"/>
          <w:lang w:val="es-CO"/>
        </w:rPr>
      </w:pPr>
    </w:p>
    <w:p w14:paraId="1A93C1AF" w14:textId="77777777" w:rsidR="002962DD" w:rsidRDefault="002962DD" w:rsidP="00B760EB">
      <w:pPr>
        <w:pBdr>
          <w:top w:val="nil"/>
          <w:left w:val="nil"/>
          <w:bottom w:val="nil"/>
          <w:right w:val="nil"/>
          <w:between w:val="nil"/>
        </w:pBdr>
        <w:spacing w:line="256" w:lineRule="auto"/>
        <w:ind w:right="1937"/>
        <w:rPr>
          <w:color w:val="000000"/>
          <w:lang w:val="es-CO"/>
        </w:rPr>
      </w:pPr>
    </w:p>
    <w:p w14:paraId="33C91069" w14:textId="77777777" w:rsidR="002962DD" w:rsidRDefault="002962DD" w:rsidP="00B760EB">
      <w:pPr>
        <w:pBdr>
          <w:top w:val="nil"/>
          <w:left w:val="nil"/>
          <w:bottom w:val="nil"/>
          <w:right w:val="nil"/>
          <w:between w:val="nil"/>
        </w:pBdr>
        <w:spacing w:line="256" w:lineRule="auto"/>
        <w:ind w:right="1937"/>
        <w:rPr>
          <w:color w:val="000000"/>
          <w:lang w:val="es-CO"/>
        </w:rPr>
      </w:pPr>
    </w:p>
    <w:p w14:paraId="3ACDD853" w14:textId="77777777" w:rsidR="002962DD" w:rsidRDefault="002962DD" w:rsidP="00B760EB">
      <w:pPr>
        <w:pBdr>
          <w:top w:val="nil"/>
          <w:left w:val="nil"/>
          <w:bottom w:val="nil"/>
          <w:right w:val="nil"/>
          <w:between w:val="nil"/>
        </w:pBdr>
        <w:spacing w:line="256" w:lineRule="auto"/>
        <w:ind w:right="1937"/>
        <w:rPr>
          <w:color w:val="000000"/>
          <w:lang w:val="es-CO"/>
        </w:rPr>
      </w:pPr>
    </w:p>
    <w:p w14:paraId="00773D24" w14:textId="77777777" w:rsidR="002962DD" w:rsidRDefault="002962DD" w:rsidP="00B760EB">
      <w:pPr>
        <w:pBdr>
          <w:top w:val="nil"/>
          <w:left w:val="nil"/>
          <w:bottom w:val="nil"/>
          <w:right w:val="nil"/>
          <w:between w:val="nil"/>
        </w:pBdr>
        <w:spacing w:line="256" w:lineRule="auto"/>
        <w:ind w:right="1937"/>
        <w:rPr>
          <w:color w:val="000000"/>
          <w:lang w:val="es-CO"/>
        </w:rPr>
      </w:pPr>
    </w:p>
    <w:p w14:paraId="05F5D868" w14:textId="77777777" w:rsidR="002962DD" w:rsidRDefault="002962DD" w:rsidP="00B760EB">
      <w:pPr>
        <w:pBdr>
          <w:top w:val="nil"/>
          <w:left w:val="nil"/>
          <w:bottom w:val="nil"/>
          <w:right w:val="nil"/>
          <w:between w:val="nil"/>
        </w:pBdr>
        <w:spacing w:line="256" w:lineRule="auto"/>
        <w:ind w:right="1937"/>
        <w:rPr>
          <w:color w:val="000000"/>
          <w:lang w:val="es-CO"/>
        </w:rPr>
      </w:pPr>
    </w:p>
    <w:p w14:paraId="7BAC69EC" w14:textId="77777777" w:rsidR="002962DD" w:rsidRDefault="002962DD" w:rsidP="00B760EB">
      <w:pPr>
        <w:pBdr>
          <w:top w:val="nil"/>
          <w:left w:val="nil"/>
          <w:bottom w:val="nil"/>
          <w:right w:val="nil"/>
          <w:between w:val="nil"/>
        </w:pBdr>
        <w:spacing w:line="256" w:lineRule="auto"/>
        <w:ind w:right="1937"/>
        <w:rPr>
          <w:color w:val="000000"/>
          <w:lang w:val="es-CO"/>
        </w:rPr>
      </w:pPr>
    </w:p>
    <w:p w14:paraId="66512D77" w14:textId="77777777" w:rsidR="002962DD" w:rsidRDefault="002962DD" w:rsidP="00B760EB">
      <w:pPr>
        <w:pBdr>
          <w:top w:val="nil"/>
          <w:left w:val="nil"/>
          <w:bottom w:val="nil"/>
          <w:right w:val="nil"/>
          <w:between w:val="nil"/>
        </w:pBdr>
        <w:spacing w:line="256" w:lineRule="auto"/>
        <w:ind w:right="1937"/>
        <w:rPr>
          <w:color w:val="000000"/>
          <w:lang w:val="es-CO"/>
        </w:rPr>
      </w:pPr>
    </w:p>
    <w:p w14:paraId="5C15B5D6" w14:textId="77777777" w:rsidR="002962DD" w:rsidRDefault="002962DD" w:rsidP="00B760EB">
      <w:pPr>
        <w:pBdr>
          <w:top w:val="nil"/>
          <w:left w:val="nil"/>
          <w:bottom w:val="nil"/>
          <w:right w:val="nil"/>
          <w:between w:val="nil"/>
        </w:pBdr>
        <w:spacing w:line="256" w:lineRule="auto"/>
        <w:ind w:right="1937"/>
        <w:rPr>
          <w:color w:val="000000"/>
          <w:lang w:val="es-CO"/>
        </w:rPr>
      </w:pPr>
    </w:p>
    <w:p w14:paraId="0655A709" w14:textId="77777777" w:rsidR="002962DD" w:rsidRDefault="002962DD" w:rsidP="00B760EB">
      <w:pPr>
        <w:pBdr>
          <w:top w:val="nil"/>
          <w:left w:val="nil"/>
          <w:bottom w:val="nil"/>
          <w:right w:val="nil"/>
          <w:between w:val="nil"/>
        </w:pBdr>
        <w:spacing w:line="256" w:lineRule="auto"/>
        <w:ind w:right="1937"/>
        <w:rPr>
          <w:color w:val="000000"/>
          <w:lang w:val="es-CO"/>
        </w:rPr>
      </w:pPr>
    </w:p>
    <w:p w14:paraId="5229DC7B" w14:textId="77777777" w:rsidR="002962DD" w:rsidRDefault="002962DD" w:rsidP="00B760EB">
      <w:pPr>
        <w:pBdr>
          <w:top w:val="nil"/>
          <w:left w:val="nil"/>
          <w:bottom w:val="nil"/>
          <w:right w:val="nil"/>
          <w:between w:val="nil"/>
        </w:pBdr>
        <w:spacing w:line="256" w:lineRule="auto"/>
        <w:ind w:right="1937"/>
        <w:rPr>
          <w:color w:val="000000"/>
          <w:lang w:val="es-CO"/>
        </w:rPr>
      </w:pPr>
    </w:p>
    <w:p w14:paraId="2C184095" w14:textId="77777777" w:rsidR="002962DD" w:rsidRDefault="002962DD" w:rsidP="00B760EB">
      <w:pPr>
        <w:pBdr>
          <w:top w:val="nil"/>
          <w:left w:val="nil"/>
          <w:bottom w:val="nil"/>
          <w:right w:val="nil"/>
          <w:between w:val="nil"/>
        </w:pBdr>
        <w:spacing w:line="256" w:lineRule="auto"/>
        <w:ind w:right="1937"/>
        <w:rPr>
          <w:color w:val="000000"/>
          <w:lang w:val="es-CO"/>
        </w:rPr>
      </w:pPr>
    </w:p>
    <w:p w14:paraId="71DE23B5" w14:textId="77777777" w:rsidR="002962DD" w:rsidRDefault="002962DD" w:rsidP="00B760EB">
      <w:pPr>
        <w:pBdr>
          <w:top w:val="nil"/>
          <w:left w:val="nil"/>
          <w:bottom w:val="nil"/>
          <w:right w:val="nil"/>
          <w:between w:val="nil"/>
        </w:pBdr>
        <w:spacing w:line="256" w:lineRule="auto"/>
        <w:ind w:right="1937"/>
        <w:rPr>
          <w:color w:val="000000"/>
          <w:lang w:val="es-CO"/>
        </w:rPr>
      </w:pPr>
    </w:p>
    <w:p w14:paraId="718567FD" w14:textId="77777777" w:rsidR="002962DD" w:rsidRDefault="002962DD" w:rsidP="00B760EB">
      <w:pPr>
        <w:pBdr>
          <w:top w:val="nil"/>
          <w:left w:val="nil"/>
          <w:bottom w:val="nil"/>
          <w:right w:val="nil"/>
          <w:between w:val="nil"/>
        </w:pBdr>
        <w:spacing w:line="256" w:lineRule="auto"/>
        <w:ind w:right="1937"/>
        <w:rPr>
          <w:color w:val="000000"/>
          <w:lang w:val="es-CO"/>
        </w:rPr>
      </w:pPr>
    </w:p>
    <w:p w14:paraId="1CE5A727" w14:textId="76DC4742" w:rsidR="00B760EB" w:rsidRDefault="00B760EB" w:rsidP="00B760EB">
      <w:pPr>
        <w:pStyle w:val="Heading1"/>
        <w:rPr>
          <w:sz w:val="28"/>
          <w:szCs w:val="28"/>
        </w:rPr>
      </w:pPr>
      <w:r w:rsidRPr="00B760EB">
        <w:rPr>
          <w:sz w:val="28"/>
          <w:szCs w:val="28"/>
        </w:rPr>
        <w:t>Infografía</w:t>
      </w:r>
    </w:p>
    <w:p w14:paraId="2FA38A9B" w14:textId="77777777" w:rsidR="00B760EB" w:rsidRDefault="00B760EB" w:rsidP="00B760EB">
      <w:pPr>
        <w:pBdr>
          <w:top w:val="nil"/>
          <w:left w:val="nil"/>
          <w:bottom w:val="nil"/>
          <w:right w:val="nil"/>
          <w:between w:val="nil"/>
        </w:pBdr>
        <w:spacing w:line="256" w:lineRule="auto"/>
        <w:ind w:right="1937"/>
        <w:rPr>
          <w:color w:val="000000"/>
          <w:lang w:val="es-CO"/>
        </w:rPr>
      </w:pPr>
    </w:p>
    <w:p w14:paraId="69E85E93" w14:textId="77777777" w:rsidR="002962DD" w:rsidRDefault="002962DD" w:rsidP="00B760EB">
      <w:pPr>
        <w:pBdr>
          <w:top w:val="nil"/>
          <w:left w:val="nil"/>
          <w:bottom w:val="nil"/>
          <w:right w:val="nil"/>
          <w:between w:val="nil"/>
        </w:pBdr>
        <w:spacing w:line="256" w:lineRule="auto"/>
        <w:ind w:right="1937"/>
        <w:rPr>
          <w:color w:val="000000"/>
          <w:lang w:val="es-CO"/>
        </w:rPr>
      </w:pPr>
    </w:p>
    <w:p w14:paraId="3C0DD60E" w14:textId="77777777" w:rsidR="002962DD" w:rsidRDefault="002962DD" w:rsidP="002962DD">
      <w:pPr>
        <w:pBdr>
          <w:top w:val="nil"/>
          <w:left w:val="nil"/>
          <w:bottom w:val="nil"/>
          <w:right w:val="nil"/>
          <w:between w:val="nil"/>
        </w:pBdr>
        <w:spacing w:line="256" w:lineRule="auto"/>
        <w:ind w:right="1937"/>
        <w:jc w:val="center"/>
        <w:rPr>
          <w:color w:val="000000"/>
          <w:lang w:val="es-CO"/>
        </w:rPr>
      </w:pPr>
      <w:r>
        <w:rPr>
          <w:noProof/>
          <w:color w:val="000000"/>
          <w:lang w:val="es-CO"/>
        </w:rPr>
        <w:drawing>
          <wp:inline distT="0" distB="0" distL="0" distR="0" wp14:anchorId="3B8F6F60" wp14:editId="13F95EC4">
            <wp:extent cx="2801388" cy="7008126"/>
            <wp:effectExtent l="0" t="0" r="0" b="2540"/>
            <wp:docPr id="1049592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5196" cy="7017651"/>
                    </a:xfrm>
                    <a:prstGeom prst="rect">
                      <a:avLst/>
                    </a:prstGeom>
                    <a:noFill/>
                    <a:ln>
                      <a:noFill/>
                    </a:ln>
                  </pic:spPr>
                </pic:pic>
              </a:graphicData>
            </a:graphic>
          </wp:inline>
        </w:drawing>
      </w:r>
    </w:p>
    <w:p w14:paraId="2C6B880B" w14:textId="77777777" w:rsidR="002962DD" w:rsidRDefault="002962DD" w:rsidP="002962DD">
      <w:pPr>
        <w:pBdr>
          <w:top w:val="nil"/>
          <w:left w:val="nil"/>
          <w:bottom w:val="nil"/>
          <w:right w:val="nil"/>
          <w:between w:val="nil"/>
        </w:pBdr>
        <w:spacing w:line="256" w:lineRule="auto"/>
        <w:ind w:right="1937"/>
        <w:jc w:val="center"/>
        <w:rPr>
          <w:color w:val="000000"/>
          <w:lang w:val="es-CO"/>
        </w:rPr>
      </w:pPr>
    </w:p>
    <w:p w14:paraId="10F41730" w14:textId="77777777" w:rsidR="002962DD" w:rsidRDefault="002962DD" w:rsidP="002962DD">
      <w:pPr>
        <w:pBdr>
          <w:top w:val="nil"/>
          <w:left w:val="nil"/>
          <w:bottom w:val="nil"/>
          <w:right w:val="nil"/>
          <w:between w:val="nil"/>
        </w:pBdr>
        <w:spacing w:line="256" w:lineRule="auto"/>
        <w:ind w:right="1937"/>
        <w:jc w:val="center"/>
        <w:rPr>
          <w:color w:val="000000"/>
          <w:lang w:val="es-CO"/>
        </w:rPr>
      </w:pPr>
      <w:r>
        <w:rPr>
          <w:color w:val="000000"/>
          <w:lang w:val="es-CO"/>
        </w:rPr>
        <w:t xml:space="preserve">Figura 3.  Infografía  </w:t>
      </w:r>
    </w:p>
    <w:p w14:paraId="148952AC" w14:textId="77777777" w:rsidR="00443806" w:rsidRDefault="00443806" w:rsidP="002962DD">
      <w:pPr>
        <w:pBdr>
          <w:top w:val="nil"/>
          <w:left w:val="nil"/>
          <w:bottom w:val="nil"/>
          <w:right w:val="nil"/>
          <w:between w:val="nil"/>
        </w:pBdr>
        <w:spacing w:line="256" w:lineRule="auto"/>
        <w:ind w:right="1937"/>
        <w:jc w:val="center"/>
        <w:rPr>
          <w:color w:val="000000"/>
          <w:lang w:val="es-CO"/>
        </w:rPr>
      </w:pPr>
    </w:p>
    <w:p w14:paraId="5EA238D9" w14:textId="77777777" w:rsidR="00443806" w:rsidRDefault="00443806" w:rsidP="002962DD">
      <w:pPr>
        <w:pBdr>
          <w:top w:val="nil"/>
          <w:left w:val="nil"/>
          <w:bottom w:val="nil"/>
          <w:right w:val="nil"/>
          <w:between w:val="nil"/>
        </w:pBdr>
        <w:spacing w:line="256" w:lineRule="auto"/>
        <w:ind w:right="1937"/>
        <w:jc w:val="center"/>
        <w:rPr>
          <w:color w:val="000000"/>
          <w:lang w:val="es-CO"/>
        </w:rPr>
      </w:pPr>
    </w:p>
    <w:p w14:paraId="0F79B417" w14:textId="77777777" w:rsidR="00443806" w:rsidRDefault="00443806" w:rsidP="002962DD">
      <w:pPr>
        <w:pBdr>
          <w:top w:val="nil"/>
          <w:left w:val="nil"/>
          <w:bottom w:val="nil"/>
          <w:right w:val="nil"/>
          <w:between w:val="nil"/>
        </w:pBdr>
        <w:spacing w:line="256" w:lineRule="auto"/>
        <w:ind w:right="1937"/>
        <w:jc w:val="center"/>
        <w:rPr>
          <w:color w:val="000000"/>
          <w:lang w:val="es-CO"/>
        </w:rPr>
      </w:pPr>
    </w:p>
    <w:p w14:paraId="3F2D04C4" w14:textId="77777777" w:rsidR="007B28A6" w:rsidRDefault="007B28A6" w:rsidP="007B28A6">
      <w:pPr>
        <w:pBdr>
          <w:top w:val="nil"/>
          <w:left w:val="nil"/>
          <w:bottom w:val="nil"/>
          <w:right w:val="nil"/>
          <w:between w:val="nil"/>
        </w:pBdr>
        <w:spacing w:line="256" w:lineRule="auto"/>
        <w:ind w:right="1937"/>
        <w:rPr>
          <w:sz w:val="28"/>
          <w:szCs w:val="28"/>
        </w:rPr>
      </w:pPr>
    </w:p>
    <w:p w14:paraId="7AF97E92" w14:textId="77777777" w:rsidR="00443806" w:rsidRDefault="00443806" w:rsidP="002962DD">
      <w:pPr>
        <w:pBdr>
          <w:top w:val="nil"/>
          <w:left w:val="nil"/>
          <w:bottom w:val="nil"/>
          <w:right w:val="nil"/>
          <w:between w:val="nil"/>
        </w:pBdr>
        <w:spacing w:line="256" w:lineRule="auto"/>
        <w:ind w:right="1937"/>
        <w:jc w:val="center"/>
        <w:rPr>
          <w:sz w:val="28"/>
          <w:szCs w:val="28"/>
        </w:rPr>
      </w:pPr>
    </w:p>
    <w:p w14:paraId="35A0FA71" w14:textId="77777777" w:rsidR="007B28A6" w:rsidRDefault="007B28A6" w:rsidP="002962DD">
      <w:pPr>
        <w:pBdr>
          <w:top w:val="nil"/>
          <w:left w:val="nil"/>
          <w:bottom w:val="nil"/>
          <w:right w:val="nil"/>
          <w:between w:val="nil"/>
        </w:pBdr>
        <w:spacing w:line="256" w:lineRule="auto"/>
        <w:ind w:right="1937"/>
        <w:jc w:val="center"/>
        <w:rPr>
          <w:sz w:val="28"/>
          <w:szCs w:val="28"/>
        </w:rPr>
      </w:pPr>
    </w:p>
    <w:p w14:paraId="58B884BE" w14:textId="77777777" w:rsidR="007B28A6" w:rsidRDefault="007B28A6" w:rsidP="002962DD">
      <w:pPr>
        <w:pBdr>
          <w:top w:val="nil"/>
          <w:left w:val="nil"/>
          <w:bottom w:val="nil"/>
          <w:right w:val="nil"/>
          <w:between w:val="nil"/>
        </w:pBdr>
        <w:spacing w:line="256" w:lineRule="auto"/>
        <w:ind w:right="1937"/>
        <w:jc w:val="center"/>
        <w:rPr>
          <w:sz w:val="28"/>
          <w:szCs w:val="28"/>
        </w:rPr>
      </w:pPr>
    </w:p>
    <w:p w14:paraId="7C623EEA" w14:textId="77777777" w:rsidR="007B28A6" w:rsidRDefault="007B28A6" w:rsidP="002962DD">
      <w:pPr>
        <w:pBdr>
          <w:top w:val="nil"/>
          <w:left w:val="nil"/>
          <w:bottom w:val="nil"/>
          <w:right w:val="nil"/>
          <w:between w:val="nil"/>
        </w:pBdr>
        <w:spacing w:line="256" w:lineRule="auto"/>
        <w:ind w:right="1937"/>
        <w:jc w:val="center"/>
        <w:rPr>
          <w:sz w:val="28"/>
          <w:szCs w:val="28"/>
        </w:rPr>
      </w:pPr>
    </w:p>
    <w:p w14:paraId="122A76A9" w14:textId="77777777" w:rsidR="007B28A6" w:rsidRDefault="007B28A6" w:rsidP="002962DD">
      <w:pPr>
        <w:pBdr>
          <w:top w:val="nil"/>
          <w:left w:val="nil"/>
          <w:bottom w:val="nil"/>
          <w:right w:val="nil"/>
          <w:between w:val="nil"/>
        </w:pBdr>
        <w:spacing w:line="256" w:lineRule="auto"/>
        <w:ind w:right="1937"/>
        <w:jc w:val="center"/>
        <w:rPr>
          <w:sz w:val="28"/>
          <w:szCs w:val="28"/>
        </w:rPr>
      </w:pPr>
    </w:p>
    <w:p w14:paraId="09720ED6" w14:textId="77777777" w:rsidR="00443806" w:rsidRDefault="00443806" w:rsidP="007B28A6">
      <w:pPr>
        <w:pStyle w:val="Heading1"/>
        <w:rPr>
          <w:sz w:val="28"/>
          <w:szCs w:val="28"/>
        </w:rPr>
      </w:pPr>
      <w:r>
        <w:rPr>
          <w:sz w:val="28"/>
          <w:szCs w:val="28"/>
        </w:rPr>
        <w:t xml:space="preserve"> </w:t>
      </w:r>
      <w:r w:rsidRPr="00443806">
        <w:rPr>
          <w:sz w:val="28"/>
          <w:szCs w:val="28"/>
        </w:rPr>
        <w:t>Enlace del vide</w:t>
      </w:r>
      <w:r w:rsidR="003B5C43">
        <w:rPr>
          <w:sz w:val="28"/>
          <w:szCs w:val="28"/>
        </w:rPr>
        <w:t>o</w:t>
      </w:r>
    </w:p>
    <w:p w14:paraId="2E299FA8" w14:textId="77777777" w:rsidR="0070600D" w:rsidRDefault="0070600D" w:rsidP="007B28A6">
      <w:pPr>
        <w:pStyle w:val="Heading1"/>
        <w:rPr>
          <w:sz w:val="28"/>
          <w:szCs w:val="28"/>
        </w:rPr>
      </w:pPr>
    </w:p>
    <w:p w14:paraId="7CA5BE05" w14:textId="379FB9ED" w:rsidR="0070600D" w:rsidRPr="007B28A6" w:rsidRDefault="0070600D" w:rsidP="007B28A6">
      <w:pPr>
        <w:pStyle w:val="Heading1"/>
        <w:rPr>
          <w:sz w:val="28"/>
          <w:szCs w:val="28"/>
        </w:rPr>
        <w:sectPr w:rsidR="0070600D" w:rsidRPr="007B28A6">
          <w:footerReference w:type="default" r:id="rId16"/>
          <w:pgSz w:w="11910" w:h="16840"/>
          <w:pgMar w:top="0" w:right="0" w:bottom="1020" w:left="0" w:header="0" w:footer="824" w:gutter="0"/>
          <w:cols w:space="720"/>
        </w:sectPr>
      </w:pPr>
      <w:r w:rsidRPr="0070600D">
        <w:rPr>
          <w:sz w:val="28"/>
          <w:szCs w:val="28"/>
        </w:rPr>
        <w:t>https://youtu.be/wiYx9dcFyAU</w:t>
      </w:r>
    </w:p>
    <w:p w14:paraId="3CDAB230" w14:textId="6854D80C" w:rsidR="00C20C72" w:rsidRPr="006D1E6B" w:rsidRDefault="00C20C72" w:rsidP="00B760EB">
      <w:pPr>
        <w:pBdr>
          <w:top w:val="nil"/>
          <w:left w:val="nil"/>
          <w:bottom w:val="nil"/>
          <w:right w:val="nil"/>
          <w:between w:val="nil"/>
        </w:pBdr>
        <w:spacing w:before="91" w:line="256" w:lineRule="auto"/>
        <w:ind w:right="1696"/>
        <w:jc w:val="both"/>
        <w:rPr>
          <w:color w:val="000000"/>
          <w:lang w:val="es-CO"/>
        </w:rPr>
      </w:pPr>
    </w:p>
    <w:sectPr w:rsidR="00C20C72" w:rsidRPr="006D1E6B">
      <w:footerReference w:type="default" r:id="rId17"/>
      <w:pgSz w:w="11910" w:h="16840"/>
      <w:pgMar w:top="0" w:right="0" w:bottom="1020" w:left="0" w:header="0" w:footer="8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23DD8" w14:textId="77777777" w:rsidR="004269DD" w:rsidRDefault="004269DD">
      <w:r>
        <w:separator/>
      </w:r>
    </w:p>
  </w:endnote>
  <w:endnote w:type="continuationSeparator" w:id="0">
    <w:p w14:paraId="458B4096" w14:textId="77777777" w:rsidR="004269DD" w:rsidRDefault="00426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B6F0"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2A253DCA" wp14:editId="71C0405A">
          <wp:simplePos x="0" y="0"/>
          <wp:positionH relativeFrom="column">
            <wp:posOffset>0</wp:posOffset>
          </wp:positionH>
          <wp:positionV relativeFrom="paragraph">
            <wp:posOffset>0</wp:posOffset>
          </wp:positionV>
          <wp:extent cx="7530465" cy="629520"/>
          <wp:effectExtent l="0" t="0" r="0" b="0"/>
          <wp:wrapNone/>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6F9B2"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771B1F4" wp14:editId="5FC4E82E">
          <wp:simplePos x="0" y="0"/>
          <wp:positionH relativeFrom="column">
            <wp:posOffset>0</wp:posOffset>
          </wp:positionH>
          <wp:positionV relativeFrom="paragraph">
            <wp:posOffset>0</wp:posOffset>
          </wp:positionV>
          <wp:extent cx="7530465" cy="629520"/>
          <wp:effectExtent l="0" t="0" r="0" b="0"/>
          <wp:wrapNone/>
          <wp:docPr id="356753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24F46"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60288" behindDoc="1" locked="0" layoutInCell="1" hidden="0" allowOverlap="1" wp14:anchorId="200C275F" wp14:editId="0D4F2841">
          <wp:simplePos x="0" y="0"/>
          <wp:positionH relativeFrom="column">
            <wp:posOffset>0</wp:posOffset>
          </wp:positionH>
          <wp:positionV relativeFrom="paragraph">
            <wp:posOffset>0</wp:posOffset>
          </wp:positionV>
          <wp:extent cx="7530465" cy="629520"/>
          <wp:effectExtent l="0" t="0" r="0" b="0"/>
          <wp:wrapNone/>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8850E"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62336" behindDoc="1" locked="0" layoutInCell="1" hidden="0" allowOverlap="1" wp14:anchorId="4818DE6E" wp14:editId="7D1A0A8F">
          <wp:simplePos x="0" y="0"/>
          <wp:positionH relativeFrom="column">
            <wp:posOffset>0</wp:posOffset>
          </wp:positionH>
          <wp:positionV relativeFrom="paragraph">
            <wp:posOffset>0</wp:posOffset>
          </wp:positionV>
          <wp:extent cx="7530465" cy="629520"/>
          <wp:effectExtent l="0" t="0" r="0" b="0"/>
          <wp:wrapNone/>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4EB4A" w14:textId="77777777" w:rsidR="004269DD" w:rsidRDefault="004269DD">
      <w:r>
        <w:separator/>
      </w:r>
    </w:p>
  </w:footnote>
  <w:footnote w:type="continuationSeparator" w:id="0">
    <w:p w14:paraId="1B175DE6" w14:textId="77777777" w:rsidR="004269DD" w:rsidRDefault="00426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11009" w14:textId="610FDEF1" w:rsidR="0087348A" w:rsidRDefault="0087348A">
    <w:pPr>
      <w:pStyle w:val="Header"/>
    </w:pPr>
  </w:p>
  <w:p w14:paraId="55EC52F0" w14:textId="0A079C9D" w:rsidR="0087348A" w:rsidRDefault="0087348A">
    <w:pPr>
      <w:pStyle w:val="Header"/>
    </w:pPr>
    <w:r>
      <w:rPr>
        <w:noProof/>
      </w:rPr>
      <w:drawing>
        <wp:anchor distT="0" distB="0" distL="114300" distR="114300" simplePos="0" relativeHeight="251664384" behindDoc="0" locked="0" layoutInCell="1" allowOverlap="1" wp14:anchorId="38A5DD7C" wp14:editId="00793C62">
          <wp:simplePos x="0" y="0"/>
          <wp:positionH relativeFrom="page">
            <wp:align>right</wp:align>
          </wp:positionH>
          <wp:positionV relativeFrom="paragraph">
            <wp:posOffset>-144890</wp:posOffset>
          </wp:positionV>
          <wp:extent cx="7550903" cy="1404738"/>
          <wp:effectExtent l="0" t="0" r="0" b="5080"/>
          <wp:wrapNone/>
          <wp:docPr id="14" name="Shape 4"/>
          <wp:cNvGraphicFramePr/>
          <a:graphic xmlns:a="http://schemas.openxmlformats.org/drawingml/2006/main">
            <a:graphicData uri="http://schemas.openxmlformats.org/drawingml/2006/picture">
              <pic:pic xmlns:pic="http://schemas.openxmlformats.org/drawingml/2006/picture">
                <pic:nvPicPr>
                  <pic:cNvPr id="14" name="Shape 4"/>
                  <pic:cNvPicPr preferRelativeResize="0"/>
                </pic:nvPicPr>
                <pic:blipFill rotWithShape="1">
                  <a:blip r:embed="rId1">
                    <a:alphaModFix/>
                  </a:blip>
                  <a:srcRect/>
                  <a:stretch/>
                </pic:blipFill>
                <pic:spPr>
                  <a:xfrm>
                    <a:off x="0" y="0"/>
                    <a:ext cx="7550903" cy="14047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31255" w14:textId="5A6B14C4" w:rsidR="002801B7" w:rsidRDefault="002801B7">
    <w:pPr>
      <w:pStyle w:val="Header"/>
    </w:pPr>
    <w:r>
      <w:rPr>
        <w:noProof/>
      </w:rPr>
      <w:drawing>
        <wp:anchor distT="0" distB="0" distL="114300" distR="114300" simplePos="0" relativeHeight="251666432" behindDoc="0" locked="0" layoutInCell="1" allowOverlap="1" wp14:anchorId="590889A1" wp14:editId="6F4445EB">
          <wp:simplePos x="0" y="0"/>
          <wp:positionH relativeFrom="margin">
            <wp:align>left</wp:align>
          </wp:positionH>
          <wp:positionV relativeFrom="paragraph">
            <wp:posOffset>-464024</wp:posOffset>
          </wp:positionV>
          <wp:extent cx="7550903" cy="1404738"/>
          <wp:effectExtent l="0" t="0" r="0" b="5080"/>
          <wp:wrapNone/>
          <wp:docPr id="1" name="Shape 4"/>
          <wp:cNvGraphicFramePr/>
          <a:graphic xmlns:a="http://schemas.openxmlformats.org/drawingml/2006/main">
            <a:graphicData uri="http://schemas.openxmlformats.org/drawingml/2006/picture">
              <pic:pic xmlns:pic="http://schemas.openxmlformats.org/drawingml/2006/picture">
                <pic:nvPicPr>
                  <pic:cNvPr id="14" name="Shape 4"/>
                  <pic:cNvPicPr preferRelativeResize="0"/>
                </pic:nvPicPr>
                <pic:blipFill rotWithShape="1">
                  <a:blip r:embed="rId1">
                    <a:alphaModFix/>
                  </a:blip>
                  <a:srcRect/>
                  <a:stretch/>
                </pic:blipFill>
                <pic:spPr>
                  <a:xfrm>
                    <a:off x="0" y="0"/>
                    <a:ext cx="7550903" cy="14047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C769F"/>
    <w:multiLevelType w:val="multilevel"/>
    <w:tmpl w:val="203AD5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309208A9"/>
    <w:multiLevelType w:val="multilevel"/>
    <w:tmpl w:val="D4600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53BC5"/>
    <w:multiLevelType w:val="multilevel"/>
    <w:tmpl w:val="790C6552"/>
    <w:lvl w:ilvl="0">
      <w:start w:val="1"/>
      <w:numFmt w:val="decimal"/>
      <w:lvlText w:val="%1."/>
      <w:lvlJc w:val="left"/>
      <w:pPr>
        <w:ind w:left="1924" w:hanging="226"/>
      </w:pPr>
    </w:lvl>
    <w:lvl w:ilvl="1">
      <w:start w:val="1"/>
      <w:numFmt w:val="decimal"/>
      <w:lvlText w:val="%1.%2"/>
      <w:lvlJc w:val="left"/>
      <w:pPr>
        <w:ind w:left="2060" w:hanging="361"/>
      </w:pPr>
    </w:lvl>
    <w:lvl w:ilvl="2">
      <w:numFmt w:val="bullet"/>
      <w:lvlText w:val="•"/>
      <w:lvlJc w:val="left"/>
      <w:pPr>
        <w:ind w:left="3153" w:hanging="361"/>
      </w:pPr>
    </w:lvl>
    <w:lvl w:ilvl="3">
      <w:numFmt w:val="bullet"/>
      <w:lvlText w:val="•"/>
      <w:lvlJc w:val="left"/>
      <w:pPr>
        <w:ind w:left="4247" w:hanging="361"/>
      </w:pPr>
    </w:lvl>
    <w:lvl w:ilvl="4">
      <w:numFmt w:val="bullet"/>
      <w:lvlText w:val="•"/>
      <w:lvlJc w:val="left"/>
      <w:pPr>
        <w:ind w:left="5341" w:hanging="361"/>
      </w:pPr>
    </w:lvl>
    <w:lvl w:ilvl="5">
      <w:numFmt w:val="bullet"/>
      <w:lvlText w:val="•"/>
      <w:lvlJc w:val="left"/>
      <w:pPr>
        <w:ind w:left="6435" w:hanging="361"/>
      </w:pPr>
    </w:lvl>
    <w:lvl w:ilvl="6">
      <w:numFmt w:val="bullet"/>
      <w:lvlText w:val="•"/>
      <w:lvlJc w:val="left"/>
      <w:pPr>
        <w:ind w:left="7528" w:hanging="361"/>
      </w:pPr>
    </w:lvl>
    <w:lvl w:ilvl="7">
      <w:numFmt w:val="bullet"/>
      <w:lvlText w:val="•"/>
      <w:lvlJc w:val="left"/>
      <w:pPr>
        <w:ind w:left="8622" w:hanging="361"/>
      </w:pPr>
    </w:lvl>
    <w:lvl w:ilvl="8">
      <w:numFmt w:val="bullet"/>
      <w:lvlText w:val="•"/>
      <w:lvlJc w:val="left"/>
      <w:pPr>
        <w:ind w:left="9716" w:hanging="361"/>
      </w:pPr>
    </w:lvl>
  </w:abstractNum>
  <w:abstractNum w:abstractNumId="3" w15:restartNumberingAfterBreak="0">
    <w:nsid w:val="6F2D55E8"/>
    <w:multiLevelType w:val="multilevel"/>
    <w:tmpl w:val="C3D4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F6F2F"/>
    <w:multiLevelType w:val="multilevel"/>
    <w:tmpl w:val="790C6552"/>
    <w:lvl w:ilvl="0">
      <w:start w:val="1"/>
      <w:numFmt w:val="decimal"/>
      <w:lvlText w:val="%1."/>
      <w:lvlJc w:val="left"/>
      <w:pPr>
        <w:ind w:left="1924" w:hanging="226"/>
      </w:pPr>
    </w:lvl>
    <w:lvl w:ilvl="1">
      <w:start w:val="1"/>
      <w:numFmt w:val="decimal"/>
      <w:lvlText w:val="%1.%2"/>
      <w:lvlJc w:val="left"/>
      <w:pPr>
        <w:ind w:left="2060" w:hanging="361"/>
      </w:pPr>
    </w:lvl>
    <w:lvl w:ilvl="2">
      <w:numFmt w:val="bullet"/>
      <w:lvlText w:val="•"/>
      <w:lvlJc w:val="left"/>
      <w:pPr>
        <w:ind w:left="3153" w:hanging="361"/>
      </w:pPr>
    </w:lvl>
    <w:lvl w:ilvl="3">
      <w:numFmt w:val="bullet"/>
      <w:lvlText w:val="•"/>
      <w:lvlJc w:val="left"/>
      <w:pPr>
        <w:ind w:left="4247" w:hanging="361"/>
      </w:pPr>
    </w:lvl>
    <w:lvl w:ilvl="4">
      <w:numFmt w:val="bullet"/>
      <w:lvlText w:val="•"/>
      <w:lvlJc w:val="left"/>
      <w:pPr>
        <w:ind w:left="5341" w:hanging="361"/>
      </w:pPr>
    </w:lvl>
    <w:lvl w:ilvl="5">
      <w:numFmt w:val="bullet"/>
      <w:lvlText w:val="•"/>
      <w:lvlJc w:val="left"/>
      <w:pPr>
        <w:ind w:left="6435" w:hanging="361"/>
      </w:pPr>
    </w:lvl>
    <w:lvl w:ilvl="6">
      <w:numFmt w:val="bullet"/>
      <w:lvlText w:val="•"/>
      <w:lvlJc w:val="left"/>
      <w:pPr>
        <w:ind w:left="7528" w:hanging="361"/>
      </w:pPr>
    </w:lvl>
    <w:lvl w:ilvl="7">
      <w:numFmt w:val="bullet"/>
      <w:lvlText w:val="•"/>
      <w:lvlJc w:val="left"/>
      <w:pPr>
        <w:ind w:left="8622" w:hanging="361"/>
      </w:pPr>
    </w:lvl>
    <w:lvl w:ilvl="8">
      <w:numFmt w:val="bullet"/>
      <w:lvlText w:val="•"/>
      <w:lvlJc w:val="left"/>
      <w:pPr>
        <w:ind w:left="9716" w:hanging="361"/>
      </w:pPr>
    </w:lvl>
  </w:abstractNum>
  <w:num w:numId="1" w16cid:durableId="1494757782">
    <w:abstractNumId w:val="0"/>
  </w:num>
  <w:num w:numId="2" w16cid:durableId="799224688">
    <w:abstractNumId w:val="4"/>
  </w:num>
  <w:num w:numId="3" w16cid:durableId="702025826">
    <w:abstractNumId w:val="2"/>
  </w:num>
  <w:num w:numId="4" w16cid:durableId="359284988">
    <w:abstractNumId w:val="1"/>
  </w:num>
  <w:num w:numId="5" w16cid:durableId="1345404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F34"/>
    <w:rsid w:val="001067D2"/>
    <w:rsid w:val="00147251"/>
    <w:rsid w:val="0015249F"/>
    <w:rsid w:val="00194042"/>
    <w:rsid w:val="001B6606"/>
    <w:rsid w:val="00214AF4"/>
    <w:rsid w:val="002632D8"/>
    <w:rsid w:val="00264F45"/>
    <w:rsid w:val="002801B7"/>
    <w:rsid w:val="002962DD"/>
    <w:rsid w:val="002A048D"/>
    <w:rsid w:val="002D7F7F"/>
    <w:rsid w:val="00302C5A"/>
    <w:rsid w:val="003B0755"/>
    <w:rsid w:val="003B5C43"/>
    <w:rsid w:val="004269DD"/>
    <w:rsid w:val="00443806"/>
    <w:rsid w:val="00446D40"/>
    <w:rsid w:val="004D5CF4"/>
    <w:rsid w:val="005559AE"/>
    <w:rsid w:val="005C3D33"/>
    <w:rsid w:val="005D3ABF"/>
    <w:rsid w:val="006017DE"/>
    <w:rsid w:val="00690BAC"/>
    <w:rsid w:val="006D1E6B"/>
    <w:rsid w:val="007054BA"/>
    <w:rsid w:val="0070600D"/>
    <w:rsid w:val="007634A1"/>
    <w:rsid w:val="007B28A6"/>
    <w:rsid w:val="007F18B2"/>
    <w:rsid w:val="007F2BF8"/>
    <w:rsid w:val="007F5D61"/>
    <w:rsid w:val="0086265C"/>
    <w:rsid w:val="0087348A"/>
    <w:rsid w:val="008B5008"/>
    <w:rsid w:val="008C30BF"/>
    <w:rsid w:val="008D047E"/>
    <w:rsid w:val="008E3B85"/>
    <w:rsid w:val="00915997"/>
    <w:rsid w:val="009654DA"/>
    <w:rsid w:val="00994DBF"/>
    <w:rsid w:val="00AC20C6"/>
    <w:rsid w:val="00B25A63"/>
    <w:rsid w:val="00B36F34"/>
    <w:rsid w:val="00B642B3"/>
    <w:rsid w:val="00B7551F"/>
    <w:rsid w:val="00B760EB"/>
    <w:rsid w:val="00BA0E86"/>
    <w:rsid w:val="00C110E2"/>
    <w:rsid w:val="00C20C72"/>
    <w:rsid w:val="00CF717A"/>
    <w:rsid w:val="00D40343"/>
    <w:rsid w:val="00D86159"/>
    <w:rsid w:val="00DF04E5"/>
    <w:rsid w:val="00DF3FFC"/>
    <w:rsid w:val="00E25BFD"/>
    <w:rsid w:val="00E33AF7"/>
    <w:rsid w:val="00E67DD0"/>
    <w:rsid w:val="00EC7CE3"/>
    <w:rsid w:val="00FD60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7CA33"/>
  <w15:docId w15:val="{2D93C066-0F7F-49E4-A07F-7D52E18F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92"/>
      <w:ind w:left="1699"/>
      <w:outlineLvl w:val="0"/>
    </w:pPr>
    <w:rPr>
      <w:b/>
      <w:bCs/>
    </w:rPr>
  </w:style>
  <w:style w:type="paragraph" w:styleId="Heading2">
    <w:name w:val="heading 2"/>
    <w:basedOn w:val="Normal"/>
    <w:uiPriority w:val="9"/>
    <w:unhideWhenUsed/>
    <w:qFormat/>
    <w:pPr>
      <w:ind w:left="2036" w:hanging="338"/>
      <w:outlineLvl w:val="1"/>
    </w:pPr>
    <w:rPr>
      <w:b/>
      <w:bCs/>
      <w:i/>
      <w:i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spacing w:before="40"/>
      <w:ind w:left="1833" w:hanging="135"/>
    </w:pPr>
  </w:style>
  <w:style w:type="paragraph" w:customStyle="1" w:styleId="TableParagraph">
    <w:name w:val="Table Paragraph"/>
    <w:basedOn w:val="Normal"/>
    <w:uiPriority w:val="1"/>
    <w:qFormat/>
    <w:pPr>
      <w:ind w:left="110"/>
    </w:pPr>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character" w:styleId="Hyperlink">
    <w:name w:val="Hyperlink"/>
    <w:basedOn w:val="DefaultParagraphFont"/>
    <w:uiPriority w:val="99"/>
    <w:unhideWhenUsed/>
    <w:rsid w:val="00E25BFD"/>
    <w:rPr>
      <w:color w:val="0000FF" w:themeColor="hyperlink"/>
      <w:u w:val="single"/>
    </w:rPr>
  </w:style>
  <w:style w:type="character" w:styleId="UnresolvedMention">
    <w:name w:val="Unresolved Mention"/>
    <w:basedOn w:val="DefaultParagraphFont"/>
    <w:uiPriority w:val="99"/>
    <w:semiHidden/>
    <w:unhideWhenUsed/>
    <w:rsid w:val="00E25BFD"/>
    <w:rPr>
      <w:color w:val="605E5C"/>
      <w:shd w:val="clear" w:color="auto" w:fill="E1DFDD"/>
    </w:rPr>
  </w:style>
  <w:style w:type="paragraph" w:styleId="Header">
    <w:name w:val="header"/>
    <w:basedOn w:val="Normal"/>
    <w:link w:val="HeaderChar"/>
    <w:uiPriority w:val="99"/>
    <w:unhideWhenUsed/>
    <w:rsid w:val="0087348A"/>
    <w:pPr>
      <w:tabs>
        <w:tab w:val="center" w:pos="4419"/>
        <w:tab w:val="right" w:pos="8838"/>
      </w:tabs>
    </w:pPr>
  </w:style>
  <w:style w:type="character" w:customStyle="1" w:styleId="HeaderChar">
    <w:name w:val="Header Char"/>
    <w:basedOn w:val="DefaultParagraphFont"/>
    <w:link w:val="Header"/>
    <w:uiPriority w:val="99"/>
    <w:rsid w:val="0087348A"/>
  </w:style>
  <w:style w:type="paragraph" w:styleId="Footer">
    <w:name w:val="footer"/>
    <w:basedOn w:val="Normal"/>
    <w:link w:val="FooterChar"/>
    <w:uiPriority w:val="99"/>
    <w:unhideWhenUsed/>
    <w:rsid w:val="0087348A"/>
    <w:pPr>
      <w:tabs>
        <w:tab w:val="center" w:pos="4419"/>
        <w:tab w:val="right" w:pos="8838"/>
      </w:tabs>
    </w:pPr>
  </w:style>
  <w:style w:type="character" w:customStyle="1" w:styleId="FooterChar">
    <w:name w:val="Footer Char"/>
    <w:basedOn w:val="DefaultParagraphFont"/>
    <w:link w:val="Footer"/>
    <w:uiPriority w:val="99"/>
    <w:rsid w:val="0087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20042">
      <w:bodyDiv w:val="1"/>
      <w:marLeft w:val="0"/>
      <w:marRight w:val="0"/>
      <w:marTop w:val="0"/>
      <w:marBottom w:val="0"/>
      <w:divBdr>
        <w:top w:val="none" w:sz="0" w:space="0" w:color="auto"/>
        <w:left w:val="none" w:sz="0" w:space="0" w:color="auto"/>
        <w:bottom w:val="none" w:sz="0" w:space="0" w:color="auto"/>
        <w:right w:val="none" w:sz="0" w:space="0" w:color="auto"/>
      </w:divBdr>
    </w:div>
    <w:div w:id="224223203">
      <w:bodyDiv w:val="1"/>
      <w:marLeft w:val="0"/>
      <w:marRight w:val="0"/>
      <w:marTop w:val="0"/>
      <w:marBottom w:val="0"/>
      <w:divBdr>
        <w:top w:val="none" w:sz="0" w:space="0" w:color="auto"/>
        <w:left w:val="none" w:sz="0" w:space="0" w:color="auto"/>
        <w:bottom w:val="none" w:sz="0" w:space="0" w:color="auto"/>
        <w:right w:val="none" w:sz="0" w:space="0" w:color="auto"/>
      </w:divBdr>
    </w:div>
    <w:div w:id="284654581">
      <w:bodyDiv w:val="1"/>
      <w:marLeft w:val="0"/>
      <w:marRight w:val="0"/>
      <w:marTop w:val="0"/>
      <w:marBottom w:val="0"/>
      <w:divBdr>
        <w:top w:val="none" w:sz="0" w:space="0" w:color="auto"/>
        <w:left w:val="none" w:sz="0" w:space="0" w:color="auto"/>
        <w:bottom w:val="none" w:sz="0" w:space="0" w:color="auto"/>
        <w:right w:val="none" w:sz="0" w:space="0" w:color="auto"/>
      </w:divBdr>
    </w:div>
    <w:div w:id="354313341">
      <w:bodyDiv w:val="1"/>
      <w:marLeft w:val="0"/>
      <w:marRight w:val="0"/>
      <w:marTop w:val="0"/>
      <w:marBottom w:val="0"/>
      <w:divBdr>
        <w:top w:val="none" w:sz="0" w:space="0" w:color="auto"/>
        <w:left w:val="none" w:sz="0" w:space="0" w:color="auto"/>
        <w:bottom w:val="none" w:sz="0" w:space="0" w:color="auto"/>
        <w:right w:val="none" w:sz="0" w:space="0" w:color="auto"/>
      </w:divBdr>
    </w:div>
    <w:div w:id="396322565">
      <w:bodyDiv w:val="1"/>
      <w:marLeft w:val="0"/>
      <w:marRight w:val="0"/>
      <w:marTop w:val="0"/>
      <w:marBottom w:val="0"/>
      <w:divBdr>
        <w:top w:val="none" w:sz="0" w:space="0" w:color="auto"/>
        <w:left w:val="none" w:sz="0" w:space="0" w:color="auto"/>
        <w:bottom w:val="none" w:sz="0" w:space="0" w:color="auto"/>
        <w:right w:val="none" w:sz="0" w:space="0" w:color="auto"/>
      </w:divBdr>
    </w:div>
    <w:div w:id="500462126">
      <w:bodyDiv w:val="1"/>
      <w:marLeft w:val="0"/>
      <w:marRight w:val="0"/>
      <w:marTop w:val="0"/>
      <w:marBottom w:val="0"/>
      <w:divBdr>
        <w:top w:val="none" w:sz="0" w:space="0" w:color="auto"/>
        <w:left w:val="none" w:sz="0" w:space="0" w:color="auto"/>
        <w:bottom w:val="none" w:sz="0" w:space="0" w:color="auto"/>
        <w:right w:val="none" w:sz="0" w:space="0" w:color="auto"/>
      </w:divBdr>
      <w:divsChild>
        <w:div w:id="739206185">
          <w:marLeft w:val="0"/>
          <w:marRight w:val="0"/>
          <w:marTop w:val="0"/>
          <w:marBottom w:val="0"/>
          <w:divBdr>
            <w:top w:val="none" w:sz="0" w:space="0" w:color="auto"/>
            <w:left w:val="none" w:sz="0" w:space="0" w:color="auto"/>
            <w:bottom w:val="none" w:sz="0" w:space="0" w:color="auto"/>
            <w:right w:val="none" w:sz="0" w:space="0" w:color="auto"/>
          </w:divBdr>
        </w:div>
      </w:divsChild>
    </w:div>
    <w:div w:id="737166961">
      <w:bodyDiv w:val="1"/>
      <w:marLeft w:val="0"/>
      <w:marRight w:val="0"/>
      <w:marTop w:val="0"/>
      <w:marBottom w:val="0"/>
      <w:divBdr>
        <w:top w:val="none" w:sz="0" w:space="0" w:color="auto"/>
        <w:left w:val="none" w:sz="0" w:space="0" w:color="auto"/>
        <w:bottom w:val="none" w:sz="0" w:space="0" w:color="auto"/>
        <w:right w:val="none" w:sz="0" w:space="0" w:color="auto"/>
      </w:divBdr>
    </w:div>
    <w:div w:id="825360826">
      <w:bodyDiv w:val="1"/>
      <w:marLeft w:val="0"/>
      <w:marRight w:val="0"/>
      <w:marTop w:val="0"/>
      <w:marBottom w:val="0"/>
      <w:divBdr>
        <w:top w:val="none" w:sz="0" w:space="0" w:color="auto"/>
        <w:left w:val="none" w:sz="0" w:space="0" w:color="auto"/>
        <w:bottom w:val="none" w:sz="0" w:space="0" w:color="auto"/>
        <w:right w:val="none" w:sz="0" w:space="0" w:color="auto"/>
      </w:divBdr>
    </w:div>
    <w:div w:id="849640748">
      <w:bodyDiv w:val="1"/>
      <w:marLeft w:val="0"/>
      <w:marRight w:val="0"/>
      <w:marTop w:val="0"/>
      <w:marBottom w:val="0"/>
      <w:divBdr>
        <w:top w:val="none" w:sz="0" w:space="0" w:color="auto"/>
        <w:left w:val="none" w:sz="0" w:space="0" w:color="auto"/>
        <w:bottom w:val="none" w:sz="0" w:space="0" w:color="auto"/>
        <w:right w:val="none" w:sz="0" w:space="0" w:color="auto"/>
      </w:divBdr>
    </w:div>
    <w:div w:id="904603290">
      <w:bodyDiv w:val="1"/>
      <w:marLeft w:val="0"/>
      <w:marRight w:val="0"/>
      <w:marTop w:val="0"/>
      <w:marBottom w:val="0"/>
      <w:divBdr>
        <w:top w:val="none" w:sz="0" w:space="0" w:color="auto"/>
        <w:left w:val="none" w:sz="0" w:space="0" w:color="auto"/>
        <w:bottom w:val="none" w:sz="0" w:space="0" w:color="auto"/>
        <w:right w:val="none" w:sz="0" w:space="0" w:color="auto"/>
      </w:divBdr>
    </w:div>
    <w:div w:id="925698791">
      <w:bodyDiv w:val="1"/>
      <w:marLeft w:val="0"/>
      <w:marRight w:val="0"/>
      <w:marTop w:val="0"/>
      <w:marBottom w:val="0"/>
      <w:divBdr>
        <w:top w:val="none" w:sz="0" w:space="0" w:color="auto"/>
        <w:left w:val="none" w:sz="0" w:space="0" w:color="auto"/>
        <w:bottom w:val="none" w:sz="0" w:space="0" w:color="auto"/>
        <w:right w:val="none" w:sz="0" w:space="0" w:color="auto"/>
      </w:divBdr>
    </w:div>
    <w:div w:id="936526921">
      <w:bodyDiv w:val="1"/>
      <w:marLeft w:val="0"/>
      <w:marRight w:val="0"/>
      <w:marTop w:val="0"/>
      <w:marBottom w:val="0"/>
      <w:divBdr>
        <w:top w:val="none" w:sz="0" w:space="0" w:color="auto"/>
        <w:left w:val="none" w:sz="0" w:space="0" w:color="auto"/>
        <w:bottom w:val="none" w:sz="0" w:space="0" w:color="auto"/>
        <w:right w:val="none" w:sz="0" w:space="0" w:color="auto"/>
      </w:divBdr>
    </w:div>
    <w:div w:id="961574000">
      <w:bodyDiv w:val="1"/>
      <w:marLeft w:val="0"/>
      <w:marRight w:val="0"/>
      <w:marTop w:val="0"/>
      <w:marBottom w:val="0"/>
      <w:divBdr>
        <w:top w:val="none" w:sz="0" w:space="0" w:color="auto"/>
        <w:left w:val="none" w:sz="0" w:space="0" w:color="auto"/>
        <w:bottom w:val="none" w:sz="0" w:space="0" w:color="auto"/>
        <w:right w:val="none" w:sz="0" w:space="0" w:color="auto"/>
      </w:divBdr>
    </w:div>
    <w:div w:id="961809047">
      <w:bodyDiv w:val="1"/>
      <w:marLeft w:val="0"/>
      <w:marRight w:val="0"/>
      <w:marTop w:val="0"/>
      <w:marBottom w:val="0"/>
      <w:divBdr>
        <w:top w:val="none" w:sz="0" w:space="0" w:color="auto"/>
        <w:left w:val="none" w:sz="0" w:space="0" w:color="auto"/>
        <w:bottom w:val="none" w:sz="0" w:space="0" w:color="auto"/>
        <w:right w:val="none" w:sz="0" w:space="0" w:color="auto"/>
      </w:divBdr>
    </w:div>
    <w:div w:id="1110003285">
      <w:bodyDiv w:val="1"/>
      <w:marLeft w:val="0"/>
      <w:marRight w:val="0"/>
      <w:marTop w:val="0"/>
      <w:marBottom w:val="0"/>
      <w:divBdr>
        <w:top w:val="none" w:sz="0" w:space="0" w:color="auto"/>
        <w:left w:val="none" w:sz="0" w:space="0" w:color="auto"/>
        <w:bottom w:val="none" w:sz="0" w:space="0" w:color="auto"/>
        <w:right w:val="none" w:sz="0" w:space="0" w:color="auto"/>
      </w:divBdr>
    </w:div>
    <w:div w:id="1127701286">
      <w:bodyDiv w:val="1"/>
      <w:marLeft w:val="0"/>
      <w:marRight w:val="0"/>
      <w:marTop w:val="0"/>
      <w:marBottom w:val="0"/>
      <w:divBdr>
        <w:top w:val="none" w:sz="0" w:space="0" w:color="auto"/>
        <w:left w:val="none" w:sz="0" w:space="0" w:color="auto"/>
        <w:bottom w:val="none" w:sz="0" w:space="0" w:color="auto"/>
        <w:right w:val="none" w:sz="0" w:space="0" w:color="auto"/>
      </w:divBdr>
    </w:div>
    <w:div w:id="1401978678">
      <w:bodyDiv w:val="1"/>
      <w:marLeft w:val="0"/>
      <w:marRight w:val="0"/>
      <w:marTop w:val="0"/>
      <w:marBottom w:val="0"/>
      <w:divBdr>
        <w:top w:val="none" w:sz="0" w:space="0" w:color="auto"/>
        <w:left w:val="none" w:sz="0" w:space="0" w:color="auto"/>
        <w:bottom w:val="none" w:sz="0" w:space="0" w:color="auto"/>
        <w:right w:val="none" w:sz="0" w:space="0" w:color="auto"/>
      </w:divBdr>
    </w:div>
    <w:div w:id="1402557931">
      <w:bodyDiv w:val="1"/>
      <w:marLeft w:val="0"/>
      <w:marRight w:val="0"/>
      <w:marTop w:val="0"/>
      <w:marBottom w:val="0"/>
      <w:divBdr>
        <w:top w:val="none" w:sz="0" w:space="0" w:color="auto"/>
        <w:left w:val="none" w:sz="0" w:space="0" w:color="auto"/>
        <w:bottom w:val="none" w:sz="0" w:space="0" w:color="auto"/>
        <w:right w:val="none" w:sz="0" w:space="0" w:color="auto"/>
      </w:divBdr>
    </w:div>
    <w:div w:id="1574119621">
      <w:bodyDiv w:val="1"/>
      <w:marLeft w:val="0"/>
      <w:marRight w:val="0"/>
      <w:marTop w:val="0"/>
      <w:marBottom w:val="0"/>
      <w:divBdr>
        <w:top w:val="none" w:sz="0" w:space="0" w:color="auto"/>
        <w:left w:val="none" w:sz="0" w:space="0" w:color="auto"/>
        <w:bottom w:val="none" w:sz="0" w:space="0" w:color="auto"/>
        <w:right w:val="none" w:sz="0" w:space="0" w:color="auto"/>
      </w:divBdr>
      <w:divsChild>
        <w:div w:id="1410418895">
          <w:marLeft w:val="0"/>
          <w:marRight w:val="0"/>
          <w:marTop w:val="0"/>
          <w:marBottom w:val="0"/>
          <w:divBdr>
            <w:top w:val="none" w:sz="0" w:space="0" w:color="auto"/>
            <w:left w:val="none" w:sz="0" w:space="0" w:color="auto"/>
            <w:bottom w:val="none" w:sz="0" w:space="0" w:color="auto"/>
            <w:right w:val="none" w:sz="0" w:space="0" w:color="auto"/>
          </w:divBdr>
        </w:div>
      </w:divsChild>
    </w:div>
    <w:div w:id="1609504219">
      <w:bodyDiv w:val="1"/>
      <w:marLeft w:val="0"/>
      <w:marRight w:val="0"/>
      <w:marTop w:val="0"/>
      <w:marBottom w:val="0"/>
      <w:divBdr>
        <w:top w:val="none" w:sz="0" w:space="0" w:color="auto"/>
        <w:left w:val="none" w:sz="0" w:space="0" w:color="auto"/>
        <w:bottom w:val="none" w:sz="0" w:space="0" w:color="auto"/>
        <w:right w:val="none" w:sz="0" w:space="0" w:color="auto"/>
      </w:divBdr>
    </w:div>
    <w:div w:id="1765612005">
      <w:bodyDiv w:val="1"/>
      <w:marLeft w:val="0"/>
      <w:marRight w:val="0"/>
      <w:marTop w:val="0"/>
      <w:marBottom w:val="0"/>
      <w:divBdr>
        <w:top w:val="none" w:sz="0" w:space="0" w:color="auto"/>
        <w:left w:val="none" w:sz="0" w:space="0" w:color="auto"/>
        <w:bottom w:val="none" w:sz="0" w:space="0" w:color="auto"/>
        <w:right w:val="none" w:sz="0" w:space="0" w:color="auto"/>
      </w:divBdr>
    </w:div>
    <w:div w:id="1793473724">
      <w:bodyDiv w:val="1"/>
      <w:marLeft w:val="0"/>
      <w:marRight w:val="0"/>
      <w:marTop w:val="0"/>
      <w:marBottom w:val="0"/>
      <w:divBdr>
        <w:top w:val="none" w:sz="0" w:space="0" w:color="auto"/>
        <w:left w:val="none" w:sz="0" w:space="0" w:color="auto"/>
        <w:bottom w:val="none" w:sz="0" w:space="0" w:color="auto"/>
        <w:right w:val="none" w:sz="0" w:space="0" w:color="auto"/>
      </w:divBdr>
    </w:div>
    <w:div w:id="2114401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120.unad.edu.co/ses30/user/view.php?id=560893&amp;course=114"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NbJVBdMI9GCHzu6WPB4nPaAiAw==">AMUW2mWRo402Px6DfOqq8q2xg8pDtYlBNt9xy5cEN0Dmh1mQflK8JLOFEHudD3n4Mp+LvATJjsjh29Mbt0w84COGysU9qpBI0gBdu1HVCYRE4KBHIpK9ZpU=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7</Pages>
  <Words>396</Words>
  <Characters>2258</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JUAN SEBATIAN CASTILLO AMAYA</cp:lastModifiedBy>
  <cp:revision>39</cp:revision>
  <dcterms:created xsi:type="dcterms:W3CDTF">2022-11-20T02:17:00Z</dcterms:created>
  <dcterms:modified xsi:type="dcterms:W3CDTF">2025-07-05T20:46:00Z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2021-09-02T00:00:00Z</vt:filetime>
  </property>
  <property fmtid="{D5CDD505-2E9C-101B-9397-08002B2CF9AE}" pid="3" name="Creator">
    <vt:lpwstr>Microsoft® Word 2016</vt:lpwstr>
  </property>
  <property fmtid="{D5CDD505-2E9C-101B-9397-08002B2CF9AE}" pid="4" name="LastSaved">
    <vt:filetime>2021-09-02T00:00:00Z</vt:filetime>
  </property>
</Properties>
</file>