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16" w:rsidRDefault="00FB61EC">
      <w:r>
        <w:t>Flow direction toolkit: Matlab scripts for flow direction corrections</w:t>
      </w:r>
    </w:p>
    <w:p w:rsidR="00FB61EC" w:rsidRDefault="00FB61EC">
      <w:r>
        <w:t>Jacob Schaperow</w:t>
      </w:r>
    </w:p>
    <w:p w:rsidR="00FB61EC" w:rsidRDefault="00FB61EC">
      <w:r>
        <w:t>January 29, 2019</w:t>
      </w:r>
    </w:p>
    <w:p w:rsidR="00FB61EC" w:rsidRDefault="00FB61EC"/>
    <w:p w:rsidR="00FB61EC" w:rsidRDefault="00FB61EC">
      <w:r>
        <w:t xml:space="preserve">Software for manually correcting flow directions derived from a DEM using GIS tools such as ArcMap or GRASS GIS. Plots flow directions along with river centerlines and allows the user to make manual corrections. </w:t>
      </w:r>
    </w:p>
    <w:p w:rsidR="00FB61EC" w:rsidRDefault="00FB61EC"/>
    <w:p w:rsidR="00FB61EC" w:rsidRDefault="00FB61EC">
      <w:r>
        <w:t xml:space="preserve">Example: </w:t>
      </w:r>
    </w:p>
    <w:p w:rsidR="00FB61EC" w:rsidRDefault="00FB61EC">
      <w:bookmarkStart w:id="0" w:name="_GoBack"/>
      <w:bookmarkEnd w:id="0"/>
    </w:p>
    <w:p w:rsidR="00FB61EC" w:rsidRDefault="00FB61EC">
      <w:r>
        <w:t xml:space="preserve"> </w:t>
      </w:r>
    </w:p>
    <w:p w:rsidR="00FB61EC" w:rsidRDefault="00FB61EC"/>
    <w:sectPr w:rsidR="00FB61EC" w:rsidSect="00F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EC"/>
    <w:rsid w:val="0033791E"/>
    <w:rsid w:val="00F21BB4"/>
    <w:rsid w:val="00FB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E042"/>
  <w15:chartTrackingRefBased/>
  <w15:docId w15:val="{ABFC4DF5-34EC-6549-B829-94CC2B31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2019-01-29T16:48:00Z</dcterms:created>
  <dcterms:modified xsi:type="dcterms:W3CDTF">2019-01-29T16:51:00Z</dcterms:modified>
</cp:coreProperties>
</file>