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772B" w14:textId="1DA4AECC" w:rsidR="00AC7EA6" w:rsidRPr="00B16EDF" w:rsidRDefault="00E27275" w:rsidP="00B16EDF">
      <w:pPr>
        <w:jc w:val="center"/>
        <w:rPr>
          <w:b/>
          <w:sz w:val="28"/>
        </w:rPr>
      </w:pPr>
      <w:r w:rsidRPr="00B16EDF">
        <w:rPr>
          <w:rFonts w:hint="eastAsia"/>
          <w:b/>
          <w:sz w:val="28"/>
        </w:rPr>
        <w:t>PodFest</w:t>
      </w:r>
      <w:r w:rsidRPr="00B16EDF">
        <w:rPr>
          <w:b/>
          <w:sz w:val="28"/>
        </w:rPr>
        <w:t xml:space="preserve"> </w:t>
      </w:r>
      <w:r w:rsidRPr="00B16EDF">
        <w:rPr>
          <w:rFonts w:hint="eastAsia"/>
          <w:b/>
          <w:sz w:val="28"/>
        </w:rPr>
        <w:t>China发布</w:t>
      </w:r>
      <w:r w:rsidR="0044676D" w:rsidRPr="00B16EDF">
        <w:rPr>
          <w:rFonts w:hint="eastAsia"/>
          <w:b/>
          <w:sz w:val="28"/>
        </w:rPr>
        <w:t>首份</w:t>
      </w:r>
      <w:r w:rsidR="00AC7EA6" w:rsidRPr="00B16EDF">
        <w:rPr>
          <w:rFonts w:hint="eastAsia"/>
          <w:b/>
          <w:sz w:val="28"/>
        </w:rPr>
        <w:t>《</w:t>
      </w:r>
      <w:r w:rsidR="00B16EDF" w:rsidRPr="00B16EDF">
        <w:rPr>
          <w:b/>
          <w:sz w:val="28"/>
        </w:rPr>
        <w:t>中文播客听众与消费调研</w:t>
      </w:r>
      <w:r w:rsidR="00AC7EA6" w:rsidRPr="00B16EDF">
        <w:rPr>
          <w:rFonts w:hint="eastAsia"/>
          <w:b/>
          <w:sz w:val="28"/>
        </w:rPr>
        <w:t>》</w:t>
      </w:r>
      <w:r w:rsidRPr="00B16EDF">
        <w:rPr>
          <w:rFonts w:hint="eastAsia"/>
          <w:b/>
          <w:sz w:val="28"/>
        </w:rPr>
        <w:t>报告</w:t>
      </w:r>
    </w:p>
    <w:p w14:paraId="1E44CA2D" w14:textId="77777777" w:rsidR="00E27275" w:rsidRPr="00B16EDF" w:rsidRDefault="00E27275"/>
    <w:p w14:paraId="25C08CA6" w14:textId="3894D67C" w:rsidR="0080020B" w:rsidRPr="00B16EDF" w:rsidRDefault="003E15FF" w:rsidP="003E15FF">
      <w:r w:rsidRPr="00B16EDF">
        <w:rPr>
          <w:b/>
        </w:rPr>
        <w:t>上海，2020年5月6日</w:t>
      </w:r>
      <w:r w:rsidRPr="00B16EDF">
        <w:t xml:space="preserve"> -</w:t>
      </w:r>
      <w:r w:rsidR="00B16EDF">
        <w:t xml:space="preserve"> </w:t>
      </w:r>
      <w:r w:rsidR="00AD27BC" w:rsidRPr="00B16EDF">
        <w:rPr>
          <w:rFonts w:hint="eastAsia"/>
        </w:rPr>
        <w:t>中国首个</w:t>
      </w:r>
      <w:r w:rsidR="00B16EDF" w:rsidRPr="00B16EDF">
        <w:t>围绕播客的线下活动品牌</w:t>
      </w:r>
      <w:r w:rsidR="00AD27BC" w:rsidRPr="00B16EDF">
        <w:rPr>
          <w:rFonts w:hint="eastAsia"/>
        </w:rPr>
        <w:t>“PodFest</w:t>
      </w:r>
      <w:r w:rsidR="00AD27BC" w:rsidRPr="00B16EDF">
        <w:t xml:space="preserve"> C</w:t>
      </w:r>
      <w:r w:rsidR="00AD27BC" w:rsidRPr="00B16EDF">
        <w:rPr>
          <w:rFonts w:hint="eastAsia"/>
        </w:rPr>
        <w:t>hina”今</w:t>
      </w:r>
      <w:r w:rsidR="00E028E0" w:rsidRPr="00B16EDF">
        <w:rPr>
          <w:rFonts w:hint="eastAsia"/>
        </w:rPr>
        <w:t>日</w:t>
      </w:r>
      <w:r w:rsidR="00AD27BC" w:rsidRPr="00B16EDF">
        <w:rPr>
          <w:rFonts w:hint="eastAsia"/>
        </w:rPr>
        <w:t>发布《PodFest</w:t>
      </w:r>
      <w:r w:rsidR="00AD27BC" w:rsidRPr="00B16EDF">
        <w:t xml:space="preserve"> C</w:t>
      </w:r>
      <w:r w:rsidR="00AD27BC" w:rsidRPr="00B16EDF">
        <w:rPr>
          <w:rFonts w:hint="eastAsia"/>
        </w:rPr>
        <w:t>hina</w:t>
      </w:r>
      <w:r w:rsidR="00AD27BC" w:rsidRPr="00B16EDF">
        <w:t xml:space="preserve"> </w:t>
      </w:r>
      <w:r w:rsidRPr="00B16EDF">
        <w:t>2020中文播客听众与消费调研</w:t>
      </w:r>
      <w:r w:rsidR="00AD27BC" w:rsidRPr="00B16EDF">
        <w:rPr>
          <w:rFonts w:hint="eastAsia"/>
        </w:rPr>
        <w:t>》</w:t>
      </w:r>
      <w:r w:rsidR="00AC7EA6" w:rsidRPr="00B16EDF">
        <w:rPr>
          <w:rFonts w:hint="eastAsia"/>
        </w:rPr>
        <w:t>报告</w:t>
      </w:r>
      <w:r w:rsidR="00AD27BC" w:rsidRPr="00B16EDF">
        <w:rPr>
          <w:rFonts w:hint="eastAsia"/>
        </w:rPr>
        <w:t>。</w:t>
      </w:r>
      <w:r w:rsidR="00AC7EA6" w:rsidRPr="00B16EDF">
        <w:rPr>
          <w:rFonts w:hint="eastAsia"/>
        </w:rPr>
        <w:t>这是国内</w:t>
      </w:r>
      <w:r w:rsidR="00E028E0" w:rsidRPr="00B16EDF">
        <w:rPr>
          <w:rFonts w:hint="eastAsia"/>
        </w:rPr>
        <w:t>首次基于</w:t>
      </w:r>
      <w:r w:rsidR="00AC7EA6" w:rsidRPr="00B16EDF">
        <w:rPr>
          <w:rFonts w:hint="eastAsia"/>
        </w:rPr>
        <w:t>中文播客听众</w:t>
      </w:r>
      <w:r w:rsidR="00122475" w:rsidRPr="00B16EDF">
        <w:rPr>
          <w:rFonts w:hint="eastAsia"/>
        </w:rPr>
        <w:t>进行</w:t>
      </w:r>
      <w:r w:rsidR="00AC7EA6" w:rsidRPr="00B16EDF">
        <w:rPr>
          <w:rFonts w:hint="eastAsia"/>
        </w:rPr>
        <w:t>的</w:t>
      </w:r>
      <w:r w:rsidR="00E028E0" w:rsidRPr="00B16EDF">
        <w:rPr>
          <w:rFonts w:hint="eastAsia"/>
        </w:rPr>
        <w:t>调研，旨在全面</w:t>
      </w:r>
      <w:r w:rsidR="005D7955" w:rsidRPr="00B16EDF">
        <w:rPr>
          <w:rFonts w:hint="eastAsia"/>
        </w:rPr>
        <w:t>有力</w:t>
      </w:r>
      <w:r w:rsidR="00E028E0" w:rsidRPr="00B16EDF">
        <w:rPr>
          <w:rFonts w:hint="eastAsia"/>
        </w:rPr>
        <w:t>地揭示</w:t>
      </w:r>
      <w:r w:rsidR="00AC7EA6" w:rsidRPr="00B16EDF">
        <w:rPr>
          <w:rFonts w:hint="eastAsia"/>
        </w:rPr>
        <w:t>中文播客听众的用户画像、收听偏好、消费行为以及对</w:t>
      </w:r>
      <w:r w:rsidR="005F7B92" w:rsidRPr="00B16EDF">
        <w:rPr>
          <w:rFonts w:hint="eastAsia"/>
        </w:rPr>
        <w:t>播客</w:t>
      </w:r>
      <w:r w:rsidR="0076520E" w:rsidRPr="00B16EDF">
        <w:rPr>
          <w:rFonts w:hint="eastAsia"/>
        </w:rPr>
        <w:t>广告</w:t>
      </w:r>
      <w:r w:rsidR="00AC7EA6" w:rsidRPr="00B16EDF">
        <w:rPr>
          <w:rFonts w:hint="eastAsia"/>
        </w:rPr>
        <w:t>的态度。</w:t>
      </w:r>
    </w:p>
    <w:p w14:paraId="5A9AA5CF" w14:textId="77777777" w:rsidR="00F04526" w:rsidRPr="00B16EDF" w:rsidRDefault="00F04526" w:rsidP="00F04526">
      <w:pPr>
        <w:rPr>
          <w:u w:val="single"/>
        </w:rPr>
      </w:pPr>
    </w:p>
    <w:p w14:paraId="66E08D86" w14:textId="14A17868" w:rsidR="00AC7EA6" w:rsidRPr="00B16EDF" w:rsidRDefault="00AC7EA6" w:rsidP="00B16EDF">
      <w:pPr>
        <w:ind w:firstLineChars="200" w:firstLine="480"/>
        <w:rPr>
          <w:i/>
          <w:u w:val="single"/>
        </w:rPr>
      </w:pPr>
      <w:r w:rsidRPr="00B16EDF">
        <w:rPr>
          <w:rFonts w:hint="eastAsia"/>
          <w:i/>
          <w:u w:val="single"/>
        </w:rPr>
        <w:t>点此下载《PodFest</w:t>
      </w:r>
      <w:r w:rsidRPr="00B16EDF">
        <w:rPr>
          <w:i/>
          <w:u w:val="single"/>
        </w:rPr>
        <w:t xml:space="preserve"> C</w:t>
      </w:r>
      <w:r w:rsidRPr="00B16EDF">
        <w:rPr>
          <w:rFonts w:hint="eastAsia"/>
          <w:i/>
          <w:u w:val="single"/>
        </w:rPr>
        <w:t>hina</w:t>
      </w:r>
      <w:r w:rsidRPr="00B16EDF">
        <w:rPr>
          <w:i/>
          <w:u w:val="single"/>
        </w:rPr>
        <w:t xml:space="preserve"> 2020</w:t>
      </w:r>
      <w:r w:rsidR="00B16EDF" w:rsidRPr="00B16EDF">
        <w:rPr>
          <w:bCs/>
          <w:i/>
          <w:u w:val="single"/>
        </w:rPr>
        <w:t>中文播客听众与消费调研</w:t>
      </w:r>
      <w:r w:rsidRPr="00B16EDF">
        <w:rPr>
          <w:rFonts w:hint="eastAsia"/>
          <w:i/>
          <w:u w:val="single"/>
        </w:rPr>
        <w:t>》报告</w:t>
      </w:r>
    </w:p>
    <w:p w14:paraId="4FA249FC" w14:textId="77777777" w:rsidR="00AC7EA6" w:rsidRPr="00B16EDF" w:rsidRDefault="00AC7EA6"/>
    <w:p w14:paraId="33FE20C5" w14:textId="0A2A360D" w:rsidR="00F04526" w:rsidRPr="00B16EDF" w:rsidRDefault="00F04526" w:rsidP="00F04526">
      <w:pPr>
        <w:jc w:val="left"/>
        <w:rPr>
          <w:b/>
          <w:bCs/>
        </w:rPr>
      </w:pPr>
      <w:r w:rsidRPr="00B16EDF">
        <w:rPr>
          <w:rFonts w:hint="eastAsia"/>
          <w:b/>
          <w:bCs/>
        </w:rPr>
        <w:t>中文播客听众年纪轻、学历高</w:t>
      </w:r>
    </w:p>
    <w:p w14:paraId="1FFD2F80" w14:textId="6C497C5C" w:rsidR="00AC7EA6" w:rsidRPr="00B16EDF" w:rsidRDefault="00496B3D" w:rsidP="00802887">
      <w:pPr>
        <w:ind w:firstLineChars="200" w:firstLine="480"/>
      </w:pPr>
      <w:r w:rsidRPr="00B16EDF">
        <w:rPr>
          <w:rFonts w:hint="eastAsia"/>
        </w:rPr>
        <w:t>在</w:t>
      </w:r>
      <w:r w:rsidR="00DD64EE" w:rsidRPr="00B16EDF">
        <w:rPr>
          <w:rFonts w:hint="eastAsia"/>
        </w:rPr>
        <w:t>本次调研中，</w:t>
      </w:r>
      <w:r w:rsidR="00802887" w:rsidRPr="00B16EDF">
        <w:rPr>
          <w:rFonts w:hint="eastAsia"/>
        </w:rPr>
        <w:t>6</w:t>
      </w:r>
      <w:r w:rsidR="00802887" w:rsidRPr="00B16EDF">
        <w:t>8.2%</w:t>
      </w:r>
      <w:r w:rsidR="00802887" w:rsidRPr="00B16EDF">
        <w:rPr>
          <w:rFonts w:hint="eastAsia"/>
        </w:rPr>
        <w:t>的受访者</w:t>
      </w:r>
      <w:r w:rsidR="00AC7EA6" w:rsidRPr="00B16EDF">
        <w:rPr>
          <w:rFonts w:hint="eastAsia"/>
        </w:rPr>
        <w:t>生活在一线城市与新一线城市，分布最集中的城市为北京、上海、广州、深圳和杭州。</w:t>
      </w:r>
      <w:r w:rsidR="00AC7EA6" w:rsidRPr="00B16EDF">
        <w:t>88.5%</w:t>
      </w:r>
      <w:r w:rsidR="00AC7EA6" w:rsidRPr="00B16EDF">
        <w:rPr>
          <w:rFonts w:hint="eastAsia"/>
        </w:rPr>
        <w:t>的听众年龄在3</w:t>
      </w:r>
      <w:r w:rsidR="00AC7EA6" w:rsidRPr="00B16EDF">
        <w:t>5</w:t>
      </w:r>
      <w:r w:rsidR="00AC7EA6" w:rsidRPr="00B16EDF">
        <w:rPr>
          <w:rFonts w:hint="eastAsia"/>
        </w:rPr>
        <w:t>岁以下，</w:t>
      </w:r>
      <w:r w:rsidR="00E62E41" w:rsidRPr="00B16EDF">
        <w:rPr>
          <w:rFonts w:hint="eastAsia"/>
        </w:rPr>
        <w:t>8</w:t>
      </w:r>
      <w:r w:rsidR="00E62E41" w:rsidRPr="00B16EDF">
        <w:t>6.4%</w:t>
      </w:r>
      <w:r w:rsidR="00E62E41" w:rsidRPr="00B16EDF">
        <w:rPr>
          <w:rFonts w:hint="eastAsia"/>
        </w:rPr>
        <w:t>的</w:t>
      </w:r>
      <w:r w:rsidR="00B01CDB" w:rsidRPr="00B16EDF">
        <w:rPr>
          <w:rFonts w:hint="eastAsia"/>
        </w:rPr>
        <w:t>受访者</w:t>
      </w:r>
      <w:r w:rsidR="00AC7EA6" w:rsidRPr="00B16EDF">
        <w:rPr>
          <w:rFonts w:hint="eastAsia"/>
        </w:rPr>
        <w:t>拥有</w:t>
      </w:r>
      <w:r w:rsidR="00802887" w:rsidRPr="00B16EDF">
        <w:rPr>
          <w:rFonts w:hint="eastAsia"/>
        </w:rPr>
        <w:t>大学本科及以上学位</w:t>
      </w:r>
      <w:r w:rsidR="00AC7EA6" w:rsidRPr="00B16EDF">
        <w:rPr>
          <w:rFonts w:hint="eastAsia"/>
        </w:rPr>
        <w:t>。</w:t>
      </w:r>
    </w:p>
    <w:p w14:paraId="5A34C849" w14:textId="35F483E5" w:rsidR="00CC66CC" w:rsidRPr="00B16EDF" w:rsidRDefault="00CC66CC" w:rsidP="00802887">
      <w:pPr>
        <w:ind w:firstLineChars="200" w:firstLine="480"/>
      </w:pPr>
    </w:p>
    <w:p w14:paraId="0074A6D6" w14:textId="6A524A23" w:rsidR="00CC66CC" w:rsidRPr="00B16EDF" w:rsidRDefault="00CC66CC" w:rsidP="00CC66CC">
      <w:pPr>
        <w:rPr>
          <w:b/>
          <w:bCs/>
        </w:rPr>
      </w:pPr>
      <w:r w:rsidRPr="00B16EDF">
        <w:rPr>
          <w:rFonts w:hint="eastAsia"/>
          <w:b/>
          <w:bCs/>
        </w:rPr>
        <w:t>接触历史短，收听频次高</w:t>
      </w:r>
    </w:p>
    <w:p w14:paraId="4F140B01" w14:textId="2F9DABC4" w:rsidR="00AC7EA6" w:rsidRPr="00B16EDF" w:rsidRDefault="00AC7EA6" w:rsidP="004421A9">
      <w:pPr>
        <w:ind w:firstLineChars="200" w:firstLine="480"/>
      </w:pPr>
      <w:r w:rsidRPr="00B16EDF">
        <w:rPr>
          <w:rFonts w:hint="eastAsia"/>
        </w:rPr>
        <w:t>5</w:t>
      </w:r>
      <w:r w:rsidRPr="00B16EDF">
        <w:t>6.6%</w:t>
      </w:r>
      <w:r w:rsidRPr="00B16EDF">
        <w:rPr>
          <w:rFonts w:hint="eastAsia"/>
        </w:rPr>
        <w:t>的</w:t>
      </w:r>
      <w:r w:rsidR="00380715" w:rsidRPr="00B16EDF">
        <w:rPr>
          <w:rFonts w:hint="eastAsia"/>
        </w:rPr>
        <w:t>受访者</w:t>
      </w:r>
      <w:r w:rsidR="004421A9" w:rsidRPr="00B16EDF">
        <w:rPr>
          <w:rFonts w:hint="eastAsia"/>
        </w:rPr>
        <w:t>在</w:t>
      </w:r>
      <w:r w:rsidR="00855D67" w:rsidRPr="00B16EDF">
        <w:rPr>
          <w:rFonts w:hint="eastAsia"/>
        </w:rPr>
        <w:t>过去</w:t>
      </w:r>
      <w:r w:rsidR="004421A9" w:rsidRPr="00B16EDF">
        <w:rPr>
          <w:rFonts w:hint="eastAsia"/>
        </w:rPr>
        <w:t>三年</w:t>
      </w:r>
      <w:r w:rsidR="00023822" w:rsidRPr="00B16EDF">
        <w:rPr>
          <w:rFonts w:hint="eastAsia"/>
        </w:rPr>
        <w:t>里</w:t>
      </w:r>
      <w:r w:rsidR="004421A9" w:rsidRPr="00B16EDF">
        <w:rPr>
          <w:rFonts w:hint="eastAsia"/>
        </w:rPr>
        <w:t>接触</w:t>
      </w:r>
      <w:r w:rsidR="00855D67" w:rsidRPr="00B16EDF">
        <w:rPr>
          <w:rFonts w:hint="eastAsia"/>
        </w:rPr>
        <w:t>到</w:t>
      </w:r>
      <w:r w:rsidR="004421A9" w:rsidRPr="00B16EDF">
        <w:rPr>
          <w:rFonts w:hint="eastAsia"/>
        </w:rPr>
        <w:t>播客，</w:t>
      </w:r>
      <w:r w:rsidRPr="00B16EDF">
        <w:rPr>
          <w:rFonts w:hint="eastAsia"/>
        </w:rPr>
        <w:t>5</w:t>
      </w:r>
      <w:r w:rsidRPr="00B16EDF">
        <w:t>0.5%</w:t>
      </w:r>
      <w:r w:rsidRPr="00B16EDF">
        <w:rPr>
          <w:rFonts w:hint="eastAsia"/>
        </w:rPr>
        <w:t>的</w:t>
      </w:r>
      <w:r w:rsidR="00380715" w:rsidRPr="00B16EDF">
        <w:rPr>
          <w:rFonts w:hint="eastAsia"/>
        </w:rPr>
        <w:t>人</w:t>
      </w:r>
      <w:r w:rsidRPr="00B16EDF">
        <w:rPr>
          <w:rFonts w:hint="eastAsia"/>
        </w:rPr>
        <w:t>几乎每天都听播客。绝大多数听众使用手机收听播客，其中苹果手机用户</w:t>
      </w:r>
      <w:r w:rsidR="00FC7F27" w:rsidRPr="00B16EDF">
        <w:rPr>
          <w:rFonts w:hint="eastAsia"/>
        </w:rPr>
        <w:t>的占比为</w:t>
      </w:r>
      <w:r w:rsidRPr="00B16EDF">
        <w:rPr>
          <w:rFonts w:hint="eastAsia"/>
        </w:rPr>
        <w:t>6</w:t>
      </w:r>
      <w:r w:rsidRPr="00B16EDF">
        <w:t>3</w:t>
      </w:r>
      <w:r w:rsidRPr="00B16EDF">
        <w:rPr>
          <w:rFonts w:hint="eastAsia"/>
        </w:rPr>
        <w:t>.4</w:t>
      </w:r>
      <w:r w:rsidRPr="00B16EDF">
        <w:t>%</w:t>
      </w:r>
      <w:r w:rsidRPr="00B16EDF">
        <w:rPr>
          <w:rFonts w:hint="eastAsia"/>
        </w:rPr>
        <w:t>。</w:t>
      </w:r>
      <w:r w:rsidR="004421A9" w:rsidRPr="00B16EDF">
        <w:rPr>
          <w:rFonts w:hint="eastAsia"/>
        </w:rPr>
        <w:t>播客收听场景排名前三的分别是</w:t>
      </w:r>
      <w:r w:rsidRPr="00B16EDF">
        <w:rPr>
          <w:rFonts w:hint="eastAsia"/>
        </w:rPr>
        <w:t>：乘坐公共交通、休息与闲暇时间、做家务时，符合音频内容伴随性强、支持多线程操作的特点。</w:t>
      </w:r>
    </w:p>
    <w:p w14:paraId="4EF70678" w14:textId="2D973373" w:rsidR="00AC7EA6" w:rsidRPr="00B16EDF" w:rsidRDefault="00AC7EA6" w:rsidP="00CC66CC">
      <w:pPr>
        <w:ind w:firstLine="420"/>
      </w:pPr>
      <w:r w:rsidRPr="00B16EDF">
        <w:rPr>
          <w:rFonts w:hint="eastAsia"/>
        </w:rPr>
        <w:t>调研发现，苹果播客是</w:t>
      </w:r>
      <w:r w:rsidR="00FA250D" w:rsidRPr="00B16EDF">
        <w:rPr>
          <w:rFonts w:hint="eastAsia"/>
        </w:rPr>
        <w:t>受访者</w:t>
      </w:r>
      <w:r w:rsidRPr="00B16EDF">
        <w:rPr>
          <w:rFonts w:hint="eastAsia"/>
        </w:rPr>
        <w:t>最常使用的播放应用，其次是喜马拉雅和网易云音乐</w:t>
      </w:r>
      <w:r w:rsidR="00FA250D" w:rsidRPr="00B16EDF">
        <w:rPr>
          <w:rFonts w:hint="eastAsia"/>
        </w:rPr>
        <w:t>。</w:t>
      </w:r>
      <w:r w:rsidRPr="00B16EDF">
        <w:rPr>
          <w:rFonts w:hint="eastAsia"/>
        </w:rPr>
        <w:t>7</w:t>
      </w:r>
      <w:r w:rsidRPr="00B16EDF">
        <w:t>2.6%</w:t>
      </w:r>
      <w:r w:rsidRPr="00B16EDF">
        <w:rPr>
          <w:rFonts w:hint="eastAsia"/>
        </w:rPr>
        <w:t>的受访听众使用</w:t>
      </w:r>
      <w:r w:rsidR="00C01982" w:rsidRPr="00B16EDF">
        <w:rPr>
          <w:rFonts w:hint="eastAsia"/>
        </w:rPr>
        <w:t>专门的</w:t>
      </w:r>
      <w:r w:rsidRPr="00B16EDF">
        <w:rPr>
          <w:rFonts w:hint="eastAsia"/>
        </w:rPr>
        <w:t>播客应用</w:t>
      </w:r>
      <w:r w:rsidR="00C01982" w:rsidRPr="00B16EDF">
        <w:rPr>
          <w:rFonts w:hint="eastAsia"/>
        </w:rPr>
        <w:t>客户端</w:t>
      </w:r>
      <w:r w:rsidR="00DA3888" w:rsidRPr="00B16EDF">
        <w:rPr>
          <w:rFonts w:hint="eastAsia"/>
        </w:rPr>
        <w:t>（</w:t>
      </w:r>
      <w:r w:rsidR="005F35D4" w:rsidRPr="00B16EDF">
        <w:rPr>
          <w:rFonts w:hint="eastAsia"/>
        </w:rPr>
        <w:t>或称“</w:t>
      </w:r>
      <w:r w:rsidR="00DA3888" w:rsidRPr="00B16EDF">
        <w:rPr>
          <w:rFonts w:hint="eastAsia"/>
        </w:rPr>
        <w:t>泛用型客户端</w:t>
      </w:r>
      <w:r w:rsidR="005F35D4" w:rsidRPr="00B16EDF">
        <w:rPr>
          <w:rFonts w:hint="eastAsia"/>
        </w:rPr>
        <w:t>”</w:t>
      </w:r>
      <w:r w:rsidR="00DA3888" w:rsidRPr="00B16EDF">
        <w:rPr>
          <w:rFonts w:hint="eastAsia"/>
        </w:rPr>
        <w:t>）</w:t>
      </w:r>
      <w:r w:rsidRPr="00B16EDF">
        <w:rPr>
          <w:rFonts w:hint="eastAsia"/>
        </w:rPr>
        <w:t>收听播客。</w:t>
      </w:r>
    </w:p>
    <w:p w14:paraId="0E315E1F" w14:textId="16F4839C" w:rsidR="00622B84" w:rsidRPr="00B16EDF" w:rsidRDefault="00622B84" w:rsidP="00622B84"/>
    <w:p w14:paraId="1D417B2A" w14:textId="77777777" w:rsidR="00622B84" w:rsidRPr="00B16EDF" w:rsidRDefault="00622B84" w:rsidP="00622B84">
      <w:pPr>
        <w:rPr>
          <w:b/>
          <w:bCs/>
        </w:rPr>
      </w:pPr>
      <w:r w:rsidRPr="00B16EDF">
        <w:rPr>
          <w:rFonts w:hint="eastAsia"/>
          <w:b/>
          <w:bCs/>
        </w:rPr>
        <w:t>口碑传播是播客传播的重要途径</w:t>
      </w:r>
    </w:p>
    <w:p w14:paraId="3D69C1ED" w14:textId="59E480FB" w:rsidR="00622B84" w:rsidRPr="00B16EDF" w:rsidRDefault="00622B84" w:rsidP="00622B84">
      <w:pPr>
        <w:ind w:firstLineChars="200" w:firstLine="480"/>
      </w:pPr>
      <w:r w:rsidRPr="00B16EDF">
        <w:rPr>
          <w:rFonts w:hint="eastAsia"/>
        </w:rPr>
        <w:t>受访者指出，好奇心、兴趣点和实用性是他们收听播客最主要的三个驱动力。听众主要通过播客应用、搜索引擎和社交媒体来发现播客。主播、嘉宾以及小众垂直领域名人的推荐，对于听众的播客收听决策具有较大的影响。约三分之一的受访者表示，他们对于播客主播或者嘉宾具有粉丝心理。接近八成的受访者表示，他们会主动搜索节目中提到的相关内容，并曾将节目推荐给熟人与朋友。</w:t>
      </w:r>
    </w:p>
    <w:p w14:paraId="52978BF3" w14:textId="1AE0CF1C" w:rsidR="00CC66CC" w:rsidRPr="00B16EDF" w:rsidRDefault="00CC66CC" w:rsidP="00CC66CC"/>
    <w:p w14:paraId="3D7612E1" w14:textId="3E6C9BA1" w:rsidR="00CC66CC" w:rsidRPr="00B16EDF" w:rsidRDefault="00CC66CC" w:rsidP="00CC66CC">
      <w:pPr>
        <w:jc w:val="left"/>
        <w:rPr>
          <w:b/>
          <w:bCs/>
        </w:rPr>
      </w:pPr>
      <w:r w:rsidRPr="00B16EDF">
        <w:rPr>
          <w:rFonts w:hint="eastAsia"/>
          <w:b/>
          <w:bCs/>
        </w:rPr>
        <w:t>半数受访者的消费行为曾受播客影响</w:t>
      </w:r>
    </w:p>
    <w:p w14:paraId="2E55B6C0" w14:textId="3F3AF374" w:rsidR="009E24E6" w:rsidRPr="00B16EDF" w:rsidRDefault="00AC7EA6" w:rsidP="00915712">
      <w:pPr>
        <w:ind w:firstLineChars="200" w:firstLine="480"/>
      </w:pPr>
      <w:r w:rsidRPr="00B16EDF">
        <w:rPr>
          <w:rFonts w:hint="eastAsia"/>
        </w:rPr>
        <w:t>在消费行为方面，7</w:t>
      </w:r>
      <w:r w:rsidRPr="00B16EDF">
        <w:t>0.2%</w:t>
      </w:r>
      <w:r w:rsidRPr="00B16EDF">
        <w:rPr>
          <w:rFonts w:hint="eastAsia"/>
        </w:rPr>
        <w:t>的受访者表示，</w:t>
      </w:r>
      <w:r w:rsidR="004E0247" w:rsidRPr="00B16EDF">
        <w:rPr>
          <w:rFonts w:hint="eastAsia"/>
        </w:rPr>
        <w:t>他们</w:t>
      </w:r>
      <w:r w:rsidR="00DA3888" w:rsidRPr="00B16EDF">
        <w:rPr>
          <w:rFonts w:hint="eastAsia"/>
        </w:rPr>
        <w:t>在收听播客后减少了</w:t>
      </w:r>
      <w:r w:rsidR="004E0247" w:rsidRPr="00B16EDF">
        <w:rPr>
          <w:rFonts w:hint="eastAsia"/>
        </w:rPr>
        <w:t>花费在</w:t>
      </w:r>
      <w:r w:rsidR="00DA3888" w:rsidRPr="00B16EDF">
        <w:rPr>
          <w:rFonts w:hint="eastAsia"/>
        </w:rPr>
        <w:t>音乐、有声书、音频知识付费内容上的</w:t>
      </w:r>
      <w:r w:rsidR="004E0247" w:rsidRPr="00B16EDF">
        <w:rPr>
          <w:rFonts w:hint="eastAsia"/>
        </w:rPr>
        <w:t>时间。</w:t>
      </w:r>
      <w:r w:rsidRPr="00B16EDF">
        <w:rPr>
          <w:rFonts w:hint="eastAsia"/>
        </w:rPr>
        <w:t>8</w:t>
      </w:r>
      <w:r w:rsidRPr="00B16EDF">
        <w:t>8.5%</w:t>
      </w:r>
      <w:r w:rsidRPr="00B16EDF">
        <w:rPr>
          <w:rFonts w:hint="eastAsia"/>
        </w:rPr>
        <w:t>的</w:t>
      </w:r>
      <w:r w:rsidR="004E0247" w:rsidRPr="00B16EDF">
        <w:rPr>
          <w:rFonts w:hint="eastAsia"/>
        </w:rPr>
        <w:t>受访者称</w:t>
      </w:r>
      <w:r w:rsidRPr="00B16EDF">
        <w:rPr>
          <w:rFonts w:hint="eastAsia"/>
        </w:rPr>
        <w:t>，</w:t>
      </w:r>
      <w:r w:rsidR="004E0247" w:rsidRPr="00B16EDF">
        <w:rPr>
          <w:rFonts w:hint="eastAsia"/>
        </w:rPr>
        <w:t>他们</w:t>
      </w:r>
      <w:r w:rsidRPr="00B16EDF">
        <w:rPr>
          <w:rFonts w:hint="eastAsia"/>
        </w:rPr>
        <w:t>曾经为内容付</w:t>
      </w:r>
      <w:r w:rsidRPr="00B16EDF">
        <w:rPr>
          <w:rFonts w:hint="eastAsia"/>
        </w:rPr>
        <w:lastRenderedPageBreak/>
        <w:t>费</w:t>
      </w:r>
      <w:r w:rsidR="00405310" w:rsidRPr="00B16EDF">
        <w:rPr>
          <w:rFonts w:hint="eastAsia"/>
        </w:rPr>
        <w:t>。</w:t>
      </w:r>
      <w:r w:rsidRPr="00B16EDF">
        <w:rPr>
          <w:rFonts w:hint="eastAsia"/>
        </w:rPr>
        <w:t>5</w:t>
      </w:r>
      <w:r w:rsidRPr="00B16EDF">
        <w:t>0.7%</w:t>
      </w:r>
      <w:r w:rsidRPr="00B16EDF">
        <w:rPr>
          <w:rFonts w:hint="eastAsia"/>
        </w:rPr>
        <w:t>的</w:t>
      </w:r>
      <w:r w:rsidR="00826694" w:rsidRPr="00B16EDF">
        <w:rPr>
          <w:rFonts w:hint="eastAsia"/>
        </w:rPr>
        <w:t>受访者表示</w:t>
      </w:r>
      <w:r w:rsidRPr="00B16EDF">
        <w:rPr>
          <w:rFonts w:hint="eastAsia"/>
        </w:rPr>
        <w:t>，播客</w:t>
      </w:r>
      <w:r w:rsidR="00826694" w:rsidRPr="00B16EDF">
        <w:rPr>
          <w:rFonts w:hint="eastAsia"/>
        </w:rPr>
        <w:t>内容</w:t>
      </w:r>
      <w:r w:rsidRPr="00B16EDF">
        <w:rPr>
          <w:rFonts w:hint="eastAsia"/>
        </w:rPr>
        <w:t>曾经影响过他们的消费行为。</w:t>
      </w:r>
    </w:p>
    <w:p w14:paraId="1C47F5ED" w14:textId="77777777" w:rsidR="0092648B" w:rsidRPr="00B16EDF" w:rsidRDefault="0092648B" w:rsidP="00622B84"/>
    <w:p w14:paraId="45FA1100" w14:textId="05568D2D" w:rsidR="0092648B" w:rsidRPr="00B16EDF" w:rsidRDefault="00BB472B" w:rsidP="0092648B">
      <w:pPr>
        <w:rPr>
          <w:b/>
          <w:bCs/>
        </w:rPr>
      </w:pPr>
      <w:r w:rsidRPr="00B16EDF">
        <w:rPr>
          <w:rFonts w:hint="eastAsia"/>
          <w:b/>
          <w:bCs/>
        </w:rPr>
        <w:t>广告烦人，但播客广告未必</w:t>
      </w:r>
    </w:p>
    <w:p w14:paraId="64A67018" w14:textId="5A7E3441" w:rsidR="00AC7EA6" w:rsidRPr="00B16EDF" w:rsidRDefault="002D5E4B" w:rsidP="00915712">
      <w:pPr>
        <w:ind w:firstLineChars="200" w:firstLine="480"/>
      </w:pPr>
      <w:r w:rsidRPr="00B16EDF">
        <w:rPr>
          <w:rFonts w:hint="eastAsia"/>
        </w:rPr>
        <w:t>在</w:t>
      </w:r>
      <w:r w:rsidR="0026262C" w:rsidRPr="00B16EDF">
        <w:rPr>
          <w:rFonts w:hint="eastAsia"/>
        </w:rPr>
        <w:t>针对</w:t>
      </w:r>
      <w:r w:rsidRPr="00B16EDF">
        <w:rPr>
          <w:rFonts w:hint="eastAsia"/>
        </w:rPr>
        <w:t>播客</w:t>
      </w:r>
      <w:r w:rsidR="00683852" w:rsidRPr="00B16EDF">
        <w:rPr>
          <w:rFonts w:hint="eastAsia"/>
        </w:rPr>
        <w:t>市场化</w:t>
      </w:r>
      <w:r w:rsidRPr="00B16EDF">
        <w:rPr>
          <w:rFonts w:hint="eastAsia"/>
        </w:rPr>
        <w:t>的调查中，</w:t>
      </w:r>
      <w:r w:rsidR="00AC7EA6" w:rsidRPr="00B16EDF">
        <w:rPr>
          <w:rFonts w:hint="eastAsia"/>
        </w:rPr>
        <w:t>8</w:t>
      </w:r>
      <w:r w:rsidR="00AC7EA6" w:rsidRPr="00B16EDF">
        <w:t>7.8%</w:t>
      </w:r>
      <w:r w:rsidR="00AC7EA6" w:rsidRPr="00B16EDF">
        <w:rPr>
          <w:rFonts w:hint="eastAsia"/>
        </w:rPr>
        <w:t>的</w:t>
      </w:r>
      <w:r w:rsidR="00E90321" w:rsidRPr="00B16EDF">
        <w:rPr>
          <w:rFonts w:hint="eastAsia"/>
        </w:rPr>
        <w:t>受访者对播客</w:t>
      </w:r>
      <w:r w:rsidR="00B367BD" w:rsidRPr="00B16EDF">
        <w:rPr>
          <w:rFonts w:hint="eastAsia"/>
        </w:rPr>
        <w:t>节目</w:t>
      </w:r>
      <w:r w:rsidR="00DE4B7E" w:rsidRPr="00B16EDF">
        <w:rPr>
          <w:rFonts w:hint="eastAsia"/>
        </w:rPr>
        <w:t>的</w:t>
      </w:r>
      <w:r w:rsidR="00E90321" w:rsidRPr="00B16EDF">
        <w:rPr>
          <w:rFonts w:hint="eastAsia"/>
        </w:rPr>
        <w:t>商业化持“</w:t>
      </w:r>
      <w:r w:rsidR="00AC7EA6" w:rsidRPr="00B16EDF">
        <w:rPr>
          <w:rFonts w:hint="eastAsia"/>
        </w:rPr>
        <w:t>支持</w:t>
      </w:r>
      <w:r w:rsidR="00E90321" w:rsidRPr="00B16EDF">
        <w:rPr>
          <w:rFonts w:hint="eastAsia"/>
        </w:rPr>
        <w:t>”</w:t>
      </w:r>
      <w:r w:rsidR="00AC7EA6" w:rsidRPr="00B16EDF">
        <w:rPr>
          <w:rFonts w:hint="eastAsia"/>
        </w:rPr>
        <w:t>或</w:t>
      </w:r>
      <w:r w:rsidR="00E90321" w:rsidRPr="00B16EDF">
        <w:rPr>
          <w:rFonts w:hint="eastAsia"/>
        </w:rPr>
        <w:t>“</w:t>
      </w:r>
      <w:r w:rsidR="00AC7EA6" w:rsidRPr="00B16EDF">
        <w:rPr>
          <w:rFonts w:hint="eastAsia"/>
        </w:rPr>
        <w:t>非常支持</w:t>
      </w:r>
      <w:r w:rsidR="00E90321" w:rsidRPr="00B16EDF">
        <w:rPr>
          <w:rFonts w:hint="eastAsia"/>
        </w:rPr>
        <w:t>”的态度</w:t>
      </w:r>
      <w:r w:rsidR="00AC7EA6" w:rsidRPr="00B16EDF">
        <w:rPr>
          <w:rFonts w:hint="eastAsia"/>
        </w:rPr>
        <w:t>。</w:t>
      </w:r>
      <w:r w:rsidR="0048271A" w:rsidRPr="00B16EDF">
        <w:rPr>
          <w:rFonts w:hint="eastAsia"/>
        </w:rPr>
        <w:t>他们易于接受的</w:t>
      </w:r>
      <w:r w:rsidR="00AC7EA6" w:rsidRPr="00B16EDF">
        <w:rPr>
          <w:rFonts w:hint="eastAsia"/>
        </w:rPr>
        <w:t>广告形式</w:t>
      </w:r>
      <w:r w:rsidR="0048271A" w:rsidRPr="00B16EDF">
        <w:rPr>
          <w:rFonts w:hint="eastAsia"/>
        </w:rPr>
        <w:t>依次为</w:t>
      </w:r>
      <w:r w:rsidR="009C49C5" w:rsidRPr="00B16EDF">
        <w:rPr>
          <w:rFonts w:hint="eastAsia"/>
        </w:rPr>
        <w:t>：</w:t>
      </w:r>
      <w:r w:rsidR="00AC7EA6" w:rsidRPr="00B16EDF">
        <w:rPr>
          <w:rFonts w:hint="eastAsia"/>
        </w:rPr>
        <w:t>片头</w:t>
      </w:r>
      <w:r w:rsidR="002F7393" w:rsidRPr="00B16EDF">
        <w:rPr>
          <w:rFonts w:hint="eastAsia"/>
        </w:rPr>
        <w:t>或</w:t>
      </w:r>
      <w:r w:rsidR="00AC7EA6" w:rsidRPr="00B16EDF">
        <w:rPr>
          <w:rFonts w:hint="eastAsia"/>
        </w:rPr>
        <w:t>片尾录播广告</w:t>
      </w:r>
      <w:r w:rsidR="009C49C5" w:rsidRPr="00B16EDF">
        <w:rPr>
          <w:rFonts w:hint="eastAsia"/>
        </w:rPr>
        <w:t>（5</w:t>
      </w:r>
      <w:r w:rsidR="009C49C5" w:rsidRPr="00B16EDF">
        <w:t>1.6%</w:t>
      </w:r>
      <w:r w:rsidR="009C49C5" w:rsidRPr="00B16EDF">
        <w:rPr>
          <w:rFonts w:hint="eastAsia"/>
        </w:rPr>
        <w:t>）</w:t>
      </w:r>
      <w:r w:rsidR="0048271A" w:rsidRPr="00B16EDF">
        <w:rPr>
          <w:rFonts w:hint="eastAsia"/>
        </w:rPr>
        <w:t>、品牌赞助或冠名</w:t>
      </w:r>
      <w:r w:rsidR="009C49C5" w:rsidRPr="00B16EDF">
        <w:rPr>
          <w:rFonts w:hint="eastAsia"/>
        </w:rPr>
        <w:t>（5</w:t>
      </w:r>
      <w:r w:rsidR="009C49C5" w:rsidRPr="00B16EDF">
        <w:t>0.5%</w:t>
      </w:r>
      <w:r w:rsidR="009C49C5" w:rsidRPr="00B16EDF">
        <w:rPr>
          <w:rFonts w:hint="eastAsia"/>
        </w:rPr>
        <w:t>）</w:t>
      </w:r>
      <w:r w:rsidR="0048271A" w:rsidRPr="00B16EDF">
        <w:rPr>
          <w:rFonts w:hint="eastAsia"/>
        </w:rPr>
        <w:t>、围绕品牌或产品展开节目</w:t>
      </w:r>
      <w:r w:rsidR="002F7393" w:rsidRPr="00B16EDF">
        <w:rPr>
          <w:rFonts w:hint="eastAsia"/>
        </w:rPr>
        <w:t>内容</w:t>
      </w:r>
      <w:r w:rsidR="009C49C5" w:rsidRPr="00B16EDF">
        <w:rPr>
          <w:rFonts w:hint="eastAsia"/>
        </w:rPr>
        <w:t>（3</w:t>
      </w:r>
      <w:r w:rsidR="009C49C5" w:rsidRPr="00B16EDF">
        <w:t>1.8%</w:t>
      </w:r>
      <w:r w:rsidR="009C49C5" w:rsidRPr="00B16EDF">
        <w:rPr>
          <w:rFonts w:hint="eastAsia"/>
        </w:rPr>
        <w:t>）</w:t>
      </w:r>
      <w:r w:rsidR="002F7393" w:rsidRPr="00B16EDF">
        <w:rPr>
          <w:rFonts w:hint="eastAsia"/>
        </w:rPr>
        <w:t>，</w:t>
      </w:r>
      <w:r w:rsidR="0048271A" w:rsidRPr="00B16EDF">
        <w:rPr>
          <w:rFonts w:hint="eastAsia"/>
        </w:rPr>
        <w:t>以及节目中段主播口播</w:t>
      </w:r>
      <w:r w:rsidR="009C49C5" w:rsidRPr="00B16EDF">
        <w:rPr>
          <w:rFonts w:hint="eastAsia"/>
        </w:rPr>
        <w:t>（3</w:t>
      </w:r>
      <w:r w:rsidR="009C49C5" w:rsidRPr="00B16EDF">
        <w:t>1.5%</w:t>
      </w:r>
      <w:r w:rsidR="009C49C5" w:rsidRPr="00B16EDF">
        <w:rPr>
          <w:rFonts w:hint="eastAsia"/>
        </w:rPr>
        <w:t>）</w:t>
      </w:r>
      <w:r w:rsidR="00AC7EA6" w:rsidRPr="00B16EDF">
        <w:rPr>
          <w:rFonts w:hint="eastAsia"/>
        </w:rPr>
        <w:t>。</w:t>
      </w:r>
    </w:p>
    <w:p w14:paraId="40334A7C" w14:textId="77777777" w:rsidR="00583DD3" w:rsidRPr="00B16EDF" w:rsidRDefault="00583DD3" w:rsidP="00915712">
      <w:pPr>
        <w:ind w:firstLineChars="200" w:firstLine="480"/>
      </w:pPr>
    </w:p>
    <w:p w14:paraId="16BF898C" w14:textId="315E9701" w:rsidR="00B16EDF" w:rsidRDefault="00AC7EA6" w:rsidP="00B16EDF">
      <w:pPr>
        <w:ind w:firstLineChars="200" w:firstLine="480"/>
      </w:pPr>
      <w:r w:rsidRPr="00B16EDF">
        <w:rPr>
          <w:rFonts w:hint="eastAsia"/>
        </w:rPr>
        <w:t>《PodFest</w:t>
      </w:r>
      <w:r w:rsidRPr="00B16EDF">
        <w:t xml:space="preserve"> C</w:t>
      </w:r>
      <w:r w:rsidRPr="00B16EDF">
        <w:rPr>
          <w:rFonts w:hint="eastAsia"/>
        </w:rPr>
        <w:t>hina</w:t>
      </w:r>
      <w:r w:rsidRPr="00B16EDF">
        <w:t xml:space="preserve"> 2020</w:t>
      </w:r>
      <w:r w:rsidR="00032035" w:rsidRPr="00B16EDF">
        <w:rPr>
          <w:rFonts w:hint="eastAsia"/>
          <w:bCs/>
        </w:rPr>
        <w:t>中文播客听众和</w:t>
      </w:r>
      <w:bookmarkStart w:id="0" w:name="_GoBack"/>
      <w:bookmarkEnd w:id="0"/>
      <w:r w:rsidR="00032035" w:rsidRPr="00B16EDF">
        <w:rPr>
          <w:rFonts w:hint="eastAsia"/>
          <w:bCs/>
        </w:rPr>
        <w:t>消费调研</w:t>
      </w:r>
      <w:r w:rsidRPr="00B16EDF">
        <w:rPr>
          <w:rFonts w:hint="eastAsia"/>
        </w:rPr>
        <w:t>》于2</w:t>
      </w:r>
      <w:r w:rsidRPr="00B16EDF">
        <w:t>020</w:t>
      </w:r>
      <w:r w:rsidRPr="00B16EDF">
        <w:rPr>
          <w:rFonts w:hint="eastAsia"/>
        </w:rPr>
        <w:t>年3月通过JustPod、声动活泼、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故事F</w:t>
      </w:r>
      <w:r w:rsidRPr="00B16EDF">
        <w:t>M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大内密谈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津津乐道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博物志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设计杂谈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车间访谈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、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Steve说</w:t>
      </w:r>
      <w:r w:rsidR="00B16EDF" w:rsidRPr="00B16EDF">
        <w:rPr>
          <w:rFonts w:hint="eastAsia"/>
        </w:rPr>
        <w:t>》</w:t>
      </w:r>
      <w:r w:rsidR="00DD64EE" w:rsidRPr="00B16EDF">
        <w:rPr>
          <w:rFonts w:hint="eastAsia"/>
        </w:rPr>
        <w:t>和</w:t>
      </w:r>
      <w:r w:rsidR="00B16EDF" w:rsidRPr="00B16EDF">
        <w:rPr>
          <w:rFonts w:hint="eastAsia"/>
        </w:rPr>
        <w:t>《</w:t>
      </w:r>
      <w:r w:rsidRPr="00B16EDF">
        <w:rPr>
          <w:rFonts w:hint="eastAsia"/>
        </w:rPr>
        <w:t>无业游民</w:t>
      </w:r>
      <w:r w:rsidR="00B16EDF" w:rsidRPr="00B16EDF">
        <w:rPr>
          <w:rFonts w:hint="eastAsia"/>
        </w:rPr>
        <w:t>》</w:t>
      </w:r>
      <w:r w:rsidRPr="00B16EDF">
        <w:rPr>
          <w:rFonts w:hint="eastAsia"/>
        </w:rPr>
        <w:t>等1</w:t>
      </w:r>
      <w:r w:rsidRPr="00B16EDF">
        <w:t>0</w:t>
      </w:r>
      <w:r w:rsidRPr="00B16EDF">
        <w:rPr>
          <w:rFonts w:hint="eastAsia"/>
        </w:rPr>
        <w:t>家头部中文播客机构及节目的微信听众群等网络渠道进行问卷投放，共收到9</w:t>
      </w:r>
      <w:r w:rsidRPr="00B16EDF">
        <w:t>77</w:t>
      </w:r>
      <w:r w:rsidRPr="00B16EDF">
        <w:rPr>
          <w:rFonts w:hint="eastAsia"/>
        </w:rPr>
        <w:t>份有效问卷。调研对象为过去半年内至少收听过一次播客的用户。</w:t>
      </w:r>
    </w:p>
    <w:p w14:paraId="5C1FEEAF" w14:textId="40F51F53" w:rsidR="00AC7EA6" w:rsidRPr="00B16EDF" w:rsidRDefault="00AC7EA6" w:rsidP="00B16EDF">
      <w:pPr>
        <w:ind w:firstLineChars="200" w:firstLine="480"/>
      </w:pPr>
      <w:r w:rsidRPr="00B16EDF">
        <w:rPr>
          <w:rFonts w:hint="eastAsia"/>
        </w:rPr>
        <w:t>Pod</w:t>
      </w:r>
      <w:r w:rsidRPr="00B16EDF">
        <w:t>F</w:t>
      </w:r>
      <w:r w:rsidRPr="00B16EDF">
        <w:rPr>
          <w:rFonts w:hint="eastAsia"/>
        </w:rPr>
        <w:t>est</w:t>
      </w:r>
      <w:r w:rsidRPr="00B16EDF">
        <w:t xml:space="preserve"> C</w:t>
      </w:r>
      <w:r w:rsidRPr="00B16EDF">
        <w:rPr>
          <w:rFonts w:hint="eastAsia"/>
        </w:rPr>
        <w:t>hina</w:t>
      </w:r>
      <w:r w:rsidR="008F40C9" w:rsidRPr="00B16EDF">
        <w:rPr>
          <w:rFonts w:hint="eastAsia"/>
        </w:rPr>
        <w:t>将透过线下活动与同类型报告等方式，</w:t>
      </w:r>
      <w:r w:rsidRPr="00B16EDF">
        <w:rPr>
          <w:rFonts w:hint="eastAsia"/>
        </w:rPr>
        <w:t>持续</w:t>
      </w:r>
      <w:r w:rsidR="00826CE7" w:rsidRPr="00B16EDF">
        <w:rPr>
          <w:rFonts w:hint="eastAsia"/>
        </w:rPr>
        <w:t>关注和追踪</w:t>
      </w:r>
      <w:r w:rsidRPr="00B16EDF">
        <w:rPr>
          <w:rFonts w:hint="eastAsia"/>
        </w:rPr>
        <w:t>中文播客市场的</w:t>
      </w:r>
      <w:r w:rsidR="00D376E5" w:rsidRPr="00B16EDF">
        <w:rPr>
          <w:rFonts w:hint="eastAsia"/>
        </w:rPr>
        <w:t>演化和</w:t>
      </w:r>
      <w:r w:rsidR="00826CE7" w:rsidRPr="00B16EDF">
        <w:rPr>
          <w:rFonts w:hint="eastAsia"/>
        </w:rPr>
        <w:t>发展</w:t>
      </w:r>
      <w:r w:rsidRPr="00B16EDF">
        <w:rPr>
          <w:rFonts w:hint="eastAsia"/>
        </w:rPr>
        <w:t>。</w:t>
      </w:r>
    </w:p>
    <w:p w14:paraId="501495DA" w14:textId="7D5CAC85" w:rsidR="00AC7EA6" w:rsidRPr="00B16EDF" w:rsidRDefault="00AC7EA6" w:rsidP="00AC7EA6"/>
    <w:p w14:paraId="5568AC16" w14:textId="77777777" w:rsidR="00B16EDF" w:rsidRPr="00B16EDF" w:rsidRDefault="00B16EDF" w:rsidP="00B16EDF">
      <w:r w:rsidRPr="00B16EDF">
        <w:t>-</w:t>
      </w:r>
      <w:r w:rsidRPr="00B16EDF">
        <w:rPr>
          <w:rFonts w:hint="eastAsia"/>
        </w:rPr>
        <w:t>完</w:t>
      </w:r>
      <w:r w:rsidRPr="00B16EDF">
        <w:t>-</w:t>
      </w:r>
    </w:p>
    <w:p w14:paraId="5CE196F2" w14:textId="77777777" w:rsidR="00B16EDF" w:rsidRPr="00B16EDF" w:rsidRDefault="00B16EDF" w:rsidP="00AC7EA6"/>
    <w:p w14:paraId="40C5A3B6" w14:textId="77777777" w:rsidR="00AC7EA6" w:rsidRPr="00B16EDF" w:rsidRDefault="00AC7EA6" w:rsidP="00AC7EA6">
      <w:pPr>
        <w:rPr>
          <w:b/>
          <w:bCs/>
        </w:rPr>
      </w:pPr>
      <w:r w:rsidRPr="00B16EDF">
        <w:rPr>
          <w:rFonts w:hint="eastAsia"/>
          <w:b/>
          <w:bCs/>
        </w:rPr>
        <w:t>关于Pod</w:t>
      </w:r>
      <w:r w:rsidRPr="00B16EDF">
        <w:rPr>
          <w:b/>
          <w:bCs/>
        </w:rPr>
        <w:t>F</w:t>
      </w:r>
      <w:r w:rsidRPr="00B16EDF">
        <w:rPr>
          <w:rFonts w:hint="eastAsia"/>
          <w:b/>
          <w:bCs/>
        </w:rPr>
        <w:t>est</w:t>
      </w:r>
      <w:r w:rsidRPr="00B16EDF">
        <w:rPr>
          <w:b/>
          <w:bCs/>
        </w:rPr>
        <w:t xml:space="preserve"> C</w:t>
      </w:r>
      <w:r w:rsidRPr="00B16EDF">
        <w:rPr>
          <w:rFonts w:hint="eastAsia"/>
          <w:b/>
          <w:bCs/>
        </w:rPr>
        <w:t>hina</w:t>
      </w:r>
    </w:p>
    <w:p w14:paraId="347B346E" w14:textId="12866328" w:rsidR="00A22F8B" w:rsidRPr="00B16EDF" w:rsidRDefault="00AC7EA6" w:rsidP="006212AF">
      <w:pPr>
        <w:ind w:firstLineChars="200" w:firstLine="480"/>
      </w:pPr>
      <w:r w:rsidRPr="00B16EDF">
        <w:t>PodFest China</w:t>
      </w:r>
      <w:r w:rsidR="00A22F8B" w:rsidRPr="00B16EDF">
        <w:rPr>
          <w:rFonts w:hint="eastAsia"/>
        </w:rPr>
        <w:t>是中国首个</w:t>
      </w:r>
      <w:r w:rsidR="007A5FA3" w:rsidRPr="00B16EDF">
        <w:t>围绕播客的</w:t>
      </w:r>
      <w:r w:rsidR="007A5FA3" w:rsidRPr="00B16EDF">
        <w:rPr>
          <w:rFonts w:hint="eastAsia"/>
        </w:rPr>
        <w:t>线下活动品牌，</w:t>
      </w:r>
      <w:r w:rsidR="00A22F8B" w:rsidRPr="00B16EDF">
        <w:rPr>
          <w:rFonts w:hint="eastAsia"/>
        </w:rPr>
        <w:t>专注于播客创新与观察，由</w:t>
      </w:r>
      <w:r w:rsidR="00A22F8B" w:rsidRPr="00B16EDF">
        <w:t>Rebecca Kanthor、徐婧艾、杨一共同发起</w:t>
      </w:r>
      <w:r w:rsidR="00A22F8B" w:rsidRPr="00B16EDF">
        <w:rPr>
          <w:rFonts w:hint="eastAsia"/>
        </w:rPr>
        <w:t>。2</w:t>
      </w:r>
      <w:r w:rsidR="00A22F8B" w:rsidRPr="00B16EDF">
        <w:t>019</w:t>
      </w:r>
      <w:r w:rsidR="00A22F8B" w:rsidRPr="00B16EDF">
        <w:rPr>
          <w:rFonts w:hint="eastAsia"/>
        </w:rPr>
        <w:t>年1月，其首场同名旗舰年会“PodFest</w:t>
      </w:r>
      <w:r w:rsidR="00A22F8B" w:rsidRPr="00B16EDF">
        <w:t xml:space="preserve"> </w:t>
      </w:r>
      <w:r w:rsidR="00A22F8B" w:rsidRPr="00B16EDF">
        <w:rPr>
          <w:rFonts w:hint="eastAsia"/>
        </w:rPr>
        <w:t>China”在</w:t>
      </w:r>
      <w:r w:rsidRPr="00B16EDF">
        <w:t>上海</w:t>
      </w:r>
      <w:r w:rsidR="00CD45AA" w:rsidRPr="00B16EDF">
        <w:rPr>
          <w:rFonts w:hint="eastAsia"/>
        </w:rPr>
        <w:t>成功举办</w:t>
      </w:r>
      <w:r w:rsidR="00A22F8B" w:rsidRPr="00B16EDF">
        <w:rPr>
          <w:rFonts w:hint="eastAsia"/>
        </w:rPr>
        <w:t>。</w:t>
      </w:r>
      <w:r w:rsidRPr="00B16EDF">
        <w:t>2019年6月</w:t>
      </w:r>
      <w:r w:rsidR="00F50AE0" w:rsidRPr="00B16EDF">
        <w:rPr>
          <w:rFonts w:hint="eastAsia"/>
        </w:rPr>
        <w:t>，PodFest</w:t>
      </w:r>
      <w:r w:rsidR="00F50AE0" w:rsidRPr="00B16EDF">
        <w:t xml:space="preserve"> </w:t>
      </w:r>
      <w:r w:rsidR="00F50AE0" w:rsidRPr="00B16EDF">
        <w:rPr>
          <w:rFonts w:hint="eastAsia"/>
        </w:rPr>
        <w:t>China</w:t>
      </w:r>
      <w:r w:rsidR="00D46069" w:rsidRPr="00B16EDF">
        <w:rPr>
          <w:rFonts w:hint="eastAsia"/>
        </w:rPr>
        <w:t>举办首场</w:t>
      </w:r>
      <w:r w:rsidRPr="00B16EDF">
        <w:t>“PodFest China工作坊”系列活动</w:t>
      </w:r>
      <w:r w:rsidR="008C4943" w:rsidRPr="00B16EDF">
        <w:rPr>
          <w:rFonts w:hint="eastAsia"/>
        </w:rPr>
        <w:t>，</w:t>
      </w:r>
      <w:r w:rsidR="00A22F8B" w:rsidRPr="00B16EDF">
        <w:rPr>
          <w:rFonts w:hint="eastAsia"/>
        </w:rPr>
        <w:t>旨在成为服务于中国播客社群的开放式平台。</w:t>
      </w:r>
      <w:r w:rsidR="00A22F8B" w:rsidRPr="00B16EDF">
        <w:t>PodFest China汇聚中国</w:t>
      </w:r>
      <w:r w:rsidR="00A22F8B" w:rsidRPr="00B16EDF">
        <w:rPr>
          <w:rFonts w:hint="eastAsia"/>
        </w:rPr>
        <w:t>优秀的</w:t>
      </w:r>
      <w:r w:rsidR="00A22F8B" w:rsidRPr="00B16EDF">
        <w:t>播客与音频内容制作者、发行方与播客爱好者</w:t>
      </w:r>
      <w:r w:rsidR="00A22F8B" w:rsidRPr="00B16EDF">
        <w:rPr>
          <w:rFonts w:hint="eastAsia"/>
        </w:rPr>
        <w:t>，透过鼓励</w:t>
      </w:r>
      <w:r w:rsidR="00A22F8B" w:rsidRPr="00B16EDF">
        <w:t>知识和技能共享</w:t>
      </w:r>
      <w:r w:rsidR="00A22F8B" w:rsidRPr="00B16EDF">
        <w:rPr>
          <w:rFonts w:hint="eastAsia"/>
        </w:rPr>
        <w:t>，</w:t>
      </w:r>
      <w:r w:rsidR="00A22F8B" w:rsidRPr="00B16EDF">
        <w:t>来提高中国播客的制作水平、推动高质量音频内容</w:t>
      </w:r>
      <w:r w:rsidR="006212AF" w:rsidRPr="00B16EDF">
        <w:rPr>
          <w:rFonts w:hint="eastAsia"/>
        </w:rPr>
        <w:t>、</w:t>
      </w:r>
      <w:r w:rsidR="00A22F8B" w:rsidRPr="00B16EDF">
        <w:t>播客文化在中国的发展。</w:t>
      </w:r>
    </w:p>
    <w:p w14:paraId="45622924" w14:textId="0BFA2811" w:rsidR="003E15FF" w:rsidRPr="00B16EDF" w:rsidRDefault="00B16EDF" w:rsidP="00B16EDF">
      <w:pPr>
        <w:ind w:firstLineChars="200" w:firstLine="480"/>
      </w:pPr>
      <w:r w:rsidRPr="00B16EDF">
        <w:rPr>
          <w:rFonts w:hint="eastAsia"/>
        </w:rPr>
        <w:t>更多信息，请登录</w:t>
      </w:r>
      <w:hyperlink r:id="rId7" w:history="1">
        <w:r w:rsidRPr="00B16EDF">
          <w:rPr>
            <w:rStyle w:val="aa"/>
            <w:rFonts w:hint="eastAsia"/>
            <w:color w:val="auto"/>
          </w:rPr>
          <w:t>www</w:t>
        </w:r>
        <w:r w:rsidRPr="00B16EDF">
          <w:rPr>
            <w:rStyle w:val="aa"/>
            <w:color w:val="auto"/>
          </w:rPr>
          <w:t>.podfestchina.com</w:t>
        </w:r>
      </w:hyperlink>
      <w:r w:rsidRPr="00B16EDF">
        <w:rPr>
          <w:rFonts w:hint="eastAsia"/>
        </w:rPr>
        <w:t>。</w:t>
      </w:r>
    </w:p>
    <w:p w14:paraId="5B3CBFA4" w14:textId="75974171" w:rsidR="00A22F8B" w:rsidRPr="00B16EDF" w:rsidRDefault="00A22F8B" w:rsidP="00915712">
      <w:pPr>
        <w:ind w:firstLineChars="200" w:firstLine="480"/>
      </w:pPr>
    </w:p>
    <w:p w14:paraId="62EDCBA3" w14:textId="77777777" w:rsidR="00AC7EA6" w:rsidRPr="00B16EDF" w:rsidRDefault="00AC7EA6" w:rsidP="00AC7EA6">
      <w:r w:rsidRPr="00B16EDF">
        <w:t>###</w:t>
      </w:r>
    </w:p>
    <w:p w14:paraId="57AA2659" w14:textId="16DFC0E9" w:rsidR="00AC7EA6" w:rsidRPr="00B16EDF" w:rsidRDefault="00AC7EA6" w:rsidP="00AC7EA6">
      <w:r w:rsidRPr="00B16EDF">
        <w:rPr>
          <w:rFonts w:hint="eastAsia"/>
        </w:rPr>
        <w:t>联系方式</w:t>
      </w:r>
    </w:p>
    <w:p w14:paraId="23C9EABE" w14:textId="77777777" w:rsidR="00AC7EA6" w:rsidRPr="00B16EDF" w:rsidRDefault="00AC7EA6" w:rsidP="00AC7EA6">
      <w:r w:rsidRPr="00B16EDF">
        <w:rPr>
          <w:rFonts w:hint="eastAsia"/>
        </w:rPr>
        <w:t>PodFest</w:t>
      </w:r>
      <w:r w:rsidRPr="00B16EDF">
        <w:t xml:space="preserve"> C</w:t>
      </w:r>
      <w:r w:rsidRPr="00B16EDF">
        <w:rPr>
          <w:rFonts w:hint="eastAsia"/>
        </w:rPr>
        <w:t>hina</w:t>
      </w:r>
    </w:p>
    <w:p w14:paraId="5C1D7A2A" w14:textId="3A6BF8F9" w:rsidR="00AC7EA6" w:rsidRPr="00B16EDF" w:rsidRDefault="00B16EDF" w:rsidP="00B16EDF">
      <w:r w:rsidRPr="00B16EDF">
        <w:t>chinapodfestchina@gmail.com</w:t>
      </w:r>
    </w:p>
    <w:sectPr w:rsidR="00AC7EA6" w:rsidRPr="00B16EDF" w:rsidSect="00B16EDF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fmt="numberInDash"/>
      <w:cols w:space="425"/>
      <w:docGrid w:type="lines" w:linePitch="423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94143" w16cex:dateUtc="2020-05-03T05:10:00Z"/>
  <w16cex:commentExtensible w16cex:durableId="2259435A" w16cex:dateUtc="2020-05-03T05:19:00Z"/>
  <w16cex:commentExtensible w16cex:durableId="2259493B" w16cex:dateUtc="2020-05-03T05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F07D" w14:textId="77777777" w:rsidR="002164F6" w:rsidRDefault="002164F6" w:rsidP="00B16EDF">
      <w:r>
        <w:separator/>
      </w:r>
    </w:p>
  </w:endnote>
  <w:endnote w:type="continuationSeparator" w:id="0">
    <w:p w14:paraId="7C704ABB" w14:textId="77777777" w:rsidR="002164F6" w:rsidRDefault="002164F6" w:rsidP="00B1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635605123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749F32F" w14:textId="230649B3" w:rsidR="00B16EDF" w:rsidRDefault="00B16EDF" w:rsidP="002D202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8657518" w14:textId="77777777" w:rsidR="00B16EDF" w:rsidRDefault="00B16EDF" w:rsidP="00B16ED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421341583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EE5D52C" w14:textId="1D9F9224" w:rsidR="00B16EDF" w:rsidRDefault="00B16EDF" w:rsidP="002D202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- 1 -</w:t>
        </w:r>
        <w:r>
          <w:rPr>
            <w:rStyle w:val="ad"/>
          </w:rPr>
          <w:fldChar w:fldCharType="end"/>
        </w:r>
      </w:p>
    </w:sdtContent>
  </w:sdt>
  <w:p w14:paraId="372483EC" w14:textId="77777777" w:rsidR="00B16EDF" w:rsidRDefault="00B16EDF" w:rsidP="00B16ED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BCE3" w14:textId="77777777" w:rsidR="002164F6" w:rsidRDefault="002164F6" w:rsidP="00B16EDF">
      <w:r>
        <w:separator/>
      </w:r>
    </w:p>
  </w:footnote>
  <w:footnote w:type="continuationSeparator" w:id="0">
    <w:p w14:paraId="3606A1C1" w14:textId="77777777" w:rsidR="002164F6" w:rsidRDefault="002164F6" w:rsidP="00B1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C"/>
    <w:rsid w:val="00023822"/>
    <w:rsid w:val="0002498D"/>
    <w:rsid w:val="00027B41"/>
    <w:rsid w:val="00032035"/>
    <w:rsid w:val="00113CAB"/>
    <w:rsid w:val="00122475"/>
    <w:rsid w:val="00133C1D"/>
    <w:rsid w:val="00143B51"/>
    <w:rsid w:val="001725C2"/>
    <w:rsid w:val="002164F6"/>
    <w:rsid w:val="0026262C"/>
    <w:rsid w:val="0028689A"/>
    <w:rsid w:val="002B69B5"/>
    <w:rsid w:val="002D5E4B"/>
    <w:rsid w:val="002F2078"/>
    <w:rsid w:val="002F7393"/>
    <w:rsid w:val="00325819"/>
    <w:rsid w:val="00380715"/>
    <w:rsid w:val="00381276"/>
    <w:rsid w:val="003E15FF"/>
    <w:rsid w:val="003E2C6A"/>
    <w:rsid w:val="00405310"/>
    <w:rsid w:val="004132E1"/>
    <w:rsid w:val="004421A9"/>
    <w:rsid w:val="0044676D"/>
    <w:rsid w:val="00452329"/>
    <w:rsid w:val="0048271A"/>
    <w:rsid w:val="00496B3D"/>
    <w:rsid w:val="004E0247"/>
    <w:rsid w:val="004E47CE"/>
    <w:rsid w:val="004F3266"/>
    <w:rsid w:val="00567FEE"/>
    <w:rsid w:val="00583DD3"/>
    <w:rsid w:val="00593568"/>
    <w:rsid w:val="005D57CF"/>
    <w:rsid w:val="005D7955"/>
    <w:rsid w:val="005F09BC"/>
    <w:rsid w:val="005F35D4"/>
    <w:rsid w:val="005F7B92"/>
    <w:rsid w:val="0061225B"/>
    <w:rsid w:val="006212AF"/>
    <w:rsid w:val="00622B84"/>
    <w:rsid w:val="00683852"/>
    <w:rsid w:val="006F26FF"/>
    <w:rsid w:val="0074683F"/>
    <w:rsid w:val="0076520E"/>
    <w:rsid w:val="00772CB2"/>
    <w:rsid w:val="0079716E"/>
    <w:rsid w:val="007A5FA3"/>
    <w:rsid w:val="007A7B8F"/>
    <w:rsid w:val="0080020B"/>
    <w:rsid w:val="00802887"/>
    <w:rsid w:val="00826694"/>
    <w:rsid w:val="00826CE7"/>
    <w:rsid w:val="00855D67"/>
    <w:rsid w:val="008C4943"/>
    <w:rsid w:val="008C6E66"/>
    <w:rsid w:val="008E0E89"/>
    <w:rsid w:val="008F40C9"/>
    <w:rsid w:val="00915712"/>
    <w:rsid w:val="0092648B"/>
    <w:rsid w:val="0094212C"/>
    <w:rsid w:val="009C49C5"/>
    <w:rsid w:val="009E24E6"/>
    <w:rsid w:val="009F0BA6"/>
    <w:rsid w:val="00A17421"/>
    <w:rsid w:val="00A22F8B"/>
    <w:rsid w:val="00A22F90"/>
    <w:rsid w:val="00A4269C"/>
    <w:rsid w:val="00A4540B"/>
    <w:rsid w:val="00A63017"/>
    <w:rsid w:val="00A65ED6"/>
    <w:rsid w:val="00A97A7B"/>
    <w:rsid w:val="00AC7EA6"/>
    <w:rsid w:val="00AD27BC"/>
    <w:rsid w:val="00AF5874"/>
    <w:rsid w:val="00B01CDB"/>
    <w:rsid w:val="00B16EDF"/>
    <w:rsid w:val="00B30644"/>
    <w:rsid w:val="00B367BD"/>
    <w:rsid w:val="00B427FE"/>
    <w:rsid w:val="00B43AC3"/>
    <w:rsid w:val="00B54E77"/>
    <w:rsid w:val="00BB472B"/>
    <w:rsid w:val="00BB55EC"/>
    <w:rsid w:val="00BD193D"/>
    <w:rsid w:val="00C01982"/>
    <w:rsid w:val="00C968CE"/>
    <w:rsid w:val="00CC66CC"/>
    <w:rsid w:val="00CD45AA"/>
    <w:rsid w:val="00D07966"/>
    <w:rsid w:val="00D376E5"/>
    <w:rsid w:val="00D46069"/>
    <w:rsid w:val="00D50116"/>
    <w:rsid w:val="00D801E7"/>
    <w:rsid w:val="00D93110"/>
    <w:rsid w:val="00D94069"/>
    <w:rsid w:val="00D95A84"/>
    <w:rsid w:val="00D96E48"/>
    <w:rsid w:val="00DA3888"/>
    <w:rsid w:val="00DD64EE"/>
    <w:rsid w:val="00DE4B7E"/>
    <w:rsid w:val="00E028E0"/>
    <w:rsid w:val="00E06967"/>
    <w:rsid w:val="00E27275"/>
    <w:rsid w:val="00E62E41"/>
    <w:rsid w:val="00E90321"/>
    <w:rsid w:val="00EB072A"/>
    <w:rsid w:val="00EB1E21"/>
    <w:rsid w:val="00F04526"/>
    <w:rsid w:val="00F50AE0"/>
    <w:rsid w:val="00F74250"/>
    <w:rsid w:val="00FA250D"/>
    <w:rsid w:val="00FB0126"/>
    <w:rsid w:val="00FC7F27"/>
    <w:rsid w:val="00F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822F"/>
  <w14:defaultImageDpi w14:val="32767"/>
  <w15:chartTrackingRefBased/>
  <w15:docId w15:val="{981A8488-0E64-4147-91B3-3254680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5819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325819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325819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581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2581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5819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5819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B16EDF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B1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6EDF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B1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odfestchina.com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FBA08-93FB-374F-AB19-A8C7D68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杨一</dc:creator>
  <cp:keywords/>
  <dc:description/>
  <cp:lastModifiedBy>杨一</cp:lastModifiedBy>
  <cp:revision>5</cp:revision>
  <dcterms:created xsi:type="dcterms:W3CDTF">2020-05-03T07:08:00Z</dcterms:created>
  <dcterms:modified xsi:type="dcterms:W3CDTF">2020-05-04T13:41:00Z</dcterms:modified>
</cp:coreProperties>
</file>