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8" w:name="aisbench支持-prefix-cache-指标采集与分析能力需求与设计"/>
    <w:p>
      <w:pPr>
        <w:pStyle w:val="Heading1"/>
      </w:pPr>
      <w:r>
        <w:rPr>
          <w:rFonts w:hint="eastAsia"/>
        </w:rPr>
        <w:t xml:space="preserve">【AISBench】支持</w:t>
      </w:r>
      <w:r>
        <w:t xml:space="preserve"> Prefix Cache </w:t>
      </w:r>
      <w:r>
        <w:rPr>
          <w:rFonts w:hint="eastAsia"/>
        </w:rPr>
        <w:t xml:space="preserve">指标采集与分析能力——需求与设计</w:t>
      </w:r>
    </w:p>
    <w:bookmarkStart w:id="9" w:name="文档信息"/>
    <w:p>
      <w:pPr>
        <w:pStyle w:val="Heading2"/>
      </w:pPr>
      <w:r>
        <w:t xml:space="preserve">1. </w:t>
      </w:r>
      <w:r>
        <w:rPr>
          <w:rFonts w:hint="eastAsia"/>
        </w:rP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需求来源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【AISBench】支持Prefix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Cache指标采集与分析能力.txt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参考总设计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【AISBench】Prefix </w:t>
            </w:r>
            <w:r>
              <w:rPr>
                <w:rStyle w:val="VerbatimChar"/>
                <w:rFonts w:hint="eastAsia"/>
              </w:rPr>
              <w:t xml:space="preserve">Cache详细需求与设计.md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实现基线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0827_prefix_cache</w:t>
            </w:r>
            <w:r>
              <w:t xml:space="preserve"> </w:t>
            </w:r>
            <w:r>
              <w:rPr>
                <w:rFonts w:hint="eastAsia"/>
              </w:rPr>
              <w:t xml:space="preserve">分支当前代码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适用模块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benchmark/plugins/prefix_cache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被测服务</w:t>
            </w:r>
          </w:p>
        </w:tc>
        <w:tc>
          <w:tcPr/>
          <w:p>
            <w:pPr>
              <w:pStyle w:val="Compact"/>
            </w:pPr>
            <w:r>
              <w:t xml:space="preserve">vLLM OpenAI-compatible API + Prometheus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单一服务入口，支持内部多</w:t>
            </w:r>
            <w:r>
              <w:t xml:space="preserve"> </w:t>
            </w:r>
            <w:r>
              <w:rPr>
                <w:rFonts w:hint="eastAsia"/>
              </w:rPr>
              <w:t xml:space="preserve">DP；多独立实例不在本期范围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本文重点定义</w:t>
      </w:r>
      <w:r>
        <w:t xml:space="preserve"> Prefix Cache </w:t>
      </w:r>
      <w:r>
        <w:rPr>
          <w:rFonts w:hint="eastAsia"/>
        </w:rPr>
        <w:t xml:space="preserve">插件与</w:t>
      </w:r>
      <w:r>
        <w:t xml:space="preserve"> AISBench </w:t>
      </w:r>
      <w:r>
        <w:rPr>
          <w:rFonts w:hint="eastAsia"/>
        </w:rPr>
        <w:t xml:space="preserve">的指标职责边界、采集阶段、数据流、计算口径、分析产物和验收标准。配置字段完整说明以</w:t>
      </w:r>
      <w:r>
        <w:t xml:space="preserve"> </w:t>
      </w:r>
      <w:r>
        <w:rPr>
          <w:rStyle w:val="VerbatimChar"/>
        </w:rPr>
        <w:t xml:space="preserve">plugins/prefix_cache/config_examples/scenario.example.md</w:t>
      </w:r>
      <w:r>
        <w:t xml:space="preserve"> </w:t>
      </w:r>
      <w:r>
        <w:rPr>
          <w:rFonts w:hint="eastAsia"/>
        </w:rPr>
        <w:t xml:space="preserve">为准。</w:t>
      </w:r>
    </w:p>
    <w:bookmarkEnd w:id="9"/>
    <w:bookmarkStart w:id="10" w:name="背景与目标"/>
    <w:p>
      <w:pPr>
        <w:pStyle w:val="Heading2"/>
      </w:pPr>
      <w:r>
        <w:t xml:space="preserve">2. </w:t>
      </w:r>
      <w:r>
        <w:rPr>
          <w:rFonts w:hint="eastAsia"/>
        </w:rPr>
        <w:t xml:space="preserve">背景与目标</w:t>
      </w:r>
    </w:p>
    <w:p>
      <w:pPr>
        <w:pStyle w:val="FirstParagraph"/>
      </w:pPr>
      <w:r>
        <w:rPr>
          <w:rFonts w:hint="eastAsia"/>
        </w:rPr>
        <w:t xml:space="preserve">离线理论命中率只能证明“数据按设计应当命中多少”，不能证明被测服务实际发生了同等命中。实际结果还会受到以下因素影响：</w:t>
      </w:r>
    </w:p>
    <w:p>
      <w:pPr>
        <w:pStyle w:val="Compact"/>
        <w:numPr>
          <w:ilvl w:val="0"/>
          <w:numId w:val="1001"/>
        </w:numPr>
      </w:pPr>
      <w:r>
        <w:t xml:space="preserve">vLLM Prefix Cache </w:t>
      </w:r>
      <w:r>
        <w:rPr>
          <w:rFonts w:hint="eastAsia"/>
        </w:rPr>
        <w:t xml:space="preserve">实现与</w:t>
      </w:r>
      <w:r>
        <w:t xml:space="preserve"> block </w:t>
      </w:r>
      <w:r>
        <w:rPr>
          <w:rFonts w:hint="eastAsia"/>
        </w:rPr>
        <w:t xml:space="preserve">语义；</w:t>
      </w:r>
    </w:p>
    <w:p>
      <w:pPr>
        <w:pStyle w:val="Compact"/>
        <w:numPr>
          <w:ilvl w:val="0"/>
          <w:numId w:val="1001"/>
        </w:numPr>
      </w:pPr>
      <w:r>
        <w:t xml:space="preserve">DP </w:t>
      </w:r>
      <w:r>
        <w:rPr>
          <w:rFonts w:hint="eastAsia"/>
        </w:rPr>
        <w:t xml:space="preserve">路由和各</w:t>
      </w:r>
      <w:r>
        <w:t xml:space="preserve"> DP </w:t>
      </w:r>
      <w:r>
        <w:rPr>
          <w:rFonts w:hint="eastAsia"/>
        </w:rPr>
        <w:t xml:space="preserve">独立缓存；</w:t>
      </w:r>
    </w:p>
    <w:p>
      <w:pPr>
        <w:pStyle w:val="Compact"/>
        <w:numPr>
          <w:ilvl w:val="0"/>
          <w:numId w:val="1001"/>
        </w:numPr>
      </w:pPr>
      <w:r>
        <w:t xml:space="preserve">reset </w:t>
      </w:r>
      <w:r>
        <w:rPr>
          <w:rFonts w:hint="eastAsia"/>
        </w:rPr>
        <w:t xml:space="preserve">是否有效、warmup</w:t>
      </w:r>
      <w:r>
        <w:t xml:space="preserve"> </w:t>
      </w:r>
      <w:r>
        <w:rPr>
          <w:rFonts w:hint="eastAsia"/>
        </w:rPr>
        <w:t xml:space="preserve">是否覆盖全部</w:t>
      </w:r>
      <w:r>
        <w:t xml:space="preserve"> </w:t>
      </w:r>
      <w:r>
        <w:rPr>
          <w:rFonts w:hint="eastAsia"/>
        </w:rPr>
        <w:t xml:space="preserve">DP；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服务在正式压测前是否已有缓存或累计计数；</w:t>
      </w:r>
    </w:p>
    <w:p>
      <w:pPr>
        <w:pStyle w:val="Compact"/>
        <w:numPr>
          <w:ilvl w:val="0"/>
          <w:numId w:val="1001"/>
        </w:numPr>
      </w:pPr>
      <w:r>
        <w:t xml:space="preserve">KV Cache </w:t>
      </w:r>
      <w:r>
        <w:rPr>
          <w:rFonts w:hint="eastAsia"/>
        </w:rPr>
        <w:t xml:space="preserve">容量、占用和运行期间的缓存淘汰；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请求失败、并发顺序和指标标签完整性。</w:t>
      </w:r>
    </w:p>
    <w:p>
      <w:pPr>
        <w:pStyle w:val="FirstParagraph"/>
      </w:pPr>
      <w:r>
        <w:rPr>
          <w:rFonts w:hint="eastAsia"/>
        </w:rPr>
        <w:t xml:space="preserve">本能力需要同时回答两类问题：</w:t>
      </w:r>
    </w:p>
    <w:p>
      <w:pPr>
        <w:pStyle w:val="Compact"/>
        <w:numPr>
          <w:ilvl w:val="0"/>
          <w:numId w:val="1002"/>
        </w:numPr>
      </w:pPr>
      <w:r>
        <w:t xml:space="preserve">Prefix Cache </w:t>
      </w:r>
      <w:r>
        <w:rPr>
          <w:rFonts w:hint="eastAsia"/>
        </w:rPr>
        <w:t xml:space="preserve">是否按理论规划命中：query、hit、hit</w:t>
      </w:r>
      <w:r>
        <w:t xml:space="preserve"> </w:t>
      </w:r>
      <w:r>
        <w:rPr>
          <w:rFonts w:hint="eastAsia"/>
        </w:rPr>
        <w:t xml:space="preserve">rate、理论/实际偏差；</w:t>
      </w:r>
    </w:p>
    <w:p>
      <w:pPr>
        <w:pStyle w:val="Compact"/>
        <w:numPr>
          <w:ilvl w:val="0"/>
          <w:numId w:val="1002"/>
        </w:numPr>
      </w:pPr>
      <w:r>
        <w:t xml:space="preserve">Prefix Cache </w:t>
      </w:r>
      <w:r>
        <w:rPr>
          <w:rFonts w:hint="eastAsia"/>
        </w:rPr>
        <w:t xml:space="preserve">场景下服务性能如何：TTFT、TPOT、ITL、E2EL、吞吐及</w:t>
      </w:r>
      <w:r>
        <w:t xml:space="preserve"> KV Cache Usage。</w:t>
      </w:r>
    </w:p>
    <w:bookmarkEnd w:id="10"/>
    <w:bookmarkStart w:id="13" w:name="范围与需求裁剪"/>
    <w:p>
      <w:pPr>
        <w:pStyle w:val="Heading2"/>
      </w:pPr>
      <w:r>
        <w:t xml:space="preserve">3. </w:t>
      </w:r>
      <w:r>
        <w:rPr>
          <w:rFonts w:hint="eastAsia"/>
        </w:rPr>
        <w:t xml:space="preserve">范围与需求裁剪</w:t>
      </w:r>
    </w:p>
    <w:bookmarkStart w:id="11" w:name="本期范围"/>
    <w:p>
      <w:pPr>
        <w:pStyle w:val="Heading3"/>
      </w:pPr>
      <w:r>
        <w:t xml:space="preserve">3.1 </w:t>
      </w:r>
      <w:r>
        <w:rPr>
          <w:rFonts w:hint="eastAsia"/>
        </w:rPr>
        <w:t xml:space="preserve">本期范围</w:t>
      </w:r>
    </w:p>
    <w:p>
      <w:pPr>
        <w:pStyle w:val="Compact"/>
        <w:numPr>
          <w:ilvl w:val="0"/>
          <w:numId w:val="1003"/>
        </w:numPr>
      </w:pPr>
      <w:r>
        <w:t xml:space="preserve">vLLM Prefix Cache query/hit </w:t>
      </w:r>
      <w:r>
        <w:rPr>
          <w:rFonts w:hint="eastAsia"/>
        </w:rPr>
        <w:t xml:space="preserve">累计计数采集；</w:t>
      </w:r>
    </w:p>
    <w:p>
      <w:pPr>
        <w:pStyle w:val="Compact"/>
        <w:numPr>
          <w:ilvl w:val="0"/>
          <w:numId w:val="1003"/>
        </w:numPr>
      </w:pPr>
      <w:r>
        <w:t xml:space="preserve">baseline/after </w:t>
      </w:r>
      <w:r>
        <w:rPr>
          <w:rFonts w:hint="eastAsia"/>
        </w:rPr>
        <w:t xml:space="preserve">差值计算；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</w:t>
      </w:r>
      <w:r>
        <w:t xml:space="preserve"> DP </w:t>
      </w:r>
      <w:r>
        <w:rPr>
          <w:rFonts w:hint="eastAsia"/>
        </w:rPr>
        <w:t xml:space="preserve">和单入口多</w:t>
      </w:r>
      <w:r>
        <w:t xml:space="preserve"> </w:t>
      </w:r>
      <w:r>
        <w:rPr>
          <w:rFonts w:hint="eastAsia"/>
        </w:rPr>
        <w:t xml:space="preserve">DP；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engine</w:t>
      </w:r>
      <w:r>
        <w:t xml:space="preserve"> </w:t>
      </w:r>
      <w:r>
        <w:rPr>
          <w:rFonts w:hint="eastAsia"/>
        </w:rPr>
        <w:t xml:space="preserve">标签到</w:t>
      </w:r>
      <w:r>
        <w:t xml:space="preserve"> DP rank </w:t>
      </w:r>
      <w:r>
        <w:rPr>
          <w:rFonts w:hint="eastAsia"/>
        </w:rPr>
        <w:t xml:space="preserve">的自动或显式映射；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</w:t>
      </w:r>
      <w:r>
        <w:t xml:space="preserve"> DP </w:t>
      </w:r>
      <w:r>
        <w:rPr>
          <w:rFonts w:hint="eastAsia"/>
        </w:rPr>
        <w:t xml:space="preserve">实际命中率和全局</w:t>
      </w:r>
      <w:r>
        <w:t xml:space="preserve"> token </w:t>
      </w:r>
      <w:r>
        <w:rPr>
          <w:rFonts w:hint="eastAsia"/>
        </w:rPr>
        <w:t xml:space="preserve">加权命中率；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正式运行期间</w:t>
      </w:r>
      <w:r>
        <w:t xml:space="preserve"> KV Cache Usage </w:t>
      </w:r>
      <w:r>
        <w:rPr>
          <w:rFonts w:hint="eastAsia"/>
        </w:rPr>
        <w:t xml:space="preserve">周期采样、均值和峰值；</w:t>
      </w:r>
    </w:p>
    <w:p>
      <w:pPr>
        <w:pStyle w:val="Compact"/>
        <w:numPr>
          <w:ilvl w:val="0"/>
          <w:numId w:val="1003"/>
        </w:numPr>
      </w:pPr>
      <w:r>
        <w:t xml:space="preserve">AISBench </w:t>
      </w:r>
      <w:r>
        <w:rPr>
          <w:rFonts w:hint="eastAsia"/>
        </w:rPr>
        <w:t xml:space="preserve">流式请求的</w:t>
      </w:r>
      <w:r>
        <w:t xml:space="preserve"> TTFT/TPOT/ITL/E2EL </w:t>
      </w:r>
      <w:r>
        <w:rPr>
          <w:rFonts w:hint="eastAsia"/>
        </w:rPr>
        <w:t xml:space="preserve">等性能数据；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理论目标、理论结果、实际结果的关联；</w:t>
      </w:r>
    </w:p>
    <w:p>
      <w:pPr>
        <w:pStyle w:val="Compact"/>
        <w:numPr>
          <w:ilvl w:val="0"/>
          <w:numId w:val="1003"/>
        </w:numPr>
      </w:pPr>
      <w:r>
        <w:t xml:space="preserve">cold/warmup </w:t>
      </w:r>
      <w:r>
        <w:rPr>
          <w:rFonts w:hint="eastAsia"/>
        </w:rPr>
        <w:t xml:space="preserve">阶段隔离；</w:t>
      </w:r>
    </w:p>
    <w:p>
      <w:pPr>
        <w:pStyle w:val="Compact"/>
        <w:numPr>
          <w:ilvl w:val="0"/>
          <w:numId w:val="1003"/>
        </w:numPr>
      </w:pPr>
      <w:r>
        <w:t xml:space="preserve">warning-only </w:t>
      </w:r>
      <w:r>
        <w:rPr>
          <w:rFonts w:hint="eastAsia"/>
        </w:rPr>
        <w:t xml:space="preserve">偏差策略；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保存原始</w:t>
      </w:r>
      <w:r>
        <w:t xml:space="preserve"> Prometheus </w:t>
      </w:r>
      <w:r>
        <w:rPr>
          <w:rFonts w:hint="eastAsia"/>
        </w:rPr>
        <w:t xml:space="preserve">文本以供审计和离线复算。</w:t>
      </w:r>
    </w:p>
    <w:bookmarkEnd w:id="11"/>
    <w:bookmarkStart w:id="12" w:name="多实例需求裁剪"/>
    <w:p>
      <w:pPr>
        <w:pStyle w:val="Heading3"/>
      </w:pPr>
      <w:r>
        <w:t xml:space="preserve">3.2 </w:t>
      </w:r>
      <w:r>
        <w:rPr>
          <w:rFonts w:hint="eastAsia"/>
        </w:rPr>
        <w:t xml:space="preserve">多实例需求裁剪</w:t>
      </w:r>
    </w:p>
    <w:p>
      <w:pPr>
        <w:pStyle w:val="FirstParagraph"/>
      </w:pPr>
      <w:r>
        <w:rPr>
          <w:rFonts w:hint="eastAsia"/>
        </w:rPr>
        <w:t xml:space="preserve">原始需求包含“多实例统计”。根据当前产品范围和代码实现，本期已删除多独立实例设计，只支持：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一个</w:t>
      </w:r>
      <w:r>
        <w:rPr>
          <w:rStyle w:val="VerbatimChar"/>
        </w:rPr>
        <w:t xml:space="preserve"> inference_url + </w:t>
      </w:r>
      <w:r>
        <w:rPr>
          <w:rStyle w:val="VerbatimChar"/>
          <w:rFonts w:hint="eastAsia"/>
        </w:rPr>
        <w:t xml:space="preserve">一个</w:t>
      </w:r>
      <w:r>
        <w:rPr>
          <w:rStyle w:val="VerbatimChar"/>
        </w:rPr>
        <w:t xml:space="preserve"> metrics_url + </w:t>
      </w:r>
      <w:r>
        <w:rPr>
          <w:rStyle w:val="VerbatimChar"/>
          <w:rFonts w:hint="eastAsia"/>
        </w:rPr>
        <w:t xml:space="preserve">一个可选</w:t>
      </w:r>
      <w:r>
        <w:rPr>
          <w:rStyle w:val="VerbatimChar"/>
        </w:rPr>
        <w:t xml:space="preserve"> reset_url + dp_size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DP rank</w:t>
      </w:r>
    </w:p>
    <w:p>
      <w:pPr>
        <w:pStyle w:val="FirstParagraph"/>
      </w:pPr>
      <w:r>
        <w:rPr>
          <w:rFonts w:hint="eastAsia"/>
        </w:rPr>
        <w:t xml:space="preserve">因此：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支持</w:t>
      </w:r>
      <w:r>
        <w:t xml:space="preserve"> DP </w:t>
      </w:r>
      <w:r>
        <w:rPr>
          <w:rFonts w:hint="eastAsia"/>
        </w:rPr>
        <w:t xml:space="preserve">域级和全局聚合；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不支持多个独立</w:t>
      </w:r>
      <w:r>
        <w:t xml:space="preserve"> vLLM </w:t>
      </w:r>
      <w:r>
        <w:rPr>
          <w:rFonts w:hint="eastAsia"/>
        </w:rPr>
        <w:t xml:space="preserve">实例的实例级聚合；</w:t>
      </w:r>
    </w:p>
    <w:p>
      <w:pPr>
        <w:pStyle w:val="Compact"/>
        <w:numPr>
          <w:ilvl w:val="0"/>
          <w:numId w:val="1004"/>
        </w:numPr>
      </w:pPr>
      <w:r>
        <w:t xml:space="preserve">Scenario </w:t>
      </w:r>
      <w:r>
        <w:rPr>
          <w:rFonts w:hint="eastAsia"/>
        </w:rPr>
        <w:t xml:space="preserve">出现实例列表或多个</w:t>
      </w:r>
      <w:r>
        <w:t xml:space="preserve"> URL </w:t>
      </w:r>
      <w:r>
        <w:rPr>
          <w:rFonts w:hint="eastAsia"/>
        </w:rPr>
        <w:t xml:space="preserve">时会因严格字段白名单被拒绝；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后续如恢复多实例，需要新增实例身份、实例内</w:t>
      </w:r>
      <w:r>
        <w:t xml:space="preserve"> DP </w:t>
      </w:r>
      <w:r>
        <w:rPr>
          <w:rFonts w:hint="eastAsia"/>
        </w:rPr>
        <w:t xml:space="preserve">映射、跨实例路由和双层聚合口径，不得复用当前</w:t>
      </w:r>
      <w:r>
        <w:t xml:space="preserve"> </w:t>
      </w:r>
      <w:r>
        <w:rPr>
          <w:rStyle w:val="VerbatimChar"/>
        </w:rPr>
        <w:t xml:space="preserve">dp_size</w:t>
      </w:r>
      <w:r>
        <w:t xml:space="preserve"> </w:t>
      </w:r>
      <w:r>
        <w:rPr>
          <w:rFonts w:hint="eastAsia"/>
        </w:rPr>
        <w:t xml:space="preserve">冒充实例数。</w:t>
      </w:r>
    </w:p>
    <w:bookmarkEnd w:id="12"/>
    <w:bookmarkEnd w:id="13"/>
    <w:bookmarkStart w:id="14" w:name="术语与统计口径"/>
    <w:p>
      <w:pPr>
        <w:pStyle w:val="Heading2"/>
      </w:pPr>
      <w:r>
        <w:t xml:space="preserve">4. </w:t>
      </w:r>
      <w:r>
        <w:rPr>
          <w:rFonts w:hint="eastAsia"/>
        </w:rPr>
        <w:t xml:space="preserve">术语与统计口径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baseline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</w:t>
            </w:r>
            <w:r>
              <w:t xml:space="preserve"> AISBench </w:t>
            </w:r>
            <w:r>
              <w:rPr>
                <w:rFonts w:hint="eastAsia"/>
              </w:rPr>
              <w:t xml:space="preserve">压测开始前采集的</w:t>
            </w:r>
            <w:r>
              <w:t xml:space="preserve"> vLLM </w:t>
            </w:r>
            <w:r>
              <w:rPr>
                <w:rFonts w:hint="eastAsia"/>
              </w:rPr>
              <w:t xml:space="preserve">累计指标快照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 after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</w:t>
            </w:r>
            <w:r>
              <w:t xml:space="preserve"> AISBench </w:t>
            </w:r>
            <w:r>
              <w:rPr>
                <w:rFonts w:hint="eastAsia"/>
              </w:rPr>
              <w:t xml:space="preserve">压测结束后采集的累计指标快照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delta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after_queries - baseline_queries</w:t>
            </w:r>
            <w:r>
              <w:rPr>
                <w:rFonts w:hint="eastAsia"/>
              </w:rPr>
              <w:t xml:space="preserve">，表示正式统计窗口内的</w:t>
            </w:r>
            <w:r>
              <w:t xml:space="preserve"> Prefix Cache </w:t>
            </w:r>
            <w:r>
              <w:rPr>
                <w:rFonts w:hint="eastAsia"/>
              </w:rPr>
              <w:t xml:space="preserve">查询量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 delta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after_hits - baseline_hits</w:t>
            </w:r>
            <w:r>
              <w:rPr>
                <w:rFonts w:hint="eastAsia"/>
              </w:rPr>
              <w:t xml:space="preserve">，表示正式统计窗口内的</w:t>
            </w:r>
            <w:r>
              <w:t xml:space="preserve"> Prefix Cache </w:t>
            </w:r>
            <w:r>
              <w:rPr>
                <w:rFonts w:hint="eastAsia"/>
              </w:rPr>
              <w:t xml:space="preserve">命中量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hit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Σhit_delta / Σquery_delta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theoretical hit 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Σtheoretical_hit_tokens / Σactual_input_tokens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 Cache Usage</w:t>
            </w:r>
          </w:p>
        </w:tc>
        <w:tc>
          <w:tcPr/>
          <w:p>
            <w:pPr>
              <w:pStyle w:val="Compact"/>
            </w:pPr>
            <w:r>
              <w:t xml:space="preserve">vLLM </w:t>
            </w:r>
            <w:r>
              <w:rPr>
                <w:rFonts w:hint="eastAsia"/>
              </w:rPr>
              <w:t xml:space="preserve">gauge，反映采样时点的</w:t>
            </w:r>
            <w:r>
              <w:t xml:space="preserve"> KV Cache </w:t>
            </w:r>
            <w:r>
              <w:rPr>
                <w:rFonts w:hint="eastAsia"/>
              </w:rPr>
              <w:t xml:space="preserve">使用比例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AISBench </w:t>
            </w:r>
            <w:r>
              <w:rPr>
                <w:rFonts w:hint="eastAsia"/>
              </w:rPr>
              <w:t xml:space="preserve">性能指标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由正式流式响应时间点计算的</w:t>
            </w:r>
            <w:r>
              <w:t xml:space="preserve"> </w:t>
            </w:r>
            <w:r>
              <w:rPr>
                <w:rFonts w:hint="eastAsia"/>
              </w:rPr>
              <w:t xml:space="preserve">TTFT、TPOT、ITL、E2EL、吞吐等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 </w:t>
            </w:r>
            <w:r>
              <w:rPr>
                <w:rFonts w:hint="eastAsia"/>
              </w:rPr>
              <w:t xml:space="preserve">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一个拥有独立</w:t>
            </w:r>
            <w:r>
              <w:t xml:space="preserve"> Prefix/KV Cache </w:t>
            </w:r>
            <w:r>
              <w:rPr>
                <w:rFonts w:hint="eastAsia"/>
              </w:rPr>
              <w:t xml:space="preserve">的</w:t>
            </w:r>
            <w:r>
              <w:t xml:space="preserve"> data-parallel rank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命中率采用</w:t>
      </w:r>
      <w:r>
        <w:t xml:space="preserve"> token </w:t>
      </w:r>
      <w:r>
        <w:rPr>
          <w:rFonts w:hint="eastAsia"/>
        </w:rPr>
        <w:t xml:space="preserve">加权口径，不对请求命中率或</w:t>
      </w:r>
      <w:r>
        <w:t xml:space="preserve"> DP </w:t>
      </w:r>
      <w:r>
        <w:rPr>
          <w:rFonts w:hint="eastAsia"/>
        </w:rPr>
        <w:t xml:space="preserve">百分比做简单平均。</w:t>
      </w:r>
    </w:p>
    <w:bookmarkEnd w:id="14"/>
    <w:bookmarkStart w:id="15" w:name="需求总览"/>
    <w:p>
      <w:pPr>
        <w:pStyle w:val="Heading2"/>
      </w:pPr>
      <w:r>
        <w:t xml:space="preserve">5. </w:t>
      </w:r>
      <w:r>
        <w:rPr>
          <w:rFonts w:hint="eastAsia"/>
        </w:rPr>
        <w:t xml:space="preserve">需求总览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PC-METRIC-01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</w:t>
            </w:r>
            <w:r>
              <w:t xml:space="preserve"> Prefix Cache Query/Hit</w:t>
            </w:r>
          </w:p>
        </w:tc>
        <w:tc>
          <w:tcPr/>
          <w:p>
            <w:pPr>
              <w:pStyle w:val="Compact"/>
            </w:pPr>
            <w:r>
              <w:t xml:space="preserve">Prometheus </w:t>
            </w:r>
            <w:r>
              <w:rPr>
                <w:rFonts w:hint="eastAsia"/>
              </w:rPr>
              <w:t xml:space="preserve">指标解析与别名兼容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PC-METRIC-02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计算实际</w:t>
            </w:r>
            <w:r>
              <w:t xml:space="preserve"> Hit Rate</w:t>
            </w:r>
          </w:p>
        </w:tc>
        <w:tc>
          <w:tcPr/>
          <w:p>
            <w:pPr>
              <w:pStyle w:val="Compact"/>
            </w:pPr>
            <w:r>
              <w:t xml:space="preserve">baseline/after </w:t>
            </w:r>
            <w:r>
              <w:rPr>
                <w:rFonts w:hint="eastAsia"/>
              </w:rPr>
              <w:t xml:space="preserve">按</w:t>
            </w:r>
            <w:r>
              <w:t xml:space="preserve"> DP </w:t>
            </w:r>
            <w:r>
              <w:rPr>
                <w:rFonts w:hint="eastAsia"/>
              </w:rPr>
              <w:t xml:space="preserve">求差，再全局汇总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PC-METRIC-03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</w:t>
            </w:r>
            <w:r>
              <w:t xml:space="preserve"> KV Cache Usage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正式运行期间周期轮询，输出</w:t>
            </w:r>
            <w:r>
              <w:t xml:space="preserve"> avg/peak/after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PC-METRIC-04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支持多</w:t>
            </w:r>
            <w:r>
              <w:t xml:space="preserve"> DP</w:t>
            </w:r>
          </w:p>
        </w:tc>
        <w:tc>
          <w:tcPr/>
          <w:p>
            <w:pPr>
              <w:pStyle w:val="Compact"/>
            </w:pPr>
            <w:r>
              <w:t xml:space="preserve">engine </w:t>
            </w:r>
            <w:r>
              <w:rPr>
                <w:rFonts w:hint="eastAsia"/>
              </w:rPr>
              <w:t xml:space="preserve">标签映射、rank</w:t>
            </w:r>
            <w:r>
              <w:t xml:space="preserve"> </w:t>
            </w:r>
            <w:r>
              <w:rPr>
                <w:rFonts w:hint="eastAsia"/>
              </w:rPr>
              <w:t xml:space="preserve">完整性校验、分</w:t>
            </w:r>
            <w:r>
              <w:t xml:space="preserve"> DP </w:t>
            </w: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PC-METRIC-05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理论与实际关联</w:t>
            </w:r>
          </w:p>
        </w:tc>
        <w:tc>
          <w:tcPr/>
          <w:p>
            <w:pPr>
              <w:pStyle w:val="Compact"/>
            </w:pPr>
            <w:r>
              <w:t xml:space="preserve">analysis.json </w:t>
            </w:r>
            <w:r>
              <w:rPr>
                <w:rFonts w:hint="eastAsia"/>
              </w:rPr>
              <w:t xml:space="preserve">同时保存</w:t>
            </w:r>
            <w:r>
              <w:t xml:space="preserve"> target/theory/actual/difference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PC-METRIC-06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排除</w:t>
            </w:r>
            <w:r>
              <w:t xml:space="preserve"> precheck/warmup </w:t>
            </w:r>
            <w:r>
              <w:rPr>
                <w:rFonts w:hint="eastAsia"/>
              </w:rPr>
              <w:t xml:space="preserve">污染</w:t>
            </w:r>
          </w:p>
        </w:tc>
        <w:tc>
          <w:tcPr/>
          <w:p>
            <w:pPr>
              <w:pStyle w:val="Compact"/>
            </w:pPr>
            <w:r>
              <w:t xml:space="preserve">reset </w:t>
            </w:r>
            <w:r>
              <w:rPr>
                <w:rFonts w:hint="eastAsia"/>
              </w:rPr>
              <w:t xml:space="preserve">之后、warmup</w:t>
            </w:r>
            <w:r>
              <w:t xml:space="preserve"> </w:t>
            </w:r>
            <w:r>
              <w:rPr>
                <w:rFonts w:hint="eastAsia"/>
              </w:rPr>
              <w:t xml:space="preserve">之后采正式</w:t>
            </w:r>
            <w:r>
              <w:t xml:space="preserve">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PC-METRIC-07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</w:t>
            </w:r>
            <w:r>
              <w:t xml:space="preserve"> TTFT </w:t>
            </w:r>
            <w:r>
              <w:rPr>
                <w:rFonts w:hint="eastAsia"/>
              </w:rPr>
              <w:t xml:space="preserve">等性能指标</w:t>
            </w:r>
          </w:p>
        </w:tc>
        <w:tc>
          <w:tcPr/>
          <w:p>
            <w:pPr>
              <w:pStyle w:val="Compact"/>
            </w:pPr>
            <w:r>
              <w:t xml:space="preserve">AISBench </w:t>
            </w:r>
            <w:r>
              <w:rPr>
                <w:rFonts w:hint="eastAsia"/>
              </w:rPr>
              <w:t xml:space="preserve">流式</w:t>
            </w:r>
            <w:r>
              <w:t xml:space="preserve"> SSE </w:t>
            </w:r>
            <w:r>
              <w:rPr>
                <w:rFonts w:hint="eastAsia"/>
              </w:rPr>
              <w:t xml:space="preserve">时间点和</w:t>
            </w:r>
            <w:r>
              <w:t xml:space="preserve"> service </w:t>
            </w:r>
            <w:r>
              <w:rPr>
                <w:rFonts w:hint="eastAsia"/>
              </w:rPr>
              <w:t xml:space="preserve">类型汇总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PC-METRIC-08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支持离线复算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analyze --baseline --after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PC-METRIC-09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偏差不影响退出码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超阈值记录</w:t>
            </w:r>
            <w:r>
              <w:t xml:space="preserve"> PASS_WITH_WARNING</w:t>
            </w:r>
          </w:p>
        </w:tc>
      </w:tr>
    </w:tbl>
    <w:bookmarkEnd w:id="15"/>
    <w:bookmarkStart w:id="16" w:name="总体架构与双指标数据面"/>
    <w:p>
      <w:pPr>
        <w:pStyle w:val="Heading2"/>
      </w:pPr>
      <w:r>
        <w:t xml:space="preserve">6. </w:t>
      </w:r>
      <w:r>
        <w:rPr>
          <w:rFonts w:hint="eastAsia"/>
        </w:rPr>
        <w:t xml:space="preserve">总体架构与双指标数据面</w:t>
      </w:r>
    </w:p>
    <w:p>
      <w:pPr>
        <w:pStyle w:val="FirstParagraph"/>
      </w:pPr>
      <w:r>
        <w:t xml:space="preserve">Prefix Cache </w:t>
      </w:r>
      <w:r>
        <w:rPr>
          <w:rFonts w:hint="eastAsia"/>
        </w:rPr>
        <w:t xml:space="preserve">专项运行包含两条并行但职责不同的数据面：</w:t>
      </w:r>
    </w:p>
    <w:p>
      <w:pPr>
        <w:pStyle w:val="Compact"/>
        <w:numPr>
          <w:ilvl w:val="0"/>
          <w:numId w:val="1005"/>
        </w:numPr>
      </w:pPr>
      <w:r>
        <w:t xml:space="preserve">AISBench </w:t>
      </w:r>
      <w:r>
        <w:rPr>
          <w:rFonts w:hint="eastAsia"/>
        </w:rPr>
        <w:t xml:space="preserve">性能数据面：正式请求和流式响应时间点；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插件</w:t>
      </w:r>
      <w:r>
        <w:t xml:space="preserve"> Cache </w:t>
      </w:r>
      <w:r>
        <w:rPr>
          <w:rFonts w:hint="eastAsia"/>
        </w:rPr>
        <w:t xml:space="preserve">指标数据面：vLLM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rPr>
          <w:rFonts w:hint="eastAsia"/>
        </w:rPr>
        <w:t xml:space="preserve">快照、差值和</w:t>
      </w:r>
      <w:r>
        <w:t xml:space="preserve"> KV </w:t>
      </w:r>
      <w:r>
        <w:rPr>
          <w:rFonts w:hint="eastAsia"/>
        </w:rPr>
        <w:t xml:space="preserve">轮询。</w:t>
      </w:r>
    </w:p>
    <w:p>
      <w:pPr>
        <w:pStyle w:val="FirstParagraph"/>
      </w:pPr>
      <w:r>
        <w:rPr>
          <w:rFonts w:hint="eastAsia"/>
        </w:rPr>
        <w:t xml:space="preserve">两条数据面以同一次正式</w:t>
      </w:r>
      <w:r>
        <w:t xml:space="preserve"> AISBench </w:t>
      </w:r>
      <w:r>
        <w:rPr>
          <w:rFonts w:hint="eastAsia"/>
        </w:rPr>
        <w:t xml:space="preserve">子进程的开始与结束作为共同统计窗口，最终在不同目录落盘。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S["scenario.json"] --&gt; P["Prefix Cache runtime.run_scenario"]</w:t>
      </w:r>
      <w:r>
        <w:br/>
      </w:r>
      <w:r>
        <w:rPr>
          <w:rStyle w:val="VerbatimChar"/>
        </w:rPr>
        <w:t xml:space="preserve">    M["manifest/full/requests"] --&gt; P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PERF["数据面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A：AISBench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性能指标"]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CFG["临时静态</w:t>
      </w:r>
      <w:r>
        <w:rPr>
          <w:rStyle w:val="VerbatimChar"/>
        </w:rPr>
        <w:t xml:space="preserve"> config.py"] --&gt; AIS["AISBench perf"]</w:t>
      </w:r>
      <w:r>
        <w:br/>
      </w:r>
      <w:r>
        <w:rPr>
          <w:rStyle w:val="VerbatimChar"/>
        </w:rPr>
        <w:t xml:space="preserve">        AIS --&gt; MODEL["VLLMPrefixCacheAPI.stream_infer"]</w:t>
      </w:r>
      <w:r>
        <w:br/>
      </w:r>
      <w:r>
        <w:rPr>
          <w:rStyle w:val="VerbatimChar"/>
        </w:rPr>
        <w:t xml:space="preserve">        MODEL --&gt; SSE["vLLM SSE chunks"]</w:t>
      </w:r>
      <w:r>
        <w:br/>
      </w:r>
      <w:r>
        <w:rPr>
          <w:rStyle w:val="VerbatimChar"/>
        </w:rPr>
        <w:t xml:space="preserve">        SSE --&gt; </w:t>
      </w:r>
      <w:r>
        <w:rPr>
          <w:rStyle w:val="VerbatimChar"/>
          <w:rFonts w:hint="eastAsia"/>
        </w:rPr>
        <w:t xml:space="preserve">TP["record_time_point&lt;br/&gt;请求开始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每个有效</w:t>
      </w:r>
      <w:r>
        <w:rPr>
          <w:rStyle w:val="VerbatimChar"/>
        </w:rPr>
        <w:t xml:space="preserve"> chunk"]</w:t>
      </w:r>
      <w:r>
        <w:br/>
      </w:r>
      <w:r>
        <w:rPr>
          <w:rStyle w:val="VerbatimChar"/>
        </w:rPr>
        <w:t xml:space="preserve">        TP --&gt; SUM["TTFT / TPOT / ITL / E2EL / </w:t>
      </w:r>
      <w:r>
        <w:rPr>
          <w:rStyle w:val="VerbatimChar"/>
          <w:rFonts w:hint="eastAsia"/>
        </w:rPr>
        <w:t xml:space="preserve">吞吐"]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 xml:space="preserve">CACHE["数据面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B：插件</w:t>
      </w:r>
      <w:r>
        <w:rPr>
          <w:rStyle w:val="VerbatimChar"/>
        </w:rPr>
        <w:t xml:space="preserve"> Cache </w:t>
      </w:r>
      <w:r>
        <w:rPr>
          <w:rStyle w:val="VerbatimChar"/>
          <w:rFonts w:hint="eastAsia"/>
        </w:rPr>
        <w:t xml:space="preserve">指标"]</w:t>
      </w:r>
      <w:r>
        <w:br/>
      </w:r>
      <w:r>
        <w:rPr>
          <w:rStyle w:val="VerbatimChar"/>
        </w:rPr>
        <w:t xml:space="preserve">        BASE["baseline GET /metrics"] --&gt; DIFF["diff_metrics"]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POLL["正式运行期间周期</w:t>
      </w:r>
      <w:r>
        <w:rPr>
          <w:rStyle w:val="VerbatimChar"/>
        </w:rPr>
        <w:t xml:space="preserve"> GET /metrics"] --&gt; KV["KV avg / peak"]</w:t>
      </w:r>
      <w:r>
        <w:br/>
      </w:r>
      <w:r>
        <w:rPr>
          <w:rStyle w:val="VerbatimChar"/>
        </w:rPr>
        <w:t xml:space="preserve">        AFTER["after GET /metrics"] --&gt; DIFF</w:t>
      </w:r>
      <w:r>
        <w:br/>
      </w:r>
      <w:r>
        <w:rPr>
          <w:rStyle w:val="VerbatimChar"/>
        </w:rPr>
        <w:t xml:space="preserve">        DIFF --&gt; </w:t>
      </w:r>
      <w:r>
        <w:rPr>
          <w:rStyle w:val="VerbatimChar"/>
          <w:rFonts w:hint="eastAsia"/>
        </w:rPr>
        <w:t xml:space="preserve">ACT["每</w:t>
      </w:r>
      <w:r>
        <w:rPr>
          <w:rStyle w:val="VerbatimChar"/>
        </w:rPr>
        <w:t xml:space="preserve"> DP + </w:t>
      </w:r>
      <w:r>
        <w:rPr>
          <w:rStyle w:val="VerbatimChar"/>
          <w:rFonts w:hint="eastAsia"/>
        </w:rPr>
        <w:t xml:space="preserve">全局</w:t>
      </w:r>
      <w:r>
        <w:rPr>
          <w:rStyle w:val="VerbatimChar"/>
        </w:rPr>
        <w:t xml:space="preserve"> Query/Hit/Hit Rate"]</w:t>
      </w:r>
      <w:r>
        <w:br/>
      </w:r>
      <w:r>
        <w:rPr>
          <w:rStyle w:val="VerbatimChar"/>
        </w:rPr>
        <w:t xml:space="preserve">        KV --&gt; ACT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 --&gt; CFG</w:t>
      </w:r>
      <w:r>
        <w:br/>
      </w:r>
      <w:r>
        <w:rPr>
          <w:rStyle w:val="VerbatimChar"/>
        </w:rPr>
        <w:t xml:space="preserve">    P --&gt; BASE</w:t>
      </w:r>
      <w:r>
        <w:br/>
      </w:r>
      <w:r>
        <w:rPr>
          <w:rStyle w:val="VerbatimChar"/>
        </w:rPr>
        <w:t xml:space="preserve">    P --&gt; POLL</w:t>
      </w:r>
      <w:r>
        <w:br/>
      </w:r>
      <w:r>
        <w:rPr>
          <w:rStyle w:val="VerbatimChar"/>
        </w:rPr>
        <w:t xml:space="preserve">    P --&gt; AFTER</w:t>
      </w:r>
      <w:r>
        <w:br/>
      </w:r>
      <w:r>
        <w:rPr>
          <w:rStyle w:val="VerbatimChar"/>
        </w:rPr>
        <w:t xml:space="preserve">    SUM --&gt; AW["aisbench.work_dir"]</w:t>
      </w:r>
      <w:r>
        <w:br/>
      </w:r>
      <w:r>
        <w:rPr>
          <w:rStyle w:val="VerbatimChar"/>
        </w:rPr>
        <w:t xml:space="preserve">    ACT --&gt; AN["result/analysis.json"]</w:t>
      </w:r>
      <w:r>
        <w:br/>
      </w:r>
      <w:r>
        <w:rPr>
          <w:rStyle w:val="VerbatimChar"/>
        </w:rPr>
        <w:t xml:space="preserve">    AN --&gt; CMP["target ↔ theory ↔ actual"]</w:t>
      </w:r>
    </w:p>
    <w:bookmarkEnd w:id="16"/>
    <w:bookmarkStart w:id="20" w:name="plugin-与-aisbench-联动关系"/>
    <w:p>
      <w:pPr>
        <w:pStyle w:val="Heading2"/>
      </w:pPr>
      <w:r>
        <w:t xml:space="preserve">7. Plugin </w:t>
      </w:r>
      <w:r>
        <w:rPr>
          <w:rFonts w:hint="eastAsia"/>
        </w:rPr>
        <w:t xml:space="preserve">与</w:t>
      </w:r>
      <w:r>
        <w:t xml:space="preserve"> AISBench </w:t>
      </w:r>
      <w:r>
        <w:rPr>
          <w:rFonts w:hint="eastAsia"/>
        </w:rPr>
        <w:t xml:space="preserve">联动关系</w:t>
      </w:r>
    </w:p>
    <w:bookmarkStart w:id="17" w:name="职责分工"/>
    <w:p>
      <w:pPr>
        <w:pStyle w:val="Heading3"/>
      </w:pPr>
      <w:r>
        <w:t xml:space="preserve">7.1 </w:t>
      </w:r>
      <w:r>
        <w:rPr>
          <w:rFonts w:hint="eastAsia"/>
        </w:rPr>
        <w:t xml:space="preserve">职责分工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Cache runtime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</w:t>
            </w:r>
            <w:r>
              <w:t xml:space="preserve"> precheck/reset/warmup/baseline/formal/after </w:t>
            </w:r>
            <w:r>
              <w:rPr>
                <w:rFonts w:hint="eastAsia"/>
              </w:rPr>
              <w:t xml:space="preserve">阶段，轮询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rPr>
                <w:rFonts w:hint="eastAsia"/>
              </w:rPr>
              <w:t xml:space="preserve">，计算</w:t>
            </w:r>
            <w:r>
              <w:t xml:space="preserve"> Cache </w:t>
            </w:r>
            <w:r>
              <w:rPr>
                <w:rFonts w:hint="eastAsia"/>
              </w:rPr>
              <w:t xml:space="preserve">实际值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AISBench Runner/Task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执行正式请求，管理请求并发、成功状态和性能结果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PrefixCacheDataset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full </w:t>
            </w:r>
            <w:r>
              <w:rPr>
                <w:rFonts w:hint="eastAsia"/>
              </w:rPr>
              <w:t xml:space="preserve">的</w:t>
            </w:r>
            <w:r>
              <w:t xml:space="preserve"> max_tokens、DP、Group、lane </w:t>
            </w:r>
            <w:r>
              <w:rPr>
                <w:rFonts w:hint="eastAsia"/>
              </w:rPr>
              <w:t xml:space="preserve">元数据合并到正式</w:t>
            </w:r>
            <w:r>
              <w:t xml:space="preserve">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PrefixCacheGenInferencer</w:t>
            </w:r>
          </w:p>
        </w:tc>
        <w:tc>
          <w:tcPr/>
          <w:p>
            <w:pPr>
              <w:pStyle w:val="Compact"/>
            </w:pPr>
            <w:r>
              <w:t xml:space="preserve">cold </w:t>
            </w:r>
            <w:r>
              <w:rPr>
                <w:rFonts w:hint="eastAsia"/>
              </w:rPr>
              <w:t xml:space="preserve">模式保证同</w:t>
            </w:r>
            <w:r>
              <w:t xml:space="preserve"> lane </w:t>
            </w:r>
            <w:r>
              <w:rPr>
                <w:rFonts w:hint="eastAsia"/>
              </w:rPr>
              <w:t xml:space="preserve">请求顺序，防止实际到达次序与理论水位不一致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VLLMPrefixCacheAPI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</w:t>
            </w:r>
            <w:r>
              <w:t xml:space="preserve"> vLLM </w:t>
            </w:r>
            <w:r>
              <w:rPr>
                <w:rFonts w:hint="eastAsia"/>
              </w:rPr>
              <w:t xml:space="preserve">completion，注入</w:t>
            </w:r>
            <w:r>
              <w:t xml:space="preserve"> DP </w:t>
            </w:r>
            <w:r>
              <w:rPr>
                <w:rFonts w:hint="eastAsia"/>
              </w:rPr>
              <w:t xml:space="preserve">Header，记录流式响应时间点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vLLM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提供累计</w:t>
            </w:r>
            <w:r>
              <w:t xml:space="preserve"> query/hit counter </w:t>
            </w:r>
            <w:r>
              <w:rPr>
                <w:rFonts w:hint="eastAsia"/>
              </w:rPr>
              <w:t xml:space="preserve">和</w:t>
            </w:r>
            <w:r>
              <w:t xml:space="preserve"> KV usage gauge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汇总插件控制阶段、实际</w:t>
            </w:r>
            <w:r>
              <w:t xml:space="preserve"> Cache </w:t>
            </w:r>
            <w:r>
              <w:rPr>
                <w:rFonts w:hint="eastAsia"/>
              </w:rPr>
              <w:t xml:space="preserve">指标、理论差异和</w:t>
            </w:r>
            <w:r>
              <w:t xml:space="preserve"> 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aisbench.work_dir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AISBench </w:t>
            </w:r>
            <w:r>
              <w:rPr>
                <w:rFonts w:hint="eastAsia"/>
              </w:rPr>
              <w:t xml:space="preserve">自身的推理明细和性能汇总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requests.jsonl</w:t>
      </w:r>
      <w:r>
        <w:t xml:space="preserve"> </w:t>
      </w:r>
      <w:r>
        <w:rPr>
          <w:rFonts w:hint="eastAsia"/>
        </w:rPr>
        <w:t xml:space="preserve">提供正式</w:t>
      </w:r>
      <w:r>
        <w:t xml:space="preserve"> </w:t>
      </w:r>
      <w:r>
        <w:rPr>
          <w:rFonts w:hint="eastAsia"/>
        </w:rPr>
        <w:t xml:space="preserve">Prompt，</w:t>
      </w:r>
      <w:r>
        <w:rPr>
          <w:rStyle w:val="VerbatimChar"/>
        </w:rPr>
        <w:t xml:space="preserve">full.jsonl</w:t>
      </w:r>
      <w:r>
        <w:t xml:space="preserve"> </w:t>
      </w:r>
      <w:r>
        <w:rPr>
          <w:rFonts w:hint="eastAsia"/>
        </w:rPr>
        <w:t xml:space="preserve">提供逐请求输出长度、理论命中和路由审计字段，</w:t>
      </w:r>
      <w:r>
        <w:rPr>
          <w:rStyle w:val="VerbatimChar"/>
        </w:rPr>
        <w:t xml:space="preserve">manifest.json</w:t>
      </w:r>
      <w:r>
        <w:t xml:space="preserve"> </w:t>
      </w:r>
      <w:r>
        <w:rPr>
          <w:rFonts w:hint="eastAsia"/>
        </w:rPr>
        <w:t xml:space="preserve">提供三者的路径与</w:t>
      </w:r>
      <w:r>
        <w:t xml:space="preserve"> SHA-256 </w:t>
      </w:r>
      <w:r>
        <w:rPr>
          <w:rFonts w:hint="eastAsia"/>
        </w:rPr>
        <w:t xml:space="preserve">契约。AISBench</w:t>
      </w:r>
      <w:r>
        <w:t xml:space="preserve"> </w:t>
      </w:r>
      <w:r>
        <w:rPr>
          <w:rFonts w:hint="eastAsia"/>
        </w:rPr>
        <w:t xml:space="preserve">子进程只能在三者校验一致后启动。</w:t>
      </w:r>
    </w:p>
    <w:bookmarkEnd w:id="17"/>
    <w:bookmarkStart w:id="18" w:name="联动不是插件代替-aisbench"/>
    <w:p>
      <w:pPr>
        <w:pStyle w:val="Heading3"/>
      </w:pPr>
      <w:r>
        <w:t xml:space="preserve">7.2 </w:t>
      </w:r>
      <w:r>
        <w:rPr>
          <w:rFonts w:hint="eastAsia"/>
        </w:rPr>
        <w:t xml:space="preserve">联动不是“插件代替</w:t>
      </w:r>
      <w:r>
        <w:t xml:space="preserve"> AISBench”</w:t>
      </w:r>
    </w:p>
    <w:p>
      <w:pPr>
        <w:pStyle w:val="FirstParagraph"/>
      </w:pPr>
      <w:r>
        <w:rPr>
          <w:rFonts w:hint="eastAsia"/>
        </w:rPr>
        <w:t xml:space="preserve">插件</w:t>
      </w:r>
      <w:r>
        <w:t xml:space="preserve"> runtime </w:t>
      </w:r>
      <w:r>
        <w:rPr>
          <w:rFonts w:hint="eastAsia"/>
        </w:rPr>
        <w:t xml:space="preserve">只直接发送</w:t>
      </w:r>
      <w:r>
        <w:t xml:space="preserve"> precheck、reset、warmup </w:t>
      </w:r>
      <w:r>
        <w:rPr>
          <w:rFonts w:hint="eastAsia"/>
        </w:rPr>
        <w:t xml:space="preserve">三类控制请求。正式数据集仍由</w:t>
      </w:r>
      <w:r>
        <w:t xml:space="preserve"> AISBench </w:t>
      </w:r>
      <w:r>
        <w:rPr>
          <w:rFonts w:hint="eastAsia"/>
        </w:rPr>
        <w:t xml:space="preserve">使用原有</w:t>
      </w:r>
      <w:r>
        <w:t xml:space="preserve"> </w:t>
      </w:r>
      <w:r>
        <w:rPr>
          <w:rStyle w:val="VerbatimChar"/>
        </w:rPr>
        <w:t xml:space="preserve">OpenICLApiInferTask</w:t>
      </w:r>
      <w:r>
        <w:t xml:space="preserve">、</w:t>
      </w:r>
      <w:r>
        <w:rPr>
          <w:rStyle w:val="VerbatimChar"/>
        </w:rPr>
        <w:t xml:space="preserve">LocalRunner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NaivePartitioner</w:t>
      </w:r>
      <w:r>
        <w:t xml:space="preserve"> </w:t>
      </w:r>
      <w:r>
        <w:rPr>
          <w:rFonts w:hint="eastAsia"/>
        </w:rPr>
        <w:t xml:space="preserve">执行。插件仅通过注册的</w:t>
      </w:r>
      <w:r>
        <w:t xml:space="preserve"> Dataset、Inferencer </w:t>
      </w:r>
      <w:r>
        <w:rPr>
          <w:rFonts w:hint="eastAsia"/>
        </w:rPr>
        <w:t xml:space="preserve">和</w:t>
      </w:r>
      <w:r>
        <w:t xml:space="preserve"> Model </w:t>
      </w:r>
      <w:r>
        <w:rPr>
          <w:rFonts w:hint="eastAsia"/>
        </w:rPr>
        <w:t xml:space="preserve">补充</w:t>
      </w:r>
      <w:r>
        <w:t xml:space="preserve"> Prefix Cache </w:t>
      </w:r>
      <w:r>
        <w:rPr>
          <w:rFonts w:hint="eastAsia"/>
        </w:rPr>
        <w:t xml:space="preserve">所需语义。</w:t>
      </w:r>
    </w:p>
    <w:bookmarkEnd w:id="18"/>
    <w:bookmarkStart w:id="19" w:name="配置联动"/>
    <w:p>
      <w:pPr>
        <w:pStyle w:val="Heading3"/>
      </w:pPr>
      <w:r>
        <w:t xml:space="preserve">7.3 </w:t>
      </w:r>
      <w:r>
        <w:rPr>
          <w:rFonts w:hint="eastAsia"/>
        </w:rPr>
        <w:t xml:space="preserve">配置联动</w:t>
      </w:r>
    </w:p>
    <w:p>
      <w:pPr>
        <w:pStyle w:val="FirstParagraph"/>
      </w:pPr>
      <w:r>
        <w:rPr>
          <w:rStyle w:val="VerbatimChar"/>
        </w:rPr>
        <w:t xml:space="preserve">runtime.render_aisbench_config</w:t>
      </w:r>
      <w:r>
        <w:t xml:space="preserve"> </w:t>
      </w:r>
      <w:r>
        <w:rPr>
          <w:rFonts w:hint="eastAsia"/>
        </w:rPr>
        <w:t xml:space="preserve">将</w:t>
      </w:r>
      <w:r>
        <w:t xml:space="preserve"> Scenario </w:t>
      </w:r>
      <w:r>
        <w:rPr>
          <w:rFonts w:hint="eastAsia"/>
        </w:rPr>
        <w:t xml:space="preserve">和</w:t>
      </w:r>
      <w:r>
        <w:t xml:space="preserve"> Manifest </w:t>
      </w:r>
      <w:r>
        <w:rPr>
          <w:rFonts w:hint="eastAsia"/>
        </w:rPr>
        <w:t xml:space="preserve">路径注入模板配置，调用：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build_dataset_config(scenario)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build_model_config(scenario)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随后生成静态</w:t>
      </w:r>
      <w:r>
        <w:t xml:space="preserve"> AISBench </w:t>
      </w:r>
      <w:r>
        <w:rPr>
          <w:rFonts w:hint="eastAsia"/>
        </w:rPr>
        <w:t xml:space="preserve">配置。正式命令为：</w:t>
      </w:r>
    </w:p>
    <w:p>
      <w:pPr>
        <w:pStyle w:val="SourceCode"/>
      </w:pPr>
      <w:r>
        <w:rPr>
          <w:rStyle w:val="VerbatimChar"/>
        </w:rPr>
        <w:t xml:space="preserve">python -m ais_bench.benchmark.cli.main &lt;generated_config.py&gt; --mode perf</w:t>
      </w:r>
    </w:p>
    <w:p>
      <w:pPr>
        <w:pStyle w:val="FirstParagraph"/>
      </w:pPr>
      <w:r>
        <w:rPr>
          <w:rStyle w:val="VerbatimChar"/>
        </w:rPr>
        <w:t xml:space="preserve">aisbench.extra_args</w:t>
      </w:r>
      <w:r>
        <w:t xml:space="preserve"> </w:t>
      </w:r>
      <w:r>
        <w:rPr>
          <w:rFonts w:hint="eastAsia"/>
        </w:rPr>
        <w:t xml:space="preserve">追加到该命令。AISBench</w:t>
      </w:r>
      <w:r>
        <w:t xml:space="preserve"> </w:t>
      </w:r>
      <w:r>
        <w:rPr>
          <w:rFonts w:hint="eastAsia"/>
        </w:rPr>
        <w:t xml:space="preserve">的</w:t>
      </w:r>
      <w:r>
        <w:t xml:space="preserve"> Dataset/Model </w:t>
      </w:r>
      <w:r>
        <w:rPr>
          <w:rFonts w:hint="eastAsia"/>
        </w:rPr>
        <w:t xml:space="preserve">参数来自</w:t>
      </w:r>
      <w:r>
        <w:t xml:space="preserve"> </w:t>
      </w:r>
      <w:r>
        <w:rPr>
          <w:rFonts w:hint="eastAsia"/>
        </w:rPr>
        <w:t xml:space="preserve">Scenario，插件代码只保留类型、产物路径、路由字段等内部固定契约。</w:t>
      </w:r>
    </w:p>
    <w:bookmarkEnd w:id="19"/>
    <w:bookmarkEnd w:id="20"/>
    <w:bookmarkStart w:id="21" w:name="在线阶段时序与统计窗口"/>
    <w:p>
      <w:pPr>
        <w:pStyle w:val="Heading2"/>
      </w:pPr>
      <w:r>
        <w:t xml:space="preserve">8. </w:t>
      </w:r>
      <w:r>
        <w:rPr>
          <w:rFonts w:hint="eastAsia"/>
        </w:rPr>
        <w:t xml:space="preserve">在线阶段时序与统计窗口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R as Prefix Cache Runtime</w:t>
      </w:r>
      <w:r>
        <w:br/>
      </w:r>
      <w:r>
        <w:rPr>
          <w:rStyle w:val="VerbatimChar"/>
        </w:rPr>
        <w:t xml:space="preserve">    participant V as vLLM Service</w:t>
      </w:r>
      <w:r>
        <w:br/>
      </w:r>
      <w:r>
        <w:rPr>
          <w:rStyle w:val="VerbatimChar"/>
        </w:rPr>
        <w:t xml:space="preserve">    participant A as AISBench</w:t>
      </w:r>
      <w:r>
        <w:br/>
      </w:r>
      <w:r>
        <w:rPr>
          <w:rStyle w:val="VerbatimChar"/>
        </w:rPr>
        <w:t xml:space="preserve">    participant D as analysis.json</w:t>
      </w:r>
      <w:r>
        <w:br/>
      </w:r>
      <w:r>
        <w:br/>
      </w:r>
      <w:r>
        <w:rPr>
          <w:rStyle w:val="VerbatimChar"/>
        </w:rPr>
        <w:t xml:space="preserve">    R-&gt;&gt;V: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DP </w:t>
      </w:r>
      <w:r>
        <w:rPr>
          <w:rStyle w:val="VerbatimChar"/>
          <w:rFonts w:hint="eastAsia"/>
        </w:rPr>
        <w:t xml:space="preserve">发送</w:t>
      </w:r>
      <w:r>
        <w:rPr>
          <w:rStyle w:val="VerbatimChar"/>
        </w:rPr>
        <w:t xml:space="preserve"> precheck probe</w:t>
      </w:r>
      <w:r>
        <w:br/>
      </w:r>
      <w:r>
        <w:rPr>
          <w:rStyle w:val="VerbatimChar"/>
        </w:rPr>
        <w:t xml:space="preserve">    R-&gt;&gt;V: POST reset_prefix_cache</w:t>
      </w:r>
      <w:r>
        <w:br/>
      </w:r>
      <w:r>
        <w:rPr>
          <w:rStyle w:val="VerbatimChar"/>
        </w:rPr>
        <w:t xml:space="preserve">    alt warmup </w:t>
      </w:r>
      <w:r>
        <w:rPr>
          <w:rStyle w:val="VerbatimChar"/>
          <w:rFonts w:hint="eastAsia"/>
        </w:rPr>
        <w:t xml:space="preserve">模式</w:t>
      </w:r>
      <w:r>
        <w:br/>
      </w:r>
      <w:r>
        <w:rPr>
          <w:rStyle w:val="VerbatimChar"/>
        </w:rPr>
        <w:t xml:space="preserve">        loop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Group × DP</w:t>
      </w:r>
      <w:r>
        <w:br/>
      </w:r>
      <w:r>
        <w:rPr>
          <w:rStyle w:val="VerbatimChar"/>
        </w:rPr>
        <w:t xml:space="preserve">            R-&gt;&gt;V: </w:t>
      </w:r>
      <w:r>
        <w:rPr>
          <w:rStyle w:val="VerbatimChar"/>
          <w:rFonts w:hint="eastAsia"/>
        </w:rPr>
        <w:t xml:space="preserve">定向</w:t>
      </w:r>
      <w:r>
        <w:rPr>
          <w:rStyle w:val="VerbatimChar"/>
        </w:rPr>
        <w:t xml:space="preserve"> warmup completion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R-&gt;&gt;V: GET /metrics</w:t>
      </w:r>
      <w:r>
        <w:br/>
      </w:r>
      <w:r>
        <w:rPr>
          <w:rStyle w:val="VerbatimChar"/>
        </w:rPr>
        <w:t xml:space="preserve">    V--&gt;&gt;R: metrics baseline</w:t>
      </w:r>
      <w:r>
        <w:br/>
      </w:r>
      <w:r>
        <w:rPr>
          <w:rStyle w:val="VerbatimChar"/>
        </w:rPr>
        <w:t xml:space="preserve">    R-&gt;&gt;A: </w:t>
      </w:r>
      <w:r>
        <w:rPr>
          <w:rStyle w:val="VerbatimChar"/>
          <w:rFonts w:hint="eastAsia"/>
        </w:rPr>
        <w:t xml:space="preserve">启动</w:t>
      </w:r>
      <w:r>
        <w:rPr>
          <w:rStyle w:val="VerbatimChar"/>
        </w:rPr>
        <w:t xml:space="preserve"> --mode perf</w:t>
      </w:r>
      <w:r>
        <w:br/>
      </w:r>
      <w:r>
        <w:rPr>
          <w:rStyle w:val="VerbatimChar"/>
        </w:rPr>
        <w:t xml:space="preserve">    par </w:t>
      </w:r>
      <w:r>
        <w:rPr>
          <w:rStyle w:val="VerbatimChar"/>
          <w:rFonts w:hint="eastAsia"/>
        </w:rPr>
        <w:t xml:space="preserve">正式请求</w:t>
      </w:r>
      <w:r>
        <w:br/>
      </w:r>
      <w:r>
        <w:rPr>
          <w:rStyle w:val="VerbatimChar"/>
        </w:rPr>
        <w:t xml:space="preserve">        A-&gt;&gt;V: </w:t>
      </w:r>
      <w:r>
        <w:rPr>
          <w:rStyle w:val="VerbatimChar"/>
          <w:rFonts w:hint="eastAsia"/>
        </w:rPr>
        <w:t xml:space="preserve">流式</w:t>
      </w:r>
      <w:r>
        <w:rPr>
          <w:rStyle w:val="VerbatimChar"/>
        </w:rPr>
        <w:t xml:space="preserve"> completion</w:t>
      </w:r>
      <w:r>
        <w:br/>
      </w:r>
      <w:r>
        <w:rPr>
          <w:rStyle w:val="VerbatimChar"/>
        </w:rPr>
        <w:t xml:space="preserve">        V--&gt;&gt;A: SSE chunks</w:t>
      </w:r>
      <w:r>
        <w:br/>
      </w:r>
      <w:r>
        <w:rPr>
          <w:rStyle w:val="VerbatimChar"/>
        </w:rPr>
        <w:t xml:space="preserve">    and KV </w:t>
      </w:r>
      <w:r>
        <w:rPr>
          <w:rStyle w:val="VerbatimChar"/>
          <w:rFonts w:hint="eastAsia"/>
        </w:rPr>
        <w:t xml:space="preserve">周期采样</w:t>
      </w:r>
      <w:r>
        <w:br/>
      </w:r>
      <w:r>
        <w:rPr>
          <w:rStyle w:val="VerbatimChar"/>
        </w:rPr>
        <w:t xml:space="preserve">        loop </w:t>
      </w:r>
      <w:r>
        <w:rPr>
          <w:rStyle w:val="VerbatimChar"/>
          <w:rFonts w:hint="eastAsia"/>
        </w:rPr>
        <w:t xml:space="preserve">每</w:t>
      </w:r>
      <w:r>
        <w:rPr>
          <w:rStyle w:val="VerbatimChar"/>
        </w:rPr>
        <w:t xml:space="preserve"> poll_interval_seconds</w:t>
      </w:r>
      <w:r>
        <w:br/>
      </w:r>
      <w:r>
        <w:rPr>
          <w:rStyle w:val="VerbatimChar"/>
        </w:rPr>
        <w:t xml:space="preserve">            R-&gt;&gt;V: GET /metrics</w:t>
      </w:r>
      <w:r>
        <w:br/>
      </w:r>
      <w:r>
        <w:rPr>
          <w:rStyle w:val="VerbatimChar"/>
        </w:rPr>
        <w:t xml:space="preserve">            V--&gt;&gt;R: KV usage sample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A--&gt;&gt;R: AISBench exit code</w:t>
      </w:r>
      <w:r>
        <w:br/>
      </w:r>
      <w:r>
        <w:rPr>
          <w:rStyle w:val="VerbatimChar"/>
        </w:rPr>
        <w:t xml:space="preserve">    R-&gt;&gt;V: GET /metrics</w:t>
      </w:r>
      <w:r>
        <w:br/>
      </w:r>
      <w:r>
        <w:rPr>
          <w:rStyle w:val="VerbatimChar"/>
        </w:rPr>
        <w:t xml:space="preserve">    V--&gt;&gt;R: metrics after</w:t>
      </w:r>
      <w:r>
        <w:br/>
      </w:r>
      <w:r>
        <w:rPr>
          <w:rStyle w:val="VerbatimChar"/>
        </w:rPr>
        <w:t xml:space="preserve">    R-&gt;&gt;R: diff + </w:t>
      </w:r>
      <w:r>
        <w:rPr>
          <w:rStyle w:val="VerbatimChar"/>
          <w:rFonts w:hint="eastAsia"/>
        </w:rPr>
        <w:t xml:space="preserve">聚合</w:t>
      </w:r>
      <w:r>
        <w:rPr>
          <w:rStyle w:val="VerbatimChar"/>
        </w:rPr>
        <w:t xml:space="preserve"> + theory </w:t>
      </w:r>
      <w:r>
        <w:rPr>
          <w:rStyle w:val="VerbatimChar"/>
          <w:rFonts w:hint="eastAsia"/>
        </w:rPr>
        <w:t xml:space="preserve">对比</w:t>
      </w:r>
      <w:r>
        <w:br/>
      </w:r>
      <w:r>
        <w:rPr>
          <w:rStyle w:val="VerbatimChar"/>
        </w:rPr>
        <w:t xml:space="preserve">    R-&gt;&gt;D: runtime / actual / differences / warnings</w:t>
      </w:r>
    </w:p>
    <w:p>
      <w:pPr>
        <w:pStyle w:val="FirstParagraph"/>
      </w:pPr>
      <w:r>
        <w:rPr>
          <w:rFonts w:hint="eastAsia"/>
        </w:rPr>
        <w:t xml:space="preserve">统计窗口的关键边界：</w:t>
      </w:r>
    </w:p>
    <w:p>
      <w:pPr>
        <w:pStyle w:val="Compact"/>
        <w:numPr>
          <w:ilvl w:val="0"/>
          <w:numId w:val="1007"/>
        </w:numPr>
      </w:pPr>
      <w:r>
        <w:t xml:space="preserve">precheck </w:t>
      </w:r>
      <w:r>
        <w:rPr>
          <w:rFonts w:hint="eastAsia"/>
        </w:rPr>
        <w:t xml:space="preserve">发生在正式</w:t>
      </w:r>
      <w:r>
        <w:t xml:space="preserve"> baseline </w:t>
      </w:r>
      <w:r>
        <w:rPr>
          <w:rFonts w:hint="eastAsia"/>
        </w:rPr>
        <w:t xml:space="preserve">之前；无论</w:t>
      </w:r>
      <w:r>
        <w:t xml:space="preserve"> reset </w:t>
      </w:r>
      <w:r>
        <w:rPr>
          <w:rFonts w:hint="eastAsia"/>
        </w:rPr>
        <w:t xml:space="preserve">是否清零累计</w:t>
      </w:r>
      <w:r>
        <w:t xml:space="preserve"> </w:t>
      </w:r>
      <w:r>
        <w:rPr>
          <w:rFonts w:hint="eastAsia"/>
        </w:rPr>
        <w:t xml:space="preserve">counter，probe</w:t>
      </w:r>
      <w:r>
        <w:t xml:space="preserve"> </w:t>
      </w:r>
      <w:r>
        <w:rPr>
          <w:rFonts w:hint="eastAsia"/>
        </w:rPr>
        <w:t xml:space="preserve">都位于</w:t>
      </w:r>
      <w:r>
        <w:t xml:space="preserve"> baseline </w:t>
      </w:r>
      <w:r>
        <w:rPr>
          <w:rFonts w:hint="eastAsia"/>
        </w:rPr>
        <w:t xml:space="preserve">之前，因此不进入</w:t>
      </w:r>
      <w:r>
        <w:t xml:space="preserve"> </w:t>
      </w:r>
      <w:r>
        <w:rPr>
          <w:rStyle w:val="VerbatimChar"/>
        </w:rPr>
        <w:t xml:space="preserve">after - baseline</w:t>
      </w:r>
      <w:r>
        <w:t xml:space="preserve"> </w:t>
      </w:r>
      <w:r>
        <w:rPr>
          <w:rFonts w:hint="eastAsia"/>
        </w:rPr>
        <w:t xml:space="preserve">的正式增量；</w:t>
      </w:r>
    </w:p>
    <w:p>
      <w:pPr>
        <w:pStyle w:val="Compact"/>
        <w:numPr>
          <w:ilvl w:val="0"/>
          <w:numId w:val="1007"/>
        </w:numPr>
      </w:pPr>
      <w:r>
        <w:t xml:space="preserve">warmup </w:t>
      </w:r>
      <w:r>
        <w:rPr>
          <w:rFonts w:hint="eastAsia"/>
        </w:rPr>
        <w:t xml:space="preserve">发生在</w:t>
      </w:r>
      <w:r>
        <w:t xml:space="preserve"> baseline </w:t>
      </w:r>
      <w:r>
        <w:rPr>
          <w:rFonts w:hint="eastAsia"/>
        </w:rPr>
        <w:t xml:space="preserve">之前，warmup</w:t>
      </w:r>
      <w:r>
        <w:t xml:space="preserve"> </w:t>
      </w:r>
      <w:r>
        <w:rPr>
          <w:rFonts w:hint="eastAsia"/>
        </w:rPr>
        <w:t xml:space="preserve">计数不会进入正式增量；</w:t>
      </w:r>
    </w:p>
    <w:p>
      <w:pPr>
        <w:pStyle w:val="Compact"/>
        <w:numPr>
          <w:ilvl w:val="0"/>
          <w:numId w:val="1007"/>
        </w:numPr>
      </w:pPr>
      <w:r>
        <w:t xml:space="preserve">baseline </w:t>
      </w:r>
      <w:r>
        <w:rPr>
          <w:rFonts w:hint="eastAsia"/>
        </w:rPr>
        <w:t xml:space="preserve">在所有</w:t>
      </w:r>
      <w:r>
        <w:t xml:space="preserve"> warmup </w:t>
      </w:r>
      <w:r>
        <w:rPr>
          <w:rFonts w:hint="eastAsia"/>
        </w:rPr>
        <w:t xml:space="preserve">成功后采集；</w:t>
      </w:r>
    </w:p>
    <w:p>
      <w:pPr>
        <w:pStyle w:val="Compact"/>
        <w:numPr>
          <w:ilvl w:val="0"/>
          <w:numId w:val="1007"/>
        </w:numPr>
      </w:pPr>
      <w:r>
        <w:t xml:space="preserve">after </w:t>
      </w:r>
      <w:r>
        <w:rPr>
          <w:rFonts w:hint="eastAsia"/>
        </w:rPr>
        <w:t xml:space="preserve">在</w:t>
      </w:r>
      <w:r>
        <w:t xml:space="preserve"> AISBench </w:t>
      </w:r>
      <w:r>
        <w:rPr>
          <w:rFonts w:hint="eastAsia"/>
        </w:rPr>
        <w:t xml:space="preserve">成功退出后采集；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正式实际指标只使用</w:t>
      </w:r>
      <w:r>
        <w:t xml:space="preserve"> baseline </w:t>
      </w:r>
      <w:r>
        <w:rPr>
          <w:rFonts w:hint="eastAsia"/>
        </w:rPr>
        <w:t xml:space="preserve">与</w:t>
      </w:r>
      <w:r>
        <w:t xml:space="preserve"> after </w:t>
      </w:r>
      <w:r>
        <w:rPr>
          <w:rFonts w:hint="eastAsia"/>
        </w:rPr>
        <w:t xml:space="preserve">之间的增量。</w:t>
      </w:r>
    </w:p>
    <w:bookmarkEnd w:id="21"/>
    <w:bookmarkStart w:id="22" w:name="运行前能力检查"/>
    <w:p>
      <w:pPr>
        <w:pStyle w:val="Heading2"/>
      </w:pPr>
      <w:r>
        <w:t xml:space="preserve">9. </w:t>
      </w:r>
      <w:r>
        <w:rPr>
          <w:rFonts w:hint="eastAsia"/>
        </w:rPr>
        <w:t xml:space="preserve">运行前能力检查</w:t>
      </w:r>
    </w:p>
    <w:p>
      <w:pPr>
        <w:pStyle w:val="FirstParagraph"/>
      </w:pPr>
      <w:r>
        <w:rPr>
          <w:rStyle w:val="VerbatimChar"/>
        </w:rPr>
        <w:t xml:space="preserve">VLLMClient.precheck</w:t>
      </w:r>
      <w:r>
        <w:t xml:space="preserve"> </w:t>
      </w:r>
      <w:r>
        <w:rPr>
          <w:rFonts w:hint="eastAsia"/>
        </w:rPr>
        <w:t xml:space="preserve">执行：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0..dp_size-1</w:t>
      </w:r>
      <w:r>
        <w:t xml:space="preserve"> </w:t>
      </w:r>
      <w:r>
        <w:rPr>
          <w:rFonts w:hint="eastAsia"/>
        </w:rPr>
        <w:t xml:space="preserve">每个</w:t>
      </w:r>
      <w:r>
        <w:t xml:space="preserve"> rank </w:t>
      </w:r>
      <w:r>
        <w:rPr>
          <w:rFonts w:hint="eastAsia"/>
        </w:rPr>
        <w:t xml:space="preserve">发送一条</w:t>
      </w:r>
      <w:r>
        <w:t xml:space="preserve"> </w:t>
      </w:r>
      <w:r>
        <w:rPr>
          <w:rStyle w:val="VerbatimChar"/>
        </w:rPr>
        <w:t xml:space="preserve">max_tokens=1</w:t>
      </w:r>
      <w:r>
        <w:t xml:space="preserve"> </w:t>
      </w:r>
      <w:r>
        <w:rPr>
          <w:rFonts w:hint="eastAsia"/>
        </w:rPr>
        <w:t xml:space="preserve">probe；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多</w:t>
      </w:r>
      <w:r>
        <w:t xml:space="preserve"> DP </w:t>
      </w:r>
      <w:r>
        <w:rPr>
          <w:rFonts w:hint="eastAsia"/>
        </w:rPr>
        <w:t xml:space="preserve">时添加</w:t>
      </w:r>
      <w:r>
        <w:t xml:space="preserve"> </w:t>
      </w:r>
      <w:r>
        <w:rPr>
          <w:rStyle w:val="VerbatimChar"/>
        </w:rPr>
        <w:t xml:space="preserve">X-data-parallel-rank</w:t>
      </w:r>
      <w:r>
        <w:rPr>
          <w:rFonts w:hint="eastAsia"/>
        </w:rPr>
        <w:t xml:space="preserve">，单</w:t>
      </w:r>
      <w:r>
        <w:t xml:space="preserve"> DP </w:t>
      </w:r>
      <w:r>
        <w:rPr>
          <w:rFonts w:hint="eastAsia"/>
        </w:rPr>
        <w:t xml:space="preserve">不添加；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获取一次</w:t>
      </w:r>
      <w:r>
        <w:t xml:space="preserve"> </w:t>
      </w:r>
      <w:r>
        <w:rPr>
          <w:rStyle w:val="VerbatimChar"/>
        </w:rPr>
        <w:t xml:space="preserve">/metrics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检查</w:t>
      </w:r>
      <w:r>
        <w:t xml:space="preserve"> query/hit </w:t>
      </w:r>
      <w:r>
        <w:rPr>
          <w:rFonts w:hint="eastAsia"/>
        </w:rPr>
        <w:t xml:space="preserve">指标存在；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检查解析出的</w:t>
      </w:r>
      <w:r>
        <w:t xml:space="preserve"> DP rank </w:t>
      </w:r>
      <w:r>
        <w:rPr>
          <w:rFonts w:hint="eastAsia"/>
        </w:rPr>
        <w:t xml:space="preserve">集合完整；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</w:t>
      </w:r>
      <w:r>
        <w:t xml:space="preserve"> analysis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runtime.precheck</w:t>
      </w:r>
      <w:r>
        <w:t xml:space="preserve"> </w:t>
      </w:r>
      <w:r>
        <w:rPr>
          <w:rFonts w:hint="eastAsia"/>
        </w:rPr>
        <w:t xml:space="preserve">保存</w:t>
      </w:r>
      <w:r>
        <w:t xml:space="preserve"> ranks </w:t>
      </w:r>
      <w:r>
        <w:rPr>
          <w:rFonts w:hint="eastAsia"/>
        </w:rPr>
        <w:t xml:space="preserve">和实际</w:t>
      </w:r>
      <w:r>
        <w:t xml:space="preserve"> metric names。</w:t>
      </w:r>
    </w:p>
    <w:p>
      <w:pPr>
        <w:pStyle w:val="FirstParagraph"/>
      </w:pPr>
      <w:r>
        <w:t xml:space="preserve">precheck </w:t>
      </w:r>
      <w:r>
        <w:rPr>
          <w:rFonts w:hint="eastAsia"/>
        </w:rPr>
        <w:t xml:space="preserve">通过只代表服务具备基本能力。正式缓存初态仍由后续</w:t>
      </w:r>
      <w:r>
        <w:t xml:space="preserve"> reset/warmup </w:t>
      </w:r>
      <w:r>
        <w:rPr>
          <w:rFonts w:hint="eastAsia"/>
        </w:rPr>
        <w:t xml:space="preserve">建立。</w:t>
      </w:r>
    </w:p>
    <w:bookmarkEnd w:id="22"/>
    <w:bookmarkStart w:id="26" w:name="resetcold-与-warmup"/>
    <w:p>
      <w:pPr>
        <w:pStyle w:val="Heading2"/>
      </w:pPr>
      <w:r>
        <w:t xml:space="preserve">10. reset、cold </w:t>
      </w:r>
      <w:r>
        <w:rPr>
          <w:rFonts w:hint="eastAsia"/>
        </w:rPr>
        <w:t xml:space="preserve">与</w:t>
      </w:r>
      <w:r>
        <w:t xml:space="preserve"> warmup</w:t>
      </w:r>
    </w:p>
    <w:bookmarkStart w:id="23" w:name="reset"/>
    <w:p>
      <w:pPr>
        <w:pStyle w:val="Heading3"/>
      </w:pPr>
      <w:r>
        <w:t xml:space="preserve">10.1 reset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配置</w:t>
      </w:r>
      <w:r>
        <w:t xml:space="preserve"> </w:t>
      </w:r>
      <w:r>
        <w:rPr>
          <w:rStyle w:val="VerbatimChar"/>
        </w:rPr>
        <w:t xml:space="preserve">reset_url</w:t>
      </w:r>
      <w:r>
        <w:t xml:space="preserve"> </w:t>
      </w:r>
      <w:r>
        <w:rPr>
          <w:rFonts w:hint="eastAsia"/>
        </w:rPr>
        <w:t xml:space="preserve">时，正式运行前调用</w:t>
      </w:r>
      <w:r>
        <w:t xml:space="preserve"> </w:t>
      </w:r>
      <w:r>
        <w:rPr>
          <w:rStyle w:val="VerbatimChar"/>
        </w:rPr>
        <w:t xml:space="preserve">POST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t xml:space="preserve">reset </w:t>
      </w:r>
      <w:r>
        <w:rPr>
          <w:rFonts w:hint="eastAsia"/>
        </w:rPr>
        <w:t xml:space="preserve">失败默认终止；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仅当用户明确设置</w:t>
      </w:r>
      <w:r>
        <w:t xml:space="preserve"> </w:t>
      </w:r>
      <w:r>
        <w:rPr>
          <w:rStyle w:val="VerbatimChar"/>
        </w:rPr>
        <w:t xml:space="preserve">assume_empty_cache=true</w:t>
      </w:r>
      <w:r>
        <w:t xml:space="preserve"> </w:t>
      </w:r>
      <w:r>
        <w:rPr>
          <w:rFonts w:hint="eastAsia"/>
        </w:rPr>
        <w:t xml:space="preserve">时允许继续，并记录</w:t>
      </w:r>
      <w:r>
        <w:t xml:space="preserve"> </w:t>
      </w:r>
      <w:r>
        <w:rPr>
          <w:rStyle w:val="VerbatimChar"/>
        </w:rPr>
        <w:t xml:space="preserve">ASSUME_EMPTY_CACHE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不允许静默假设缓存为空。</w:t>
      </w:r>
    </w:p>
    <w:bookmarkEnd w:id="23"/>
    <w:bookmarkStart w:id="24" w:name="cold"/>
    <w:p>
      <w:pPr>
        <w:pStyle w:val="Heading3"/>
      </w:pPr>
      <w:r>
        <w:t xml:space="preserve">10.2 cold</w:t>
      </w:r>
    </w:p>
    <w:p>
      <w:pPr>
        <w:pStyle w:val="Compact"/>
        <w:numPr>
          <w:ilvl w:val="0"/>
          <w:numId w:val="1010"/>
        </w:numPr>
      </w:pPr>
      <w:r>
        <w:t xml:space="preserve">reset </w:t>
      </w:r>
      <w:r>
        <w:rPr>
          <w:rFonts w:hint="eastAsia"/>
        </w:rPr>
        <w:t xml:space="preserve">后直接采</w:t>
      </w:r>
      <w:r>
        <w:t xml:space="preserve"> </w:t>
      </w:r>
      <w:r>
        <w:rPr>
          <w:rFonts w:hint="eastAsia"/>
        </w:rPr>
        <w:t xml:space="preserve">baseline；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正式请求按</w:t>
      </w:r>
      <w:r>
        <w:t xml:space="preserve"> Manifest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dp_rank</w:t>
      </w:r>
      <w:r>
        <w:t xml:space="preserve"> </w:t>
      </w:r>
      <w:r>
        <w:rPr>
          <w:rFonts w:hint="eastAsia"/>
        </w:rPr>
        <w:t xml:space="preserve">定向；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LaneSequencer</w:t>
      </w:r>
      <w:r>
        <w:t xml:space="preserve"> </w:t>
      </w:r>
      <w:r>
        <w:rPr>
          <w:rFonts w:hint="eastAsia"/>
        </w:rPr>
        <w:t xml:space="preserve">维持同一</w:t>
      </w:r>
      <w:r>
        <w:t xml:space="preserve"> </w:t>
      </w:r>
      <w:r>
        <w:rPr>
          <w:rStyle w:val="VerbatimChar"/>
        </w:rPr>
        <w:t xml:space="preserve">(group, rank)</w:t>
      </w:r>
      <w:r>
        <w:t xml:space="preserve"> </w:t>
      </w:r>
      <w:r>
        <w:rPr>
          <w:rFonts w:hint="eastAsia"/>
        </w:rPr>
        <w:t xml:space="preserve">的顺序；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可输出</w:t>
      </w:r>
      <w:r>
        <w:t xml:space="preserve"> cold </w:t>
      </w:r>
      <w:r>
        <w:rPr>
          <w:rFonts w:hint="eastAsia"/>
        </w:rPr>
        <w:t xml:space="preserve">分</w:t>
      </w:r>
      <w:r>
        <w:t xml:space="preserve"> DP </w:t>
      </w:r>
      <w:r>
        <w:rPr>
          <w:rFonts w:hint="eastAsia"/>
        </w:rPr>
        <w:t xml:space="preserve">理论值，与每</w:t>
      </w:r>
      <w:r>
        <w:t xml:space="preserve"> DP </w:t>
      </w:r>
      <w:r>
        <w:rPr>
          <w:rFonts w:hint="eastAsia"/>
        </w:rPr>
        <w:t xml:space="preserve">实际值对照。</w:t>
      </w:r>
    </w:p>
    <w:bookmarkEnd w:id="24"/>
    <w:bookmarkStart w:id="25" w:name="warmup"/>
    <w:p>
      <w:pPr>
        <w:pStyle w:val="Heading3"/>
      </w:pPr>
      <w:r>
        <w:t xml:space="preserve">10.3 warmup</w:t>
      </w:r>
    </w:p>
    <w:p>
      <w:pPr>
        <w:pStyle w:val="Compact"/>
        <w:numPr>
          <w:ilvl w:val="0"/>
          <w:numId w:val="1011"/>
        </w:numPr>
      </w:pPr>
      <w:r>
        <w:t xml:space="preserve">runtime </w:t>
      </w:r>
      <w:r>
        <w:rPr>
          <w:rFonts w:hint="eastAsia"/>
        </w:rPr>
        <w:t xml:space="preserve">校验</w:t>
      </w:r>
      <w:r>
        <w:t xml:space="preserve"> warmup plan </w:t>
      </w:r>
      <w:r>
        <w:rPr>
          <w:rFonts w:hint="eastAsia"/>
        </w:rPr>
        <w:t xml:space="preserve">是否完整覆盖全部</w:t>
      </w:r>
      <w:r>
        <w:t xml:space="preserve"> Group × </w:t>
      </w:r>
      <w:r>
        <w:rPr>
          <w:rFonts w:hint="eastAsia"/>
        </w:rPr>
        <w:t xml:space="preserve">DP；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每项</w:t>
      </w:r>
      <w:r>
        <w:t xml:space="preserve"> warmup </w:t>
      </w:r>
      <w:r>
        <w:rPr>
          <w:rFonts w:hint="eastAsia"/>
        </w:rPr>
        <w:t xml:space="preserve">保存</w:t>
      </w:r>
      <w:r>
        <w:t xml:space="preserve"> </w:t>
      </w:r>
      <w:r>
        <w:rPr>
          <w:rFonts w:hint="eastAsia"/>
        </w:rPr>
        <w:t xml:space="preserve">group、rank、成功状态和耗时；</w:t>
      </w:r>
    </w:p>
    <w:p>
      <w:pPr>
        <w:pStyle w:val="Compact"/>
        <w:numPr>
          <w:ilvl w:val="0"/>
          <w:numId w:val="1011"/>
        </w:numPr>
      </w:pPr>
      <w:r>
        <w:t xml:space="preserve">warmup </w:t>
      </w:r>
      <w:r>
        <w:rPr>
          <w:rFonts w:hint="eastAsia"/>
        </w:rPr>
        <w:t xml:space="preserve">全部完成后重新采</w:t>
      </w:r>
      <w:r>
        <w:t xml:space="preserve"> </w:t>
      </w:r>
      <w:r>
        <w:rPr>
          <w:rFonts w:hint="eastAsia"/>
        </w:rPr>
        <w:t xml:space="preserve">baseline；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正式请求不需要固定</w:t>
      </w:r>
      <w:r>
        <w:t xml:space="preserve"> </w:t>
      </w:r>
      <w:r>
        <w:rPr>
          <w:rFonts w:hint="eastAsia"/>
        </w:rPr>
        <w:t xml:space="preserve">DP，由</w:t>
      </w:r>
      <w:r>
        <w:t xml:space="preserve"> vLLM </w:t>
      </w:r>
      <w:r>
        <w:rPr>
          <w:rFonts w:hint="eastAsia"/>
        </w:rPr>
        <w:t xml:space="preserve">内部负载均衡；</w:t>
      </w:r>
    </w:p>
    <w:p>
      <w:pPr>
        <w:pStyle w:val="Compact"/>
        <w:numPr>
          <w:ilvl w:val="0"/>
          <w:numId w:val="1011"/>
        </w:numPr>
      </w:pPr>
      <w:r>
        <w:t xml:space="preserve">warmup </w:t>
      </w:r>
      <w:r>
        <w:rPr>
          <w:rFonts w:hint="eastAsia"/>
        </w:rPr>
        <w:t xml:space="preserve">不进入</w:t>
      </w:r>
      <w:r>
        <w:t xml:space="preserve"> requests.jsonl、AISBench </w:t>
      </w:r>
      <w:r>
        <w:rPr>
          <w:rFonts w:hint="eastAsia"/>
        </w:rPr>
        <w:t xml:space="preserve">性能统计、理论分母或实际</w:t>
      </w:r>
      <w:r>
        <w:t xml:space="preserve"> counter delta。</w:t>
      </w:r>
    </w:p>
    <w:bookmarkEnd w:id="25"/>
    <w:bookmarkEnd w:id="26"/>
    <w:bookmarkStart w:id="30" w:name="prometheus-指标解析设计"/>
    <w:p>
      <w:pPr>
        <w:pStyle w:val="Heading2"/>
      </w:pPr>
      <w:r>
        <w:t xml:space="preserve">11. Prometheus </w:t>
      </w:r>
      <w:r>
        <w:rPr>
          <w:rFonts w:hint="eastAsia"/>
        </w:rPr>
        <w:t xml:space="preserve">指标解析设计</w:t>
      </w:r>
    </w:p>
    <w:bookmarkStart w:id="27" w:name="指标别名"/>
    <w:p>
      <w:pPr>
        <w:pStyle w:val="Heading3"/>
      </w:pPr>
      <w:r>
        <w:t xml:space="preserve">11.1 </w:t>
      </w:r>
      <w:r>
        <w:rPr>
          <w:rFonts w:hint="eastAsia"/>
        </w:rPr>
        <w:t xml:space="preserve">指标别名</w:t>
      </w:r>
    </w:p>
    <w:p>
      <w:pPr>
        <w:pStyle w:val="FirstParagraph"/>
      </w:pPr>
      <w:r>
        <w:rPr>
          <w:rFonts w:hint="eastAsia"/>
        </w:rPr>
        <w:t xml:space="preserve">代码按以下优先顺序选择实际出现的名称：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支持的名称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vllm:prefix_cache_queries</w:t>
            </w:r>
            <w:r>
              <w:t xml:space="preserve">、</w:t>
            </w:r>
            <w:r>
              <w:rPr>
                <w:rStyle w:val="VerbatimChar"/>
              </w:rPr>
              <w:t xml:space="preserve">vllm:prefix_cache_queries_total</w:t>
            </w:r>
            <w:r>
              <w:t xml:space="preserve">、</w:t>
            </w:r>
            <w:r>
              <w:rPr>
                <w:rStyle w:val="VerbatimChar"/>
              </w:rPr>
              <w:t xml:space="preserve">vllm:gpu_prefix_cache_queries</w:t>
            </w:r>
            <w:r>
              <w:t xml:space="preserve">、</w:t>
            </w:r>
            <w:r>
              <w:rPr>
                <w:rStyle w:val="VerbatimChar"/>
              </w:rPr>
              <w:t xml:space="preserve">vllm:gpu_prefix_cache_queries_total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vllm:prefix_cache_hits</w:t>
            </w:r>
            <w:r>
              <w:t xml:space="preserve">、</w:t>
            </w:r>
            <w:r>
              <w:rPr>
                <w:rStyle w:val="VerbatimChar"/>
              </w:rPr>
              <w:t xml:space="preserve">vllm:prefix_cache_hits_total</w:t>
            </w:r>
            <w:r>
              <w:t xml:space="preserve">、</w:t>
            </w:r>
            <w:r>
              <w:rPr>
                <w:rStyle w:val="VerbatimChar"/>
              </w:rPr>
              <w:t xml:space="preserve">vllm:gpu_prefix_cache_hits</w:t>
            </w:r>
            <w:r>
              <w:t xml:space="preserve">、</w:t>
            </w:r>
            <w:r>
              <w:rPr>
                <w:rStyle w:val="VerbatimChar"/>
              </w:rPr>
              <w:t xml:space="preserve">vllm:gpu_prefix_cache_hits_total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 usage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vllm:kv_cache_usage_perc</w:t>
            </w:r>
            <w:r>
              <w:t xml:space="preserve">、</w:t>
            </w:r>
            <w:r>
              <w:rPr>
                <w:rStyle w:val="VerbatimChar"/>
              </w:rPr>
              <w:t xml:space="preserve">vllm:gpu_cache_usage_perc</w:t>
            </w:r>
          </w:p>
        </w:tc>
      </w:tr>
    </w:tbl>
    <w:p>
      <w:pPr>
        <w:pStyle w:val="BodyText"/>
      </w:pPr>
      <w:r>
        <w:t xml:space="preserve">queries/hits </w:t>
      </w:r>
      <w:r>
        <w:rPr>
          <w:rFonts w:hint="eastAsia"/>
        </w:rPr>
        <w:t xml:space="preserve">必须存在；KV</w:t>
      </w:r>
      <w:r>
        <w:t xml:space="preserve"> usage </w:t>
      </w:r>
      <w:r>
        <w:rPr>
          <w:rFonts w:hint="eastAsia"/>
        </w:rPr>
        <w:t xml:space="preserve">可缺失。解析出的真实名称写入</w:t>
      </w:r>
      <w:r>
        <w:t xml:space="preserve"> </w:t>
      </w:r>
      <w:r>
        <w:rPr>
          <w:rStyle w:val="VerbatimChar"/>
        </w:rPr>
        <w:t xml:space="preserve">metric_names</w:t>
      </w:r>
      <w:r>
        <w:rPr>
          <w:rFonts w:hint="eastAsia"/>
        </w:rPr>
        <w:t xml:space="preserve">，防止用户误判服务使用的是哪个版本指标。</w:t>
      </w:r>
    </w:p>
    <w:bookmarkEnd w:id="27"/>
    <w:bookmarkStart w:id="28" w:name="dp-rank-识别"/>
    <w:p>
      <w:pPr>
        <w:pStyle w:val="Heading3"/>
      </w:pPr>
      <w:r>
        <w:t xml:space="preserve">11.2 DP rank </w:t>
      </w:r>
      <w:r>
        <w:rPr>
          <w:rFonts w:hint="eastAsia"/>
        </w:rPr>
        <w:t xml:space="preserve">识别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优先使用</w:t>
      </w:r>
      <w:r>
        <w:t xml:space="preserve"> </w:t>
      </w:r>
      <w:r>
        <w:rPr>
          <w:rStyle w:val="VerbatimChar"/>
        </w:rPr>
        <w:t xml:space="preserve">service.engine_label_map</w:t>
      </w:r>
      <w:r>
        <w:t xml:space="preserve"> </w:t>
      </w:r>
      <w:r>
        <w:rPr>
          <w:rFonts w:hint="eastAsia"/>
        </w:rPr>
        <w:t xml:space="preserve">显式映射；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未配置映射时，从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rPr>
          <w:rFonts w:hint="eastAsia"/>
        </w:rPr>
        <w:t xml:space="preserve">标签末尾数字解析</w:t>
      </w:r>
      <w:r>
        <w:t xml:space="preserve"> </w:t>
      </w:r>
      <w:r>
        <w:rPr>
          <w:rFonts w:hint="eastAsia"/>
        </w:rPr>
        <w:t xml:space="preserve">rank；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单</w:t>
      </w:r>
      <w:r>
        <w:t xml:space="preserve"> DP </w:t>
      </w:r>
      <w:r>
        <w:rPr>
          <w:rFonts w:hint="eastAsia"/>
        </w:rPr>
        <w:t xml:space="preserve">可接受没有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rPr>
          <w:rFonts w:hint="eastAsia"/>
        </w:rPr>
        <w:t xml:space="preserve">标签的样本并归一化为</w:t>
      </w:r>
      <w:r>
        <w:t xml:space="preserve"> rank </w:t>
      </w:r>
      <w:r>
        <w:rPr>
          <w:rFonts w:hint="eastAsia"/>
        </w:rPr>
        <w:t xml:space="preserve">0；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多</w:t>
      </w:r>
      <w:r>
        <w:t xml:space="preserve"> DP </w:t>
      </w:r>
      <w:r>
        <w:rPr>
          <w:rFonts w:hint="eastAsia"/>
        </w:rPr>
        <w:t xml:space="preserve">缺少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rPr>
          <w:rFonts w:hint="eastAsia"/>
        </w:rPr>
        <w:t xml:space="preserve">标签、rank</w:t>
      </w:r>
      <w:r>
        <w:t xml:space="preserve"> </w:t>
      </w:r>
      <w:r>
        <w:rPr>
          <w:rFonts w:hint="eastAsia"/>
        </w:rPr>
        <w:t xml:space="preserve">越界、重复逻辑指标或缺失</w:t>
      </w:r>
      <w:r>
        <w:t xml:space="preserve"> rank </w:t>
      </w:r>
      <w:r>
        <w:rPr>
          <w:rFonts w:hint="eastAsia"/>
        </w:rPr>
        <w:t xml:space="preserve">均为硬错误。</w:t>
      </w:r>
    </w:p>
    <w:bookmarkEnd w:id="28"/>
    <w:bookmarkStart w:id="29" w:name="快照完整性"/>
    <w:p>
      <w:pPr>
        <w:pStyle w:val="Heading3"/>
      </w:pPr>
      <w:r>
        <w:t xml:space="preserve">11.3 </w:t>
      </w:r>
      <w:r>
        <w:rPr>
          <w:rFonts w:hint="eastAsia"/>
        </w:rPr>
        <w:t xml:space="preserve">快照完整性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rank </w:t>
      </w:r>
      <w:r>
        <w:rPr>
          <w:rFonts w:hint="eastAsia"/>
        </w:rPr>
        <w:t xml:space="preserve">必须同时具有</w:t>
      </w:r>
      <w:r>
        <w:t xml:space="preserve"> queries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hits，且：</w:t>
      </w:r>
    </w:p>
    <w:p>
      <w:pPr>
        <w:pStyle w:val="SourceCode"/>
      </w:pPr>
      <w:r>
        <w:rPr>
          <w:rStyle w:val="VerbatimChar"/>
        </w:rPr>
        <w:t xml:space="preserve">0 &lt;= hits &lt;= queries</w:t>
      </w:r>
    </w:p>
    <w:p>
      <w:pPr>
        <w:pStyle w:val="FirstParagraph"/>
      </w:pPr>
      <w:r>
        <w:t xml:space="preserve">baseline </w:t>
      </w:r>
      <w:r>
        <w:rPr>
          <w:rFonts w:hint="eastAsia"/>
        </w:rPr>
        <w:t xml:space="preserve">和</w:t>
      </w:r>
      <w:r>
        <w:t xml:space="preserve"> after </w:t>
      </w:r>
      <w:r>
        <w:rPr>
          <w:rFonts w:hint="eastAsia"/>
        </w:rPr>
        <w:t xml:space="preserve">的</w:t>
      </w:r>
      <w:r>
        <w:t xml:space="preserve"> rank </w:t>
      </w:r>
      <w:r>
        <w:rPr>
          <w:rFonts w:hint="eastAsia"/>
        </w:rPr>
        <w:t xml:space="preserve">集合必须完全一致。</w:t>
      </w:r>
    </w:p>
    <w:bookmarkEnd w:id="29"/>
    <w:bookmarkEnd w:id="30"/>
    <w:bookmarkStart w:id="34" w:name="实际命中率计算"/>
    <w:p>
      <w:pPr>
        <w:pStyle w:val="Heading2"/>
      </w:pPr>
      <w:r>
        <w:t xml:space="preserve">12. </w:t>
      </w:r>
      <w:r>
        <w:rPr>
          <w:rFonts w:hint="eastAsia"/>
        </w:rPr>
        <w:t xml:space="preserve">实际命中率计算</w:t>
      </w:r>
    </w:p>
    <w:bookmarkStart w:id="31" w:name="每-dp"/>
    <w:p>
      <w:pPr>
        <w:pStyle w:val="Heading3"/>
      </w:pPr>
      <w:r>
        <w:t xml:space="preserve">12.1 </w:t>
      </w:r>
      <w:r>
        <w:rPr>
          <w:rFonts w:hint="eastAsia"/>
        </w:rPr>
        <w:t xml:space="preserve">每</w:t>
      </w:r>
      <w:r>
        <w:t xml:space="preserve"> DP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DP rank</w:t>
      </w:r>
      <w:r>
        <w:t xml:space="preserve"> </w:t>
      </w:r>
      <w:r>
        <w:rPr>
          <w:rStyle w:val="VerbatimChar"/>
        </w:rPr>
        <w:t xml:space="preserve">r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queries_r = after.queries_r - baseline.queries_r</w:t>
      </w:r>
      <w:r>
        <w:br/>
      </w:r>
      <w:r>
        <w:rPr>
          <w:rStyle w:val="VerbatimChar"/>
        </w:rPr>
        <w:t xml:space="preserve">hits_r    = after.hits_r    - baseline.hits_r</w:t>
      </w:r>
      <w:r>
        <w:br/>
      </w:r>
      <w:r>
        <w:br/>
      </w:r>
      <w:r>
        <w:rPr>
          <w:rStyle w:val="VerbatimChar"/>
        </w:rPr>
        <w:t xml:space="preserve">actual_hit_rate_r = hits_r / queries_r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counter </w:t>
      </w:r>
      <w:r>
        <w:rPr>
          <w:rFonts w:hint="eastAsia"/>
        </w:rPr>
        <w:t xml:space="preserve">回退或</w:t>
      </w:r>
      <w:r>
        <w:t xml:space="preserve"> </w:t>
      </w:r>
      <w:r>
        <w:rPr>
          <w:rStyle w:val="VerbatimChar"/>
        </w:rPr>
        <w:t xml:space="preserve">hits_r &gt; queries_r</w:t>
      </w:r>
      <w:r>
        <w:rPr>
          <w:rFonts w:hint="eastAsia"/>
        </w:rPr>
        <w:t xml:space="preserve">，说明</w:t>
      </w:r>
      <w:r>
        <w:t xml:space="preserve"> </w:t>
      </w:r>
      <w:r>
        <w:rPr>
          <w:rFonts w:hint="eastAsia"/>
        </w:rPr>
        <w:t xml:space="preserve">reset、服务重启、指标语义或采集窗口异常，运行失败。</w:t>
      </w:r>
    </w:p>
    <w:bookmarkEnd w:id="31"/>
    <w:bookmarkStart w:id="32" w:name="全局"/>
    <w:p>
      <w:pPr>
        <w:pStyle w:val="Heading3"/>
      </w:pPr>
      <w:r>
        <w:t xml:space="preserve">12.2 </w:t>
      </w:r>
      <w:r>
        <w:rPr>
          <w:rFonts w:hint="eastAsia"/>
        </w:rPr>
        <w:t xml:space="preserve">全局</w:t>
      </w:r>
    </w:p>
    <w:p>
      <w:pPr>
        <w:pStyle w:val="SourceCode"/>
      </w:pPr>
      <w:r>
        <w:rPr>
          <w:rStyle w:val="VerbatimChar"/>
        </w:rPr>
        <w:t xml:space="preserve">global_queries = Σ queries_r</w:t>
      </w:r>
      <w:r>
        <w:br/>
      </w:r>
      <w:r>
        <w:rPr>
          <w:rStyle w:val="VerbatimChar"/>
        </w:rPr>
        <w:t xml:space="preserve">global_hits    = Σ hits_r</w:t>
      </w:r>
      <w:r>
        <w:br/>
      </w:r>
      <w:r>
        <w:rPr>
          <w:rStyle w:val="VerbatimChar"/>
        </w:rPr>
        <w:t xml:space="preserve">global_actual_hit_rate = global_hits / global_queries</w:t>
      </w:r>
    </w:p>
    <w:p>
      <w:pPr>
        <w:pStyle w:val="FirstParagraph"/>
      </w:pPr>
      <w:r>
        <w:rPr>
          <w:rFonts w:hint="eastAsia"/>
        </w:rPr>
        <w:t xml:space="preserve">不得使用各</w:t>
      </w:r>
      <w:r>
        <w:t xml:space="preserve"> DP hit rate </w:t>
      </w:r>
      <w:r>
        <w:rPr>
          <w:rFonts w:hint="eastAsia"/>
        </w:rPr>
        <w:t xml:space="preserve">的简单平均，因为各</w:t>
      </w:r>
      <w:r>
        <w:t xml:space="preserve"> DP query </w:t>
      </w:r>
      <w:r>
        <w:rPr>
          <w:rFonts w:hint="eastAsia"/>
        </w:rPr>
        <w:t xml:space="preserve">数可能不同。若</w:t>
      </w:r>
      <w:r>
        <w:t xml:space="preserve"> </w:t>
      </w:r>
      <w:r>
        <w:rPr>
          <w:rStyle w:val="VerbatimChar"/>
        </w:rPr>
        <w:t xml:space="preserve">global_queries=0</w:t>
      </w:r>
      <w:r>
        <w:rPr>
          <w:rFonts w:hint="eastAsia"/>
        </w:rPr>
        <w:t xml:space="preserve">，实际命中率为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，不能伪造为</w:t>
      </w:r>
      <w:r>
        <w:t xml:space="preserve"> 0%。</w:t>
      </w:r>
    </w:p>
    <w:bookmarkEnd w:id="32"/>
    <w:bookmarkStart w:id="33" w:name="理论与实际偏差"/>
    <w:p>
      <w:pPr>
        <w:pStyle w:val="Heading3"/>
      </w:pPr>
      <w:r>
        <w:t xml:space="preserve">12.3 </w:t>
      </w:r>
      <w:r>
        <w:rPr>
          <w:rFonts w:hint="eastAsia"/>
        </w:rPr>
        <w:t xml:space="preserve">理论与实际偏差</w:t>
      </w:r>
    </w:p>
    <w:p>
      <w:pPr>
        <w:pStyle w:val="SourceCode"/>
      </w:pPr>
      <w:r>
        <w:rPr>
          <w:rStyle w:val="VerbatimChar"/>
        </w:rPr>
        <w:t xml:space="preserve">signed_difference_pp</w:t>
      </w:r>
      <w:r>
        <w:br/>
      </w:r>
      <w:r>
        <w:rPr>
          <w:rStyle w:val="VerbatimChar"/>
        </w:rPr>
        <w:t xml:space="preserve">  = (global_actual_hit_rate - theoretical_hit_rate) × 100</w:t>
      </w:r>
      <w:r>
        <w:br/>
      </w:r>
      <w:r>
        <w:br/>
      </w:r>
      <w:r>
        <w:rPr>
          <w:rStyle w:val="VerbatimChar"/>
        </w:rPr>
        <w:t xml:space="preserve">absolute_difference_pp</w:t>
      </w:r>
      <w:r>
        <w:br/>
      </w:r>
      <w:r>
        <w:rPr>
          <w:rStyle w:val="VerbatimChar"/>
        </w:rPr>
        <w:t xml:space="preserve">  = abs(signed_difference_pp)</w:t>
      </w:r>
    </w:p>
    <w:p>
      <w:pPr>
        <w:pStyle w:val="FirstParagraph"/>
      </w:pPr>
      <w:r>
        <w:t xml:space="preserve">analysis </w:t>
      </w:r>
      <w:r>
        <w:rPr>
          <w:rFonts w:hint="eastAsia"/>
        </w:rPr>
        <w:t xml:space="preserve">同时保留有符号偏差和绝对偏差，分别用于判断方向和阈值。</w:t>
      </w:r>
    </w:p>
    <w:bookmarkEnd w:id="33"/>
    <w:bookmarkEnd w:id="34"/>
    <w:bookmarkStart w:id="39" w:name="kv-cache-usage-采集"/>
    <w:p>
      <w:pPr>
        <w:pStyle w:val="Heading2"/>
      </w:pPr>
      <w:r>
        <w:t xml:space="preserve">13. KV Cache Usage </w:t>
      </w:r>
      <w:r>
        <w:rPr>
          <w:rFonts w:hint="eastAsia"/>
        </w:rPr>
        <w:t xml:space="preserve">采集</w:t>
      </w:r>
    </w:p>
    <w:bookmarkStart w:id="35" w:name="采样方式"/>
    <w:p>
      <w:pPr>
        <w:pStyle w:val="Heading3"/>
      </w:pPr>
      <w:r>
        <w:t xml:space="preserve">13.1 </w:t>
      </w:r>
      <w:r>
        <w:rPr>
          <w:rFonts w:hint="eastAsia"/>
        </w:rPr>
        <w:t xml:space="preserve">采样方式</w:t>
      </w:r>
    </w:p>
    <w:p>
      <w:pPr>
        <w:pStyle w:val="FirstParagraph"/>
      </w:pPr>
      <w:r>
        <w:rPr>
          <w:rStyle w:val="VerbatimChar"/>
        </w:rPr>
        <w:t xml:space="preserve">run_aisbench_with_polling</w:t>
      </w:r>
      <w:r>
        <w:t xml:space="preserve"> </w:t>
      </w:r>
      <w:r>
        <w:rPr>
          <w:rFonts w:hint="eastAsia"/>
        </w:rPr>
        <w:t xml:space="preserve">在</w:t>
      </w:r>
      <w:r>
        <w:t xml:space="preserve"> AISBench </w:t>
      </w:r>
      <w:r>
        <w:rPr>
          <w:rFonts w:hint="eastAsia"/>
        </w:rPr>
        <w:t xml:space="preserve">子进程运行期间，每隔：</w:t>
      </w:r>
    </w:p>
    <w:p>
      <w:pPr>
        <w:pStyle w:val="SourceCode"/>
      </w:pPr>
      <w:r>
        <w:rPr>
          <w:rStyle w:val="VerbatimChar"/>
        </w:rPr>
        <w:t xml:space="preserve">service.poll_interval_seconds</w:t>
      </w:r>
    </w:p>
    <w:p>
      <w:pPr>
        <w:pStyle w:val="FirstParagraph"/>
      </w:pPr>
      <w:r>
        <w:rPr>
          <w:rFonts w:hint="eastAsia"/>
        </w:rPr>
        <w:t xml:space="preserve">抓取一次</w:t>
      </w:r>
      <w:r>
        <w:t xml:space="preserve"> </w:t>
      </w:r>
      <w:r>
        <w:rPr>
          <w:rStyle w:val="VerbatimChar"/>
        </w:rPr>
        <w:t xml:space="preserve">/metrics</w:t>
      </w:r>
      <w:r>
        <w:rPr>
          <w:rFonts w:hint="eastAsia"/>
        </w:rPr>
        <w:t xml:space="preserve">。该字段位于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rPr>
          <w:rFonts w:hint="eastAsia"/>
        </w:rPr>
        <w:t xml:space="preserve">段；配置在</w:t>
      </w:r>
      <w:r>
        <w:t xml:space="preserve"> </w:t>
      </w:r>
      <w:r>
        <w:rPr>
          <w:rStyle w:val="VerbatimChar"/>
        </w:rPr>
        <w:t xml:space="preserve">prefix_cache</w:t>
      </w:r>
      <w:r>
        <w:t xml:space="preserve"> </w:t>
      </w:r>
      <w:r>
        <w:rPr>
          <w:rFonts w:hint="eastAsia"/>
        </w:rPr>
        <w:t xml:space="preserve">下会触发</w:t>
      </w:r>
      <w:r>
        <w:t xml:space="preserve"> unknown </w:t>
      </w:r>
      <w:r>
        <w:rPr>
          <w:rFonts w:hint="eastAsia"/>
        </w:rPr>
        <w:t xml:space="preserve">field。值为</w:t>
      </w:r>
      <w:r>
        <w:t xml:space="preserve"> 0 </w:t>
      </w:r>
      <w:r>
        <w:rPr>
          <w:rFonts w:hint="eastAsia"/>
        </w:rPr>
        <w:t xml:space="preserve">时关闭轮询。</w:t>
      </w:r>
    </w:p>
    <w:bookmarkEnd w:id="35"/>
    <w:bookmarkStart w:id="36" w:name="聚合口径"/>
    <w:p>
      <w:pPr>
        <w:pStyle w:val="Heading3"/>
      </w:pPr>
      <w:r>
        <w:t xml:space="preserve">13.2 </w:t>
      </w:r>
      <w:r>
        <w:rPr>
          <w:rFonts w:hint="eastAsia"/>
        </w:rPr>
        <w:t xml:space="preserve">聚合口径</w:t>
      </w:r>
    </w:p>
    <w:p>
      <w:pPr>
        <w:pStyle w:val="FirstParagraph"/>
      </w:pPr>
      <w:r>
        <w:rPr>
          <w:rFonts w:hint="eastAsia"/>
        </w:rPr>
        <w:t xml:space="preserve">对每个</w:t>
      </w:r>
      <w:r>
        <w:t xml:space="preserve"> </w:t>
      </w:r>
      <w:r>
        <w:rPr>
          <w:rFonts w:hint="eastAsia"/>
        </w:rPr>
        <w:t xml:space="preserve">DP：</w:t>
      </w:r>
    </w:p>
    <w:p>
      <w:pPr>
        <w:pStyle w:val="SourceCode"/>
      </w:pPr>
      <w:r>
        <w:rPr>
          <w:rStyle w:val="VerbatimChar"/>
        </w:rPr>
        <w:t xml:space="preserve">kv_cache_usage_peak = </w:t>
      </w:r>
      <w:r>
        <w:rPr>
          <w:rStyle w:val="VerbatimChar"/>
          <w:rFonts w:hint="eastAsia"/>
        </w:rPr>
        <w:t xml:space="preserve">max(有效采样值)</w:t>
      </w:r>
      <w:r>
        <w:br/>
      </w:r>
      <w:r>
        <w:rPr>
          <w:rStyle w:val="VerbatimChar"/>
        </w:rPr>
        <w:t xml:space="preserve">kv_cache_usage_avg  = </w:t>
      </w:r>
      <w:r>
        <w:rPr>
          <w:rStyle w:val="VerbatimChar"/>
          <w:rFonts w:hint="eastAsia"/>
        </w:rPr>
        <w:t xml:space="preserve">sum(有效采样值)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有效采样数</w:t>
      </w:r>
    </w:p>
    <w:p>
      <w:pPr>
        <w:pStyle w:val="FirstParagraph"/>
      </w:pPr>
      <w:r>
        <w:rPr>
          <w:rFonts w:hint="eastAsia"/>
        </w:rPr>
        <w:t xml:space="preserve">全局：</w:t>
      </w:r>
    </w:p>
    <w:p>
      <w:pPr>
        <w:pStyle w:val="SourceCode"/>
      </w:pPr>
      <w:r>
        <w:rPr>
          <w:rStyle w:val="VerbatimChar"/>
        </w:rPr>
        <w:t xml:space="preserve">global_peak = </w:t>
      </w:r>
      <w:r>
        <w:rPr>
          <w:rStyle w:val="VerbatimChar"/>
          <w:rFonts w:hint="eastAsia"/>
        </w:rPr>
        <w:t xml:space="preserve">所有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DP、所有有效采样值的最大值</w:t>
      </w:r>
      <w:r>
        <w:br/>
      </w:r>
      <w:r>
        <w:rPr>
          <w:rStyle w:val="VerbatimChar"/>
        </w:rPr>
        <w:t xml:space="preserve">global_avg  = </w:t>
      </w:r>
      <w:r>
        <w:rPr>
          <w:rStyle w:val="VerbatimChar"/>
          <w:rFonts w:hint="eastAsia"/>
        </w:rPr>
        <w:t xml:space="preserve">所有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DP、所有有效采样值的算术平均</w:t>
      </w:r>
    </w:p>
    <w:p>
      <w:pPr>
        <w:pStyle w:val="FirstParagraph"/>
      </w:pPr>
      <w:r>
        <w:rPr>
          <w:rFonts w:hint="eastAsia"/>
        </w:rPr>
        <w:t xml:space="preserve">该平均值是“采样点算术平均”，不是时间加权平均，也不是显存容量加权平均。单次采样缺失某</w:t>
      </w:r>
      <w:r>
        <w:t xml:space="preserve"> rank </w:t>
      </w:r>
      <w:r>
        <w:rPr>
          <w:rFonts w:hint="eastAsia"/>
        </w:rPr>
        <w:t xml:space="preserve">的</w:t>
      </w:r>
      <w:r>
        <w:t xml:space="preserve"> KV gauge </w:t>
      </w:r>
      <w:r>
        <w:rPr>
          <w:rFonts w:hint="eastAsia"/>
        </w:rPr>
        <w:t xml:space="preserve">时跳过该值；没有有效样本时</w:t>
      </w:r>
      <w:r>
        <w:t xml:space="preserve"> avg/peak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null</w:t>
      </w:r>
      <w:r>
        <w:t xml:space="preserve">。</w:t>
      </w:r>
    </w:p>
    <w:bookmarkEnd w:id="36"/>
    <w:bookmarkStart w:id="37" w:name="轮询失败策略"/>
    <w:p>
      <w:pPr>
        <w:pStyle w:val="Heading3"/>
      </w:pPr>
      <w:r>
        <w:t xml:space="preserve">13.3 </w:t>
      </w:r>
      <w:r>
        <w:rPr>
          <w:rFonts w:hint="eastAsia"/>
        </w:rPr>
        <w:t xml:space="preserve">轮询失败策略</w:t>
      </w:r>
    </w:p>
    <w:p>
      <w:pPr>
        <w:pStyle w:val="FirstParagraph"/>
      </w:pPr>
      <w:r>
        <w:t xml:space="preserve">KV </w:t>
      </w:r>
      <w:r>
        <w:rPr>
          <w:rFonts w:hint="eastAsia"/>
        </w:rPr>
        <w:t xml:space="preserve">轮询是辅助观测。单次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rPr>
          <w:rFonts w:hint="eastAsia"/>
        </w:rPr>
        <w:t xml:space="preserve">抓取失败只跳过该采样，不中断</w:t>
      </w:r>
      <w:r>
        <w:t xml:space="preserve"> AISBench </w:t>
      </w:r>
      <w:r>
        <w:rPr>
          <w:rFonts w:hint="eastAsia"/>
        </w:rPr>
        <w:t xml:space="preserve">正式压测；baseline/after</w:t>
      </w:r>
      <w:r>
        <w:t xml:space="preserve"> </w:t>
      </w:r>
      <w:r>
        <w:rPr>
          <w:rFonts w:hint="eastAsia"/>
        </w:rPr>
        <w:t xml:space="preserve">的</w:t>
      </w:r>
      <w:r>
        <w:t xml:space="preserve"> query/hit </w:t>
      </w:r>
      <w:r>
        <w:rPr>
          <w:rFonts w:hint="eastAsia"/>
        </w:rPr>
        <w:t xml:space="preserve">采集则是计算实际命中率的必要步骤，失败必须终止。</w:t>
      </w:r>
    </w:p>
    <w:bookmarkEnd w:id="37"/>
    <w:bookmarkStart w:id="38" w:name="after-gauge"/>
    <w:p>
      <w:pPr>
        <w:pStyle w:val="Heading3"/>
      </w:pPr>
      <w:r>
        <w:t xml:space="preserve">13.4 after gauge</w:t>
      </w:r>
    </w:p>
    <w:p>
      <w:pPr>
        <w:pStyle w:val="FirstParagraph"/>
      </w:pPr>
      <w:r>
        <w:rPr>
          <w:rStyle w:val="VerbatimChar"/>
        </w:rPr>
        <w:t xml:space="preserve">actual.by_dp.&lt;rank&gt;.kv_cache_usage</w:t>
      </w:r>
      <w:r>
        <w:t xml:space="preserve"> </w:t>
      </w:r>
      <w:r>
        <w:rPr>
          <w:rFonts w:hint="eastAsia"/>
        </w:rPr>
        <w:t xml:space="preserve">来自</w:t>
      </w:r>
      <w:r>
        <w:t xml:space="preserve"> after </w:t>
      </w:r>
      <w:r>
        <w:rPr>
          <w:rFonts w:hint="eastAsia"/>
        </w:rPr>
        <w:t xml:space="preserve">快照，表示正式运行结束时的时点值；</w:t>
      </w:r>
      <w:r>
        <w:rPr>
          <w:rStyle w:val="VerbatimChar"/>
        </w:rPr>
        <w:t xml:space="preserve">kv_cache_usage_avg/peak</w:t>
      </w:r>
      <w:r>
        <w:t xml:space="preserve"> </w:t>
      </w:r>
      <w:r>
        <w:rPr>
          <w:rFonts w:hint="eastAsia"/>
        </w:rPr>
        <w:t xml:space="preserve">来自正式运行期间的轮询样本，两者含义不同。</w:t>
      </w:r>
    </w:p>
    <w:bookmarkEnd w:id="38"/>
    <w:bookmarkEnd w:id="39"/>
    <w:bookmarkStart w:id="43" w:name="aisbench-性能指标采集"/>
    <w:p>
      <w:pPr>
        <w:pStyle w:val="Heading2"/>
      </w:pPr>
      <w:r>
        <w:t xml:space="preserve">14. AISBench </w:t>
      </w:r>
      <w:r>
        <w:rPr>
          <w:rFonts w:hint="eastAsia"/>
        </w:rPr>
        <w:t xml:space="preserve">性能指标采集</w:t>
      </w:r>
    </w:p>
    <w:bookmarkStart w:id="40" w:name="数据来源"/>
    <w:p>
      <w:pPr>
        <w:pStyle w:val="Heading3"/>
      </w:pPr>
      <w:r>
        <w:t xml:space="preserve">14.1 </w:t>
      </w:r>
      <w:r>
        <w:rPr>
          <w:rFonts w:hint="eastAsia"/>
        </w:rPr>
        <w:t xml:space="preserve">数据来源</w:t>
      </w:r>
    </w:p>
    <w:p>
      <w:pPr>
        <w:pStyle w:val="FirstParagraph"/>
      </w:pPr>
      <w:r>
        <w:t xml:space="preserve">AISBench </w:t>
      </w:r>
      <w:r>
        <w:rPr>
          <w:rFonts w:hint="eastAsia"/>
        </w:rPr>
        <w:t xml:space="preserve">的</w:t>
      </w:r>
      <w:r>
        <w:t xml:space="preserve"> TTFT </w:t>
      </w:r>
      <w:r>
        <w:rPr>
          <w:rFonts w:hint="eastAsia"/>
        </w:rPr>
        <w:t xml:space="preserve">等指标不是从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rPr>
          <w:rFonts w:hint="eastAsia"/>
        </w:rPr>
        <w:t xml:space="preserve">读取，而是由</w:t>
      </w:r>
      <w:r>
        <w:t xml:space="preserve"> </w:t>
      </w:r>
      <w:r>
        <w:rPr>
          <w:rStyle w:val="VerbatimChar"/>
        </w:rPr>
        <w:t xml:space="preserve">VLLMPrefixCacheAPI.stream_infer</w:t>
      </w:r>
      <w:r>
        <w:t xml:space="preserve"> </w:t>
      </w:r>
      <w:r>
        <w:rPr>
          <w:rFonts w:hint="eastAsia"/>
        </w:rPr>
        <w:t xml:space="preserve">记录流式请求时间点：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发出</w:t>
      </w:r>
      <w:r>
        <w:t xml:space="preserve"> HTTP </w:t>
      </w:r>
      <w:r>
        <w:rPr>
          <w:rFonts w:hint="eastAsia"/>
        </w:rPr>
        <w:t xml:space="preserve">请求前记录起始时间点；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每收到一个有效</w:t>
      </w:r>
      <w:r>
        <w:t xml:space="preserve"> SSE </w:t>
      </w:r>
      <w:r>
        <w:rPr>
          <w:rFonts w:hint="eastAsia"/>
        </w:rPr>
        <w:t xml:space="preserve">数据</w:t>
      </w:r>
      <w:r>
        <w:t xml:space="preserve"> chunk </w:t>
      </w:r>
      <w:r>
        <w:rPr>
          <w:rFonts w:hint="eastAsia"/>
        </w:rPr>
        <w:t xml:space="preserve">记录时间点；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忽略空行、SSE</w:t>
      </w:r>
      <w:r>
        <w:t xml:space="preserve"> </w:t>
      </w:r>
      <w:r>
        <w:rPr>
          <w:rFonts w:hint="eastAsia"/>
        </w:rPr>
        <w:t xml:space="preserve">注释和</w:t>
      </w:r>
      <w:r>
        <w:t xml:space="preserve"> </w:t>
      </w:r>
      <w:r>
        <w:rPr>
          <w:rStyle w:val="VerbatimChar"/>
        </w:rPr>
        <w:t xml:space="preserve">[DONE]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t xml:space="preserve">AISBench </w:t>
      </w:r>
      <w:r>
        <w:rPr>
          <w:rFonts w:hint="eastAsia"/>
        </w:rPr>
        <w:t xml:space="preserve">根据请求输出和时间点计算</w:t>
      </w:r>
      <w:r>
        <w:t xml:space="preserve"> </w:t>
      </w:r>
      <w:r>
        <w:rPr>
          <w:rFonts w:hint="eastAsia"/>
        </w:rPr>
        <w:t xml:space="preserve">TTFT、TPOT、ITL、E2EL、吞吐等指标。</w:t>
      </w:r>
    </w:p>
    <w:bookmarkEnd w:id="40"/>
    <w:bookmarkStart w:id="41" w:name="必要配置"/>
    <w:p>
      <w:pPr>
        <w:pStyle w:val="Heading3"/>
      </w:pPr>
      <w:r>
        <w:t xml:space="preserve">14.2 </w:t>
      </w:r>
      <w:r>
        <w:rPr>
          <w:rFonts w:hint="eastAsia"/>
        </w:rPr>
        <w:t xml:space="preserve">必要配置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aisbench.model.stream=true</w:t>
      </w:r>
      <w:r>
        <w:rPr>
          <w:rFonts w:hint="eastAsia"/>
        </w:rPr>
        <w:t xml:space="preserve">：获得逐</w:t>
      </w:r>
      <w:r>
        <w:t xml:space="preserve"> chunk </w:t>
      </w:r>
      <w:r>
        <w:rPr>
          <w:rFonts w:hint="eastAsia"/>
        </w:rPr>
        <w:t xml:space="preserve">时间点；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aisbench.model.attr=service</w:t>
      </w:r>
      <w:r>
        <w:rPr>
          <w:rFonts w:hint="eastAsia"/>
        </w:rPr>
        <w:t xml:space="preserve">：让性能</w:t>
      </w:r>
      <w:r>
        <w:t xml:space="preserve"> Summarizer </w:t>
      </w:r>
      <w:r>
        <w:rPr>
          <w:rFonts w:hint="eastAsia"/>
        </w:rPr>
        <w:t xml:space="preserve">将该模型作为在线服务汇总；</w:t>
      </w:r>
    </w:p>
    <w:p>
      <w:pPr>
        <w:pStyle w:val="Compact"/>
        <w:numPr>
          <w:ilvl w:val="0"/>
          <w:numId w:val="1014"/>
        </w:numPr>
      </w:pPr>
      <w:r>
        <w:t xml:space="preserve">vLLM </w:t>
      </w:r>
      <w:r>
        <w:rPr>
          <w:rFonts w:hint="eastAsia"/>
        </w:rPr>
        <w:t xml:space="preserve">端点需要返回符合</w:t>
      </w:r>
      <w:r>
        <w:t xml:space="preserve"> OpenAI SSE </w:t>
      </w:r>
      <w:r>
        <w:rPr>
          <w:rFonts w:hint="eastAsia"/>
        </w:rPr>
        <w:t xml:space="preserve">格式的流式响应；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aisbench.dataset.prompt_template</w:t>
      </w:r>
      <w:r>
        <w:t xml:space="preserve"> </w:t>
      </w:r>
      <w:r>
        <w:rPr>
          <w:rFonts w:hint="eastAsia"/>
        </w:rPr>
        <w:t xml:space="preserve">固定</w:t>
      </w:r>
      <w:r>
        <w:t xml:space="preserve"> </w:t>
      </w:r>
      <w:r>
        <w:rPr>
          <w:rStyle w:val="VerbatimChar"/>
        </w:rPr>
        <w:t xml:space="preserve">{question}</w:t>
      </w:r>
      <w:r>
        <w:rPr>
          <w:rFonts w:hint="eastAsia"/>
        </w:rPr>
        <w:t xml:space="preserve">，避免再次包装</w:t>
      </w:r>
      <w:r>
        <w:t xml:space="preserve"> Prompt </w:t>
      </w:r>
      <w:r>
        <w:rPr>
          <w:rFonts w:hint="eastAsia"/>
        </w:rPr>
        <w:t xml:space="preserve">破坏理论</w:t>
      </w:r>
      <w:r>
        <w:t xml:space="preserve"> token </w:t>
      </w:r>
      <w:r>
        <w:rPr>
          <w:rFonts w:hint="eastAsia"/>
        </w:rPr>
        <w:t xml:space="preserve">口径。</w:t>
      </w:r>
    </w:p>
    <w:bookmarkEnd w:id="41"/>
    <w:bookmarkStart w:id="42" w:name="落盘位置"/>
    <w:p>
      <w:pPr>
        <w:pStyle w:val="Heading3"/>
      </w:pPr>
      <w:r>
        <w:t xml:space="preserve">14.3 </w:t>
      </w:r>
      <w:r>
        <w:rPr>
          <w:rFonts w:hint="eastAsia"/>
        </w:rPr>
        <w:t xml:space="preserve">落盘位置</w:t>
      </w:r>
    </w:p>
    <w:p>
      <w:pPr>
        <w:pStyle w:val="Compact"/>
        <w:numPr>
          <w:ilvl w:val="0"/>
          <w:numId w:val="1015"/>
        </w:numPr>
      </w:pPr>
      <w:r>
        <w:t xml:space="preserve">AISBench </w:t>
      </w:r>
      <w:r>
        <w:rPr>
          <w:rFonts w:hint="eastAsia"/>
        </w:rPr>
        <w:t xml:space="preserve">性能结果写入</w:t>
      </w:r>
      <w:r>
        <w:t xml:space="preserve"> </w:t>
      </w:r>
      <w:r>
        <w:rPr>
          <w:rStyle w:val="VerbatimChar"/>
        </w:rPr>
        <w:t xml:space="preserve">aisbench.work_dir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5"/>
        </w:numPr>
      </w:pPr>
      <w:r>
        <w:t xml:space="preserve">Prefix Cache query/hit/KV </w:t>
      </w:r>
      <w:r>
        <w:rPr>
          <w:rFonts w:hint="eastAsia"/>
        </w:rPr>
        <w:t xml:space="preserve">和理论对比写入</w:t>
      </w:r>
      <w:r>
        <w:t xml:space="preserve"> Prefix Cache</w:t>
      </w:r>
      <w:r>
        <w:t xml:space="preserve"> </w:t>
      </w:r>
      <w:r>
        <w:rPr>
          <w:rStyle w:val="VerbatimChar"/>
        </w:rPr>
        <w:t xml:space="preserve">result/&lt;run_id&gt;.analysis.json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两类结果属于同一次执行，但不是同一个文件，也不是由同一个采集器产生。</w:t>
      </w:r>
    </w:p>
    <w:bookmarkEnd w:id="42"/>
    <w:bookmarkEnd w:id="43"/>
    <w:bookmarkStart w:id="46" w:name="analysis.json-设计"/>
    <w:p>
      <w:pPr>
        <w:pStyle w:val="Heading2"/>
      </w:pPr>
      <w:r>
        <w:t xml:space="preserve">15. analysis.json </w:t>
      </w:r>
      <w:r>
        <w:rPr>
          <w:rFonts w:hint="eastAsia"/>
        </w:rPr>
        <w:t xml:space="preserve">设计</w:t>
      </w:r>
    </w:p>
    <w:bookmarkStart w:id="44" w:name="prepare-阶段字段"/>
    <w:p>
      <w:pPr>
        <w:pStyle w:val="Heading3"/>
      </w:pPr>
      <w:r>
        <w:t xml:space="preserve">15.1 prepare </w:t>
      </w:r>
      <w:r>
        <w:rPr>
          <w:rFonts w:hint="eastAsia"/>
        </w:rPr>
        <w:t xml:space="preserve">阶段字段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requested_target_hit_rate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effective_target_hit_rate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block/容量约束下选中的最近可达目标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theoretical_hit_rate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按最终请求顺序模拟出的理论值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全局、Group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cold DP </w:t>
            </w:r>
            <w:r>
              <w:rPr>
                <w:rFonts w:hint="eastAsia"/>
              </w:rPr>
              <w:t xml:space="preserve">理论</w:t>
            </w:r>
            <w:r>
              <w:t xml:space="preserve"> token </w:t>
            </w:r>
            <w:r>
              <w:rPr>
                <w:rFonts w:hint="eastAsia"/>
              </w:rPr>
              <w:t xml:space="preserve">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validation.target_reachable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用户目标是否位于可达区间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warnings</w:t>
            </w:r>
          </w:p>
        </w:tc>
        <w:tc>
          <w:tcPr/>
          <w:p>
            <w:pPr>
              <w:pStyle w:val="Compact"/>
            </w:pPr>
            <w:r>
              <w:t xml:space="preserve">TARGET_UNREACHABLE、TARGET_DEVIATION </w:t>
            </w:r>
            <w:r>
              <w:rPr>
                <w:rFonts w:hint="eastAsia"/>
              </w:rPr>
              <w:t xml:space="preserve">等</w:t>
            </w:r>
          </w:p>
        </w:tc>
      </w:tr>
    </w:tbl>
    <w:bookmarkEnd w:id="44"/>
    <w:bookmarkStart w:id="45" w:name="run-阶段字段"/>
    <w:p>
      <w:pPr>
        <w:pStyle w:val="Heading3"/>
      </w:pPr>
      <w:r>
        <w:t xml:space="preserve">15.2 run </w:t>
      </w:r>
      <w:r>
        <w:rPr>
          <w:rFonts w:hint="eastAsia"/>
        </w:rPr>
        <w:t xml:space="preserve">阶段字段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runtime.phases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已完成的</w:t>
            </w:r>
            <w:r>
              <w:t xml:space="preserve"> precheck/reset/warmup/baseline/formal/after </w:t>
            </w:r>
            <w:r>
              <w:rPr>
                <w:rFonts w:hint="eastAsia"/>
              </w:rPr>
              <w:t xml:space="preserve">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runtime.precheck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可见</w:t>
            </w:r>
            <w:r>
              <w:t xml:space="preserve"> ranks </w:t>
            </w:r>
            <w:r>
              <w:rPr>
                <w:rFonts w:hint="eastAsia"/>
              </w:rPr>
              <w:t xml:space="preserve">和解析到的</w:t>
            </w:r>
            <w:r>
              <w:t xml:space="preserve"> metric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runtime.warmup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Group × DP </w:t>
            </w:r>
            <w:r>
              <w:rPr>
                <w:rFonts w:hint="eastAsia"/>
              </w:rPr>
              <w:t xml:space="preserve">的预热结果与耗时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runtime.metrics_baseline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正式窗口前的累计快照和原始</w:t>
            </w:r>
            <w:r>
              <w:t xml:space="preserve"> Prometheus </w:t>
            </w:r>
            <w:r>
              <w:rPr>
                <w:rFonts w:hint="eastAsia"/>
              </w:rPr>
              <w:t xml:space="preserve">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runtime.metrics_after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正式窗口后的累计快照和原始</w:t>
            </w:r>
            <w:r>
              <w:t xml:space="preserve"> Prometheus </w:t>
            </w:r>
            <w:r>
              <w:rPr>
                <w:rFonts w:hint="eastAsia"/>
              </w:rPr>
              <w:t xml:space="preserve">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runtime.kv_cache_polling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周期、采样数、原始样本和聚合摘要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runtime.aisbench_exit_code</w:t>
            </w:r>
          </w:p>
        </w:tc>
        <w:tc>
          <w:tcPr/>
          <w:p>
            <w:pPr>
              <w:pStyle w:val="Compact"/>
            </w:pPr>
            <w:r>
              <w:t xml:space="preserve">AISBench </w:t>
            </w:r>
            <w:r>
              <w:rPr>
                <w:rFonts w:hint="eastAsia"/>
              </w:rPr>
              <w:t xml:space="preserve">子进程退出码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actual.by_dp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DP query/hit/rate/after KV/avg/peak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actual.global_queries/hits/hit_rate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</w:t>
            </w:r>
            <w:r>
              <w:t xml:space="preserve"> token </w:t>
            </w:r>
            <w:r>
              <w:rPr>
                <w:rFonts w:hint="eastAsia"/>
              </w:rPr>
              <w:t xml:space="preserve">加权实际统计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actual.global_kv_cache_usage_avg/peak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</w:t>
            </w:r>
            <w:r>
              <w:t xml:space="preserve"> DP </w:t>
            </w:r>
            <w:r>
              <w:rPr>
                <w:rFonts w:hint="eastAsia"/>
              </w:rPr>
              <w:t xml:space="preserve">采样摘要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theory_actual_signed_difference_pp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实际相对理论的方向性差值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theory_actual_absolute_difference_pp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理论与实际绝对百分点差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validation.actual_status</w:t>
            </w:r>
          </w:p>
        </w:tc>
        <w:tc>
          <w:tcPr/>
          <w:p>
            <w:pPr>
              <w:pStyle w:val="Compact"/>
            </w:pPr>
            <w:r>
              <w:t xml:space="preserve">PASS </w:t>
            </w:r>
            <w:r>
              <w:rPr>
                <w:rFonts w:hint="eastAsia"/>
              </w:rPr>
              <w:t xml:space="preserve">或</w:t>
            </w:r>
            <w:r>
              <w:t xml:space="preserve"> PASS_WITH_WARNING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原始</w:t>
      </w:r>
      <w:r>
        <w:t xml:space="preserve"> Prometheus </w:t>
      </w:r>
      <w:r>
        <w:rPr>
          <w:rFonts w:hint="eastAsia"/>
        </w:rPr>
        <w:t xml:space="preserve">文本用于审计，但不得包含</w:t>
      </w:r>
      <w:r>
        <w:t xml:space="preserve"> API key </w:t>
      </w:r>
      <w:r>
        <w:rPr>
          <w:rFonts w:hint="eastAsia"/>
        </w:rPr>
        <w:t xml:space="preserve">或</w:t>
      </w:r>
      <w:r>
        <w:t xml:space="preserve"> Authorization Header。</w:t>
      </w:r>
    </w:p>
    <w:bookmarkEnd w:id="45"/>
    <w:bookmarkEnd w:id="46"/>
    <w:bookmarkStart w:id="47" w:name="离线复算"/>
    <w:p>
      <w:pPr>
        <w:pStyle w:val="Heading2"/>
      </w:pPr>
      <w:r>
        <w:t xml:space="preserve">16. </w:t>
      </w:r>
      <w:r>
        <w:rPr>
          <w:rFonts w:hint="eastAsia"/>
        </w:rPr>
        <w:t xml:space="preserve">离线复算</w:t>
      </w:r>
    </w:p>
    <w:p>
      <w:pPr>
        <w:pStyle w:val="FirstParagraph"/>
      </w:pPr>
      <w:r>
        <w:rPr>
          <w:rFonts w:hint="eastAsia"/>
        </w:rPr>
        <w:t xml:space="preserve">命令：</w:t>
      </w:r>
    </w:p>
    <w:p>
      <w:pPr>
        <w:pStyle w:val="SourceCode"/>
      </w:pPr>
      <w:r>
        <w:rPr>
          <w:rStyle w:val="VerbatimChar"/>
        </w:rPr>
        <w:t xml:space="preserve">ais-bench-prefix-cache analyze \</w:t>
      </w:r>
      <w:r>
        <w:br/>
      </w:r>
      <w:r>
        <w:rPr>
          <w:rStyle w:val="VerbatimChar"/>
        </w:rPr>
        <w:t xml:space="preserve">  --manifest &lt;run_id&gt;.manifest.json \</w:t>
      </w:r>
      <w:r>
        <w:br/>
      </w:r>
      <w:r>
        <w:rPr>
          <w:rStyle w:val="VerbatimChar"/>
        </w:rPr>
        <w:t xml:space="preserve">  --baseline baseline.metrics \</w:t>
      </w:r>
      <w:r>
        <w:br/>
      </w:r>
      <w:r>
        <w:rPr>
          <w:rStyle w:val="VerbatimChar"/>
        </w:rPr>
        <w:t xml:space="preserve">  --after after.metrics</w:t>
      </w:r>
    </w:p>
    <w:p>
      <w:pPr>
        <w:pStyle w:val="FirstParagraph"/>
      </w:pPr>
      <w:r>
        <w:rPr>
          <w:rStyle w:val="VerbatimChar"/>
        </w:rPr>
        <w:t xml:space="preserve">analyze_snapshots</w:t>
      </w:r>
      <w:r>
        <w:t xml:space="preserve"> </w:t>
      </w:r>
      <w:r>
        <w:rPr>
          <w:rFonts w:hint="eastAsia"/>
        </w:rPr>
        <w:t xml:space="preserve">执行：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校验</w:t>
      </w:r>
      <w:r>
        <w:t xml:space="preserve"> Manifest </w:t>
      </w:r>
      <w:r>
        <w:rPr>
          <w:rFonts w:hint="eastAsia"/>
        </w:rPr>
        <w:t xml:space="preserve">与正式产物；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按</w:t>
      </w:r>
      <w:r>
        <w:t xml:space="preserve"> Manifest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dp_size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engine_label_map</w:t>
      </w:r>
      <w:r>
        <w:t xml:space="preserve"> </w:t>
      </w:r>
      <w:r>
        <w:rPr>
          <w:rFonts w:hint="eastAsia"/>
        </w:rPr>
        <w:t xml:space="preserve">解析两份</w:t>
      </w:r>
      <w:r>
        <w:t xml:space="preserve"> Prometheus </w:t>
      </w:r>
      <w:r>
        <w:rPr>
          <w:rFonts w:hint="eastAsia"/>
        </w:rPr>
        <w:t xml:space="preserve">文本；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计算每</w:t>
      </w:r>
      <w:r>
        <w:t xml:space="preserve"> DP </w:t>
      </w:r>
      <w:r>
        <w:rPr>
          <w:rFonts w:hint="eastAsia"/>
        </w:rPr>
        <w:t xml:space="preserve">与全局</w:t>
      </w:r>
      <w:r>
        <w:t xml:space="preserve"> </w:t>
      </w:r>
      <w:r>
        <w:rPr>
          <w:rFonts w:hint="eastAsia"/>
        </w:rPr>
        <w:t xml:space="preserve">delta；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对比</w:t>
      </w:r>
      <w:r>
        <w:t xml:space="preserve"> Manifest/analysis </w:t>
      </w:r>
      <w:r>
        <w:rPr>
          <w:rFonts w:hint="eastAsia"/>
        </w:rPr>
        <w:t xml:space="preserve">中的理论值；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将状态改为</w:t>
      </w:r>
      <w:r>
        <w:t xml:space="preserve"> </w:t>
      </w:r>
      <w:r>
        <w:rPr>
          <w:rStyle w:val="VerbatimChar"/>
        </w:rPr>
        <w:t xml:space="preserve">analyzed</w:t>
      </w:r>
      <w:r>
        <w:t xml:space="preserve"> </w:t>
      </w:r>
      <w:r>
        <w:rPr>
          <w:rFonts w:hint="eastAsia"/>
        </w:rPr>
        <w:t xml:space="preserve">并回写</w:t>
      </w:r>
      <w:r>
        <w:t xml:space="preserve"> analysis.json。</w:t>
      </w:r>
    </w:p>
    <w:p>
      <w:pPr>
        <w:pStyle w:val="FirstParagraph"/>
      </w:pPr>
      <w:r>
        <w:rPr>
          <w:rFonts w:hint="eastAsia"/>
        </w:rPr>
        <w:t xml:space="preserve">离线复算不连接</w:t>
      </w:r>
      <w:r>
        <w:t xml:space="preserve"> </w:t>
      </w:r>
      <w:r>
        <w:rPr>
          <w:rFonts w:hint="eastAsia"/>
        </w:rPr>
        <w:t xml:space="preserve">vLLM、不发送请求、不重跑</w:t>
      </w:r>
      <w:r>
        <w:t xml:space="preserve"> </w:t>
      </w:r>
      <w:r>
        <w:rPr>
          <w:rFonts w:hint="eastAsia"/>
        </w:rPr>
        <w:t xml:space="preserve">AISBench，也不产生运行期间</w:t>
      </w:r>
      <w:r>
        <w:t xml:space="preserve"> KV </w:t>
      </w:r>
      <w:r>
        <w:rPr>
          <w:rFonts w:hint="eastAsia"/>
        </w:rPr>
        <w:t xml:space="preserve">轮询序列。</w:t>
      </w:r>
    </w:p>
    <w:bookmarkEnd w:id="47"/>
    <w:bookmarkStart w:id="50" w:name="告警错误与退出码"/>
    <w:p>
      <w:pPr>
        <w:pStyle w:val="Heading2"/>
      </w:pPr>
      <w:r>
        <w:t xml:space="preserve">17. </w:t>
      </w:r>
      <w:r>
        <w:rPr>
          <w:rFonts w:hint="eastAsia"/>
        </w:rPr>
        <w:t xml:space="preserve">告警、错误与退出码</w:t>
      </w:r>
    </w:p>
    <w:bookmarkStart w:id="48" w:name="只告警"/>
    <w:p>
      <w:pPr>
        <w:pStyle w:val="Heading3"/>
      </w:pPr>
      <w:r>
        <w:t xml:space="preserve">17.1 </w:t>
      </w:r>
      <w:r>
        <w:rPr>
          <w:rFonts w:hint="eastAsia"/>
        </w:rPr>
        <w:t xml:space="preserve">只告警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abs(theory - requested target)</w:t>
      </w:r>
      <w:r>
        <w:t xml:space="preserve"> </w:t>
      </w:r>
      <w:r>
        <w:rPr>
          <w:rFonts w:hint="eastAsia"/>
        </w:rPr>
        <w:t xml:space="preserve">超过</w:t>
      </w:r>
      <w:r>
        <w:t xml:space="preserve"> </w:t>
      </w:r>
      <w:r>
        <w:rPr>
          <w:rStyle w:val="VerbatimChar"/>
        </w:rPr>
        <w:t xml:space="preserve">validation.target_warning_pp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abs(actual - theory)</w:t>
      </w:r>
      <w:r>
        <w:t xml:space="preserve"> </w:t>
      </w:r>
      <w:r>
        <w:rPr>
          <w:rFonts w:hint="eastAsia"/>
        </w:rPr>
        <w:t xml:space="preserve">超过</w:t>
      </w:r>
      <w:r>
        <w:t xml:space="preserve"> </w:t>
      </w:r>
      <w:r>
        <w:rPr>
          <w:rStyle w:val="VerbatimChar"/>
        </w:rPr>
        <w:t xml:space="preserve">validation.actual_warning_pp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用户显式使用</w:t>
      </w:r>
      <w:r>
        <w:t xml:space="preserve"> </w:t>
      </w:r>
      <w:r>
        <w:rPr>
          <w:rStyle w:val="VerbatimChar"/>
        </w:rPr>
        <w:t xml:space="preserve">assume_empty_cache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目标偏差分别记录</w:t>
      </w:r>
      <w:r>
        <w:t xml:space="preserve"> </w:t>
      </w:r>
      <w:r>
        <w:rPr>
          <w:rStyle w:val="VerbatimChar"/>
        </w:rPr>
        <w:t xml:space="preserve">TARGET_UNREACHABLE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TARGET_DEVIATION</w:t>
      </w:r>
      <w:r>
        <w:rPr>
          <w:rFonts w:hint="eastAsia"/>
        </w:rPr>
        <w:t xml:space="preserve">，实际偏差记录</w:t>
      </w:r>
      <w:r>
        <w:t xml:space="preserve"> </w:t>
      </w:r>
      <w:r>
        <w:rPr>
          <w:rStyle w:val="VerbatimChar"/>
        </w:rPr>
        <w:t xml:space="preserve">ACTUAL_DEVIATION</w:t>
      </w:r>
      <w:r>
        <w:rPr>
          <w:rFonts w:hint="eastAsia"/>
        </w:rPr>
        <w:t xml:space="preserve">。这些情况将</w:t>
      </w:r>
      <w:r>
        <w:t xml:space="preserve"> </w:t>
      </w:r>
      <w:r>
        <w:rPr>
          <w:rStyle w:val="VerbatimChar"/>
        </w:rPr>
        <w:t xml:space="preserve">validation.status</w:t>
      </w:r>
      <w:r>
        <w:t xml:space="preserve"> </w:t>
      </w:r>
      <w:r>
        <w:rPr>
          <w:rFonts w:hint="eastAsia"/>
        </w:rPr>
        <w:t xml:space="preserve">标记为</w:t>
      </w:r>
      <w:r>
        <w:t xml:space="preserve"> </w:t>
      </w:r>
      <w:r>
        <w:rPr>
          <w:rStyle w:val="VerbatimChar"/>
        </w:rPr>
        <w:t xml:space="preserve">PASS_WITH_WARNING</w:t>
      </w:r>
      <w:r>
        <w:rPr>
          <w:rFonts w:hint="eastAsia"/>
        </w:rPr>
        <w:t xml:space="preserve">，但只要正式流程完整，CLI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0。差值只展示结果差，不作为性能测试失败门禁。</w:t>
      </w:r>
    </w:p>
    <w:bookmarkEnd w:id="48"/>
    <w:bookmarkStart w:id="49" w:name="硬错误"/>
    <w:p>
      <w:pPr>
        <w:pStyle w:val="Heading3"/>
      </w:pPr>
      <w:r>
        <w:t xml:space="preserve">17.2 </w:t>
      </w:r>
      <w:r>
        <w:rPr>
          <w:rFonts w:hint="eastAsia"/>
        </w:rPr>
        <w:t xml:space="preserve">硬错误</w:t>
      </w:r>
    </w:p>
    <w:p>
      <w:pPr>
        <w:pStyle w:val="Compact"/>
        <w:numPr>
          <w:ilvl w:val="0"/>
          <w:numId w:val="1018"/>
        </w:numPr>
      </w:pPr>
      <w:r>
        <w:t xml:space="preserve">inference/metrics/reset endpoint </w:t>
      </w:r>
      <w:r>
        <w:rPr>
          <w:rFonts w:hint="eastAsia"/>
        </w:rPr>
        <w:t xml:space="preserve">必要能力不可用；</w:t>
      </w:r>
    </w:p>
    <w:p>
      <w:pPr>
        <w:pStyle w:val="Compact"/>
        <w:numPr>
          <w:ilvl w:val="0"/>
          <w:numId w:val="1018"/>
        </w:numPr>
      </w:pPr>
      <w:r>
        <w:t xml:space="preserve">queries/hits </w:t>
      </w:r>
      <w:r>
        <w:rPr>
          <w:rFonts w:hint="eastAsia"/>
        </w:rPr>
        <w:t xml:space="preserve">指标缺失；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多</w:t>
      </w:r>
      <w:r>
        <w:t xml:space="preserve"> DP </w:t>
      </w:r>
      <w:r>
        <w:rPr>
          <w:rFonts w:hint="eastAsia"/>
        </w:rPr>
        <w:t xml:space="preserve">缺</w:t>
      </w:r>
      <w:r>
        <w:t xml:space="preserve"> rank、rank </w:t>
      </w:r>
      <w:r>
        <w:rPr>
          <w:rFonts w:hint="eastAsia"/>
        </w:rPr>
        <w:t xml:space="preserve">越界或</w:t>
      </w:r>
      <w:r>
        <w:t xml:space="preserve"> engine </w:t>
      </w:r>
      <w:r>
        <w:rPr>
          <w:rFonts w:hint="eastAsia"/>
        </w:rPr>
        <w:t xml:space="preserve">映射冲突；</w:t>
      </w:r>
    </w:p>
    <w:p>
      <w:pPr>
        <w:pStyle w:val="Compact"/>
        <w:numPr>
          <w:ilvl w:val="0"/>
          <w:numId w:val="1018"/>
        </w:numPr>
      </w:pPr>
      <w:r>
        <w:t xml:space="preserve">baseline/after rank </w:t>
      </w:r>
      <w:r>
        <w:rPr>
          <w:rFonts w:hint="eastAsia"/>
        </w:rPr>
        <w:t xml:space="preserve">集合不同；</w:t>
      </w:r>
    </w:p>
    <w:p>
      <w:pPr>
        <w:pStyle w:val="Compact"/>
        <w:numPr>
          <w:ilvl w:val="0"/>
          <w:numId w:val="1018"/>
        </w:numPr>
      </w:pPr>
      <w:r>
        <w:t xml:space="preserve">counter </w:t>
      </w:r>
      <w:r>
        <w:rPr>
          <w:rFonts w:hint="eastAsia"/>
        </w:rPr>
        <w:t xml:space="preserve">回退或</w:t>
      </w:r>
      <w:r>
        <w:t xml:space="preserve"> hit delta </w:t>
      </w:r>
      <w:r>
        <w:rPr>
          <w:rFonts w:hint="eastAsia"/>
        </w:rPr>
        <w:t xml:space="preserve">大于</w:t>
      </w:r>
      <w:r>
        <w:t xml:space="preserve"> query </w:t>
      </w:r>
      <w:r>
        <w:rPr>
          <w:rFonts w:hint="eastAsia"/>
        </w:rPr>
        <w:t xml:space="preserve">delta；</w:t>
      </w:r>
    </w:p>
    <w:p>
      <w:pPr>
        <w:pStyle w:val="Compact"/>
        <w:numPr>
          <w:ilvl w:val="0"/>
          <w:numId w:val="1018"/>
        </w:numPr>
      </w:pPr>
      <w:r>
        <w:t xml:space="preserve">warmup </w:t>
      </w:r>
      <w:r>
        <w:rPr>
          <w:rFonts w:hint="eastAsia"/>
        </w:rPr>
        <w:t xml:space="preserve">未覆盖全部</w:t>
      </w:r>
      <w:r>
        <w:t xml:space="preserve"> Group × DP </w:t>
      </w:r>
      <w:r>
        <w:rPr>
          <w:rFonts w:hint="eastAsia"/>
        </w:rPr>
        <w:t xml:space="preserve">或请求失败；</w:t>
      </w:r>
    </w:p>
    <w:p>
      <w:pPr>
        <w:pStyle w:val="Compact"/>
        <w:numPr>
          <w:ilvl w:val="0"/>
          <w:numId w:val="1018"/>
        </w:numPr>
      </w:pPr>
      <w:r>
        <w:t xml:space="preserve">AISBench </w:t>
      </w:r>
      <w:r>
        <w:rPr>
          <w:rFonts w:hint="eastAsia"/>
        </w:rPr>
        <w:t xml:space="preserve">正式子进程返回非零。</w:t>
      </w:r>
    </w:p>
    <w:bookmarkEnd w:id="49"/>
    <w:bookmarkEnd w:id="50"/>
    <w:bookmarkStart w:id="51" w:name="已知限制与解释边界"/>
    <w:p>
      <w:pPr>
        <w:pStyle w:val="Heading2"/>
      </w:pPr>
      <w:r>
        <w:t xml:space="preserve">18. </w:t>
      </w:r>
      <w:r>
        <w:rPr>
          <w:rFonts w:hint="eastAsia"/>
        </w:rPr>
        <w:t xml:space="preserve">已知限制与解释边界</w:t>
      </w:r>
    </w:p>
    <w:p>
      <w:pPr>
        <w:pStyle w:val="Compact"/>
        <w:numPr>
          <w:ilvl w:val="0"/>
          <w:numId w:val="1019"/>
        </w:numPr>
      </w:pPr>
      <w:r>
        <w:t xml:space="preserve">vLLM Prometheus </w:t>
      </w:r>
      <w:r>
        <w:rPr>
          <w:rFonts w:hint="eastAsia"/>
        </w:rPr>
        <w:t xml:space="preserve">指标不包含</w:t>
      </w:r>
      <w:r>
        <w:t xml:space="preserve"> Prefix Group </w:t>
      </w:r>
      <w:r>
        <w:rPr>
          <w:rFonts w:hint="eastAsia"/>
        </w:rPr>
        <w:t xml:space="preserve">标签，因此不能输出服务端</w:t>
      </w:r>
      <w:r>
        <w:t xml:space="preserve"> Group </w:t>
      </w:r>
      <w:r>
        <w:rPr>
          <w:rFonts w:hint="eastAsia"/>
        </w:rPr>
        <w:t xml:space="preserve">级实际命中率；</w:t>
      </w:r>
    </w:p>
    <w:p>
      <w:pPr>
        <w:pStyle w:val="Compact"/>
        <w:numPr>
          <w:ilvl w:val="0"/>
          <w:numId w:val="1019"/>
        </w:numPr>
      </w:pPr>
      <w:r>
        <w:t xml:space="preserve">warmup </w:t>
      </w:r>
      <w:r>
        <w:rPr>
          <w:rFonts w:hint="eastAsia"/>
        </w:rPr>
        <w:t xml:space="preserve">正式请求由内部负载均衡，无法从数据计划承诺每条请求的理论</w:t>
      </w:r>
      <w:r>
        <w:t xml:space="preserve"> DP </w:t>
      </w:r>
      <w:r>
        <w:rPr>
          <w:rFonts w:hint="eastAsia"/>
        </w:rPr>
        <w:t xml:space="preserve">归属；</w:t>
      </w:r>
    </w:p>
    <w:p>
      <w:pPr>
        <w:pStyle w:val="Compact"/>
        <w:numPr>
          <w:ilvl w:val="0"/>
          <w:numId w:val="1019"/>
        </w:numPr>
      </w:pPr>
      <w:r>
        <w:t xml:space="preserve">KV avg </w:t>
      </w:r>
      <w:r>
        <w:rPr>
          <w:rFonts w:hint="eastAsia"/>
        </w:rPr>
        <w:t xml:space="preserve">是离散采样均值，短任务可能在第一次轮询前结束并得到</w:t>
      </w:r>
      <w:r>
        <w:t xml:space="preserve"> 0 </w:t>
      </w:r>
      <w:r>
        <w:rPr>
          <w:rFonts w:hint="eastAsia"/>
        </w:rPr>
        <w:t xml:space="preserve">个样本；</w:t>
      </w:r>
    </w:p>
    <w:p>
      <w:pPr>
        <w:pStyle w:val="Compact"/>
        <w:numPr>
          <w:ilvl w:val="0"/>
          <w:numId w:val="1019"/>
        </w:numPr>
      </w:pPr>
      <w:r>
        <w:t xml:space="preserve">KV usage </w:t>
      </w:r>
      <w:r>
        <w:rPr>
          <w:rFonts w:hint="eastAsia"/>
        </w:rPr>
        <w:t xml:space="preserve">不参与</w:t>
      </w:r>
      <w:r>
        <w:t xml:space="preserve"> Prefix Cache hit rate </w:t>
      </w:r>
      <w:r>
        <w:rPr>
          <w:rFonts w:hint="eastAsia"/>
        </w:rPr>
        <w:t xml:space="preserve">公式，也不影响退出码；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真实环境存在</w:t>
      </w:r>
      <w:r>
        <w:t xml:space="preserve"> cache eviction </w:t>
      </w:r>
      <w:r>
        <w:rPr>
          <w:rFonts w:hint="eastAsia"/>
        </w:rPr>
        <w:t xml:space="preserve">时，理论与实际可能产生合理偏差；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当前不支持多实例，不能把多个独立服务的</w:t>
      </w:r>
      <w:r>
        <w:t xml:space="preserve"> Prometheus </w:t>
      </w:r>
      <w:r>
        <w:rPr>
          <w:rFonts w:hint="eastAsia"/>
        </w:rPr>
        <w:t xml:space="preserve">文本直接拼接后当作多</w:t>
      </w:r>
      <w:r>
        <w:t xml:space="preserve"> </w:t>
      </w:r>
      <w:r>
        <w:rPr>
          <w:rFonts w:hint="eastAsia"/>
        </w:rPr>
        <w:t xml:space="preserve">DP；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指标别名兼容依赖相同语义，若</w:t>
      </w:r>
      <w:r>
        <w:t xml:space="preserve"> vLLM </w:t>
      </w:r>
      <w:r>
        <w:rPr>
          <w:rFonts w:hint="eastAsia"/>
        </w:rPr>
        <w:t xml:space="preserve">新版本改变指标单位，应先扩展适配和测试。</w:t>
      </w:r>
    </w:p>
    <w:bookmarkEnd w:id="51"/>
    <w:bookmarkStart w:id="55" w:name="测试设计"/>
    <w:p>
      <w:pPr>
        <w:pStyle w:val="Heading2"/>
      </w:pPr>
      <w:r>
        <w:t xml:space="preserve">19. </w:t>
      </w:r>
      <w:r>
        <w:rPr>
          <w:rFonts w:hint="eastAsia"/>
        </w:rPr>
        <w:t xml:space="preserve">测试设计</w:t>
      </w:r>
    </w:p>
    <w:bookmarkStart w:id="52" w:name="指标单元测试"/>
    <w:p>
      <w:pPr>
        <w:pStyle w:val="Heading3"/>
      </w:pPr>
      <w:r>
        <w:t xml:space="preserve">19.1 </w:t>
      </w:r>
      <w:r>
        <w:rPr>
          <w:rFonts w:hint="eastAsia"/>
        </w:rPr>
        <w:t xml:space="preserve">指标单元测试</w:t>
      </w:r>
    </w:p>
    <w:p>
      <w:pPr>
        <w:pStyle w:val="Compact"/>
        <w:numPr>
          <w:ilvl w:val="0"/>
          <w:numId w:val="1020"/>
        </w:numPr>
      </w:pPr>
      <w:r>
        <w:t xml:space="preserve">V1/legacy query、hit、KV </w:t>
      </w:r>
      <w:r>
        <w:rPr>
          <w:rFonts w:hint="eastAsia"/>
        </w:rPr>
        <w:t xml:space="preserve">名称解析；</w:t>
      </w:r>
    </w:p>
    <w:p>
      <w:pPr>
        <w:pStyle w:val="Compact"/>
        <w:numPr>
          <w:ilvl w:val="0"/>
          <w:numId w:val="1020"/>
        </w:numPr>
      </w:pPr>
      <w:r>
        <w:t xml:space="preserve">engine </w:t>
      </w:r>
      <w:r>
        <w:rPr>
          <w:rFonts w:hint="eastAsia"/>
        </w:rPr>
        <w:t xml:space="preserve">自动解析和显式映射；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单</w:t>
      </w:r>
      <w:r>
        <w:t xml:space="preserve"> DP </w:t>
      </w:r>
      <w:r>
        <w:rPr>
          <w:rFonts w:hint="eastAsia"/>
        </w:rPr>
        <w:t xml:space="preserve">无</w:t>
      </w:r>
      <w:r>
        <w:t xml:space="preserve"> engine </w:t>
      </w:r>
      <w:r>
        <w:rPr>
          <w:rFonts w:hint="eastAsia"/>
        </w:rPr>
        <w:t xml:space="preserve">标签；</w:t>
      </w:r>
    </w:p>
    <w:p>
      <w:pPr>
        <w:pStyle w:val="Compact"/>
        <w:numPr>
          <w:ilvl w:val="0"/>
          <w:numId w:val="1020"/>
        </w:numPr>
      </w:pPr>
      <w:r>
        <w:t xml:space="preserve">rank </w:t>
      </w:r>
      <w:r>
        <w:rPr>
          <w:rFonts w:hint="eastAsia"/>
        </w:rPr>
        <w:t xml:space="preserve">缺失、重复、越界；</w:t>
      </w:r>
    </w:p>
    <w:p>
      <w:pPr>
        <w:pStyle w:val="Compact"/>
        <w:numPr>
          <w:ilvl w:val="0"/>
          <w:numId w:val="1020"/>
        </w:numPr>
      </w:pPr>
      <w:r>
        <w:t xml:space="preserve">hits </w:t>
      </w:r>
      <w:r>
        <w:rPr>
          <w:rFonts w:hint="eastAsia"/>
        </w:rPr>
        <w:t xml:space="preserve">大于</w:t>
      </w:r>
      <w:r>
        <w:t xml:space="preserve"> </w:t>
      </w:r>
      <w:r>
        <w:rPr>
          <w:rFonts w:hint="eastAsia"/>
        </w:rPr>
        <w:t xml:space="preserve">queries；</w:t>
      </w:r>
    </w:p>
    <w:p>
      <w:pPr>
        <w:pStyle w:val="Compact"/>
        <w:numPr>
          <w:ilvl w:val="0"/>
          <w:numId w:val="1020"/>
        </w:numPr>
      </w:pPr>
      <w:r>
        <w:t xml:space="preserve">baseline/after </w:t>
      </w:r>
      <w:r>
        <w:rPr>
          <w:rFonts w:hint="eastAsia"/>
        </w:rPr>
        <w:t xml:space="preserve">求差、counter</w:t>
      </w:r>
      <w:r>
        <w:t xml:space="preserve"> </w:t>
      </w:r>
      <w:r>
        <w:rPr>
          <w:rFonts w:hint="eastAsia"/>
        </w:rPr>
        <w:t xml:space="preserve">回退；</w:t>
      </w:r>
    </w:p>
    <w:p>
      <w:pPr>
        <w:pStyle w:val="Compact"/>
        <w:numPr>
          <w:ilvl w:val="0"/>
          <w:numId w:val="1020"/>
        </w:numPr>
      </w:pPr>
      <w:r>
        <w:t xml:space="preserve">token </w:t>
      </w:r>
      <w:r>
        <w:rPr>
          <w:rFonts w:hint="eastAsia"/>
        </w:rPr>
        <w:t xml:space="preserve">加权全局汇总；</w:t>
      </w:r>
    </w:p>
    <w:p>
      <w:pPr>
        <w:pStyle w:val="Compact"/>
        <w:numPr>
          <w:ilvl w:val="0"/>
          <w:numId w:val="1020"/>
        </w:numPr>
      </w:pPr>
      <w:r>
        <w:t xml:space="preserve">KV </w:t>
      </w:r>
      <w:r>
        <w:rPr>
          <w:rFonts w:hint="eastAsia"/>
        </w:rPr>
        <w:t xml:space="preserve">缺值、空样本、avg/peak。</w:t>
      </w:r>
    </w:p>
    <w:bookmarkEnd w:id="52"/>
    <w:bookmarkStart w:id="53" w:name="运行时组件测试"/>
    <w:p>
      <w:pPr>
        <w:pStyle w:val="Heading3"/>
      </w:pPr>
      <w:r>
        <w:t xml:space="preserve">19.2 </w:t>
      </w:r>
      <w:r>
        <w:rPr>
          <w:rFonts w:hint="eastAsia"/>
        </w:rPr>
        <w:t xml:space="preserve">运行时组件测试</w:t>
      </w:r>
    </w:p>
    <w:p>
      <w:pPr>
        <w:pStyle w:val="Compact"/>
        <w:numPr>
          <w:ilvl w:val="0"/>
          <w:numId w:val="1021"/>
        </w:numPr>
      </w:pPr>
      <w:r>
        <w:t xml:space="preserve">precheck </w:t>
      </w:r>
      <w:r>
        <w:rPr>
          <w:rFonts w:hint="eastAsia"/>
        </w:rPr>
        <w:t xml:space="preserve">逐</w:t>
      </w:r>
      <w:r>
        <w:t xml:space="preserve"> DP </w:t>
      </w:r>
      <w:r>
        <w:rPr>
          <w:rFonts w:hint="eastAsia"/>
        </w:rPr>
        <w:t xml:space="preserve">probe；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单</w:t>
      </w:r>
      <w:r>
        <w:t xml:space="preserve"> DP </w:t>
      </w:r>
      <w:r>
        <w:rPr>
          <w:rFonts w:hint="eastAsia"/>
        </w:rPr>
        <w:t xml:space="preserve">不发送</w:t>
      </w:r>
      <w:r>
        <w:t xml:space="preserve"> rank </w:t>
      </w:r>
      <w:r>
        <w:rPr>
          <w:rFonts w:hint="eastAsia"/>
        </w:rPr>
        <w:t xml:space="preserve">Header；</w:t>
      </w:r>
    </w:p>
    <w:p>
      <w:pPr>
        <w:pStyle w:val="Compact"/>
        <w:numPr>
          <w:ilvl w:val="0"/>
          <w:numId w:val="1021"/>
        </w:numPr>
      </w:pPr>
      <w:r>
        <w:t xml:space="preserve">warmup </w:t>
      </w:r>
      <w:r>
        <w:rPr>
          <w:rFonts w:hint="eastAsia"/>
        </w:rPr>
        <w:t xml:space="preserve">覆盖每个</w:t>
      </w:r>
      <w:r>
        <w:t xml:space="preserve"> Group × </w:t>
      </w:r>
      <w:r>
        <w:rPr>
          <w:rFonts w:hint="eastAsia"/>
        </w:rPr>
        <w:t xml:space="preserve">DP；</w:t>
      </w:r>
    </w:p>
    <w:p>
      <w:pPr>
        <w:pStyle w:val="Compact"/>
        <w:numPr>
          <w:ilvl w:val="0"/>
          <w:numId w:val="1021"/>
        </w:numPr>
      </w:pPr>
      <w:r>
        <w:t xml:space="preserve">reset </w:t>
      </w:r>
      <w:r>
        <w:rPr>
          <w:rFonts w:hint="eastAsia"/>
        </w:rPr>
        <w:t xml:space="preserve">失败与</w:t>
      </w:r>
      <w:r>
        <w:t xml:space="preserve"> assume_empty </w:t>
      </w:r>
      <w:r>
        <w:rPr>
          <w:rFonts w:hint="eastAsia"/>
        </w:rPr>
        <w:t xml:space="preserve">分支；</w:t>
      </w:r>
    </w:p>
    <w:p>
      <w:pPr>
        <w:pStyle w:val="Compact"/>
        <w:numPr>
          <w:ilvl w:val="0"/>
          <w:numId w:val="1021"/>
        </w:numPr>
      </w:pPr>
      <w:r>
        <w:t xml:space="preserve">AISBench </w:t>
      </w:r>
      <w:r>
        <w:rPr>
          <w:rFonts w:hint="eastAsia"/>
        </w:rPr>
        <w:t xml:space="preserve">运行期间</w:t>
      </w:r>
      <w:r>
        <w:t xml:space="preserve"> KV </w:t>
      </w:r>
      <w:r>
        <w:rPr>
          <w:rFonts w:hint="eastAsia"/>
        </w:rPr>
        <w:t xml:space="preserve">周期采样；</w:t>
      </w:r>
    </w:p>
    <w:p>
      <w:pPr>
        <w:pStyle w:val="Compact"/>
        <w:numPr>
          <w:ilvl w:val="0"/>
          <w:numId w:val="1021"/>
        </w:numPr>
      </w:pPr>
      <w:r>
        <w:t xml:space="preserve">AISBench </w:t>
      </w:r>
      <w:r>
        <w:rPr>
          <w:rFonts w:hint="eastAsia"/>
        </w:rPr>
        <w:t xml:space="preserve">非零退出码阻止成功分析；</w:t>
      </w:r>
    </w:p>
    <w:p>
      <w:pPr>
        <w:pStyle w:val="Compact"/>
        <w:numPr>
          <w:ilvl w:val="0"/>
          <w:numId w:val="1021"/>
        </w:numPr>
      </w:pPr>
      <w:r>
        <w:t xml:space="preserve">static config </w:t>
      </w:r>
      <w:r>
        <w:rPr>
          <w:rFonts w:hint="eastAsia"/>
        </w:rPr>
        <w:t xml:space="preserve">使用精确时间戳</w:t>
      </w:r>
      <w:r>
        <w:t xml:space="preserve"> </w:t>
      </w:r>
      <w:r>
        <w:rPr>
          <w:rFonts w:hint="eastAsia"/>
        </w:rPr>
        <w:t xml:space="preserve">Manifest；</w:t>
      </w:r>
    </w:p>
    <w:p>
      <w:pPr>
        <w:pStyle w:val="Compact"/>
        <w:numPr>
          <w:ilvl w:val="0"/>
          <w:numId w:val="1021"/>
        </w:numPr>
      </w:pPr>
      <w:r>
        <w:t xml:space="preserve">model stream/attr </w:t>
      </w:r>
      <w:r>
        <w:rPr>
          <w:rFonts w:hint="eastAsia"/>
        </w:rPr>
        <w:t xml:space="preserve">默认值支持</w:t>
      </w:r>
      <w:r>
        <w:t xml:space="preserve"> TTFT </w:t>
      </w:r>
      <w:r>
        <w:rPr>
          <w:rFonts w:hint="eastAsia"/>
        </w:rPr>
        <w:t xml:space="preserve">汇总。</w:t>
      </w:r>
    </w:p>
    <w:bookmarkEnd w:id="53"/>
    <w:bookmarkStart w:id="54" w:name="mock-集成测试"/>
    <w:p>
      <w:pPr>
        <w:pStyle w:val="Heading3"/>
      </w:pPr>
      <w:r>
        <w:t xml:space="preserve">19.3 mock </w:t>
      </w:r>
      <w:r>
        <w:rPr>
          <w:rFonts w:hint="eastAsia"/>
        </w:rPr>
        <w:t xml:space="preserve">集成测试</w:t>
      </w:r>
    </w:p>
    <w:p>
      <w:pPr>
        <w:pStyle w:val="FirstParagraph"/>
      </w:pPr>
      <w:r>
        <w:t xml:space="preserve">mock vLLM </w:t>
      </w:r>
      <w:r>
        <w:rPr>
          <w:rFonts w:hint="eastAsia"/>
        </w:rPr>
        <w:t xml:space="preserve">同时提供</w:t>
      </w:r>
      <w:r>
        <w:t xml:space="preserve"> completions、reset </w:t>
      </w:r>
      <w:r>
        <w:rPr>
          <w:rFonts w:hint="eastAsia"/>
        </w:rPr>
        <w:t xml:space="preserve">和</w:t>
      </w:r>
      <w:r>
        <w:t xml:space="preserve"> Prometheus </w:t>
      </w:r>
      <w:r>
        <w:rPr>
          <w:rFonts w:hint="eastAsia"/>
        </w:rPr>
        <w:t xml:space="preserve">metrics，验证完整阶段顺序：</w:t>
      </w:r>
    </w:p>
    <w:p>
      <w:pPr>
        <w:pStyle w:val="SourceCode"/>
      </w:pPr>
      <w:r>
        <w:rPr>
          <w:rStyle w:val="VerbatimChar"/>
        </w:rPr>
        <w:t xml:space="preserve">precheck → reset → </w:t>
      </w:r>
      <w:r>
        <w:rPr>
          <w:rStyle w:val="VerbatimChar"/>
          <w:rFonts w:hint="eastAsia"/>
        </w:rPr>
        <w:t xml:space="preserve">warmup(可选)</w:t>
      </w:r>
      <w:r>
        <w:rPr>
          <w:rStyle w:val="VerbatimChar"/>
        </w:rPr>
        <w:t xml:space="preserve"> → baseline → AISBench formal → after → diff</w:t>
      </w:r>
    </w:p>
    <w:p>
      <w:pPr>
        <w:pStyle w:val="FirstParagraph"/>
      </w:pPr>
      <w:r>
        <w:rPr>
          <w:rFonts w:hint="eastAsia"/>
        </w:rPr>
        <w:t xml:space="preserve">重点验证</w:t>
      </w:r>
      <w:r>
        <w:t xml:space="preserve"> warmup </w:t>
      </w:r>
      <w:r>
        <w:rPr>
          <w:rFonts w:hint="eastAsia"/>
        </w:rPr>
        <w:t xml:space="preserve">计数不进入正式</w:t>
      </w:r>
      <w:r>
        <w:t xml:space="preserve"> </w:t>
      </w:r>
      <w:r>
        <w:rPr>
          <w:rFonts w:hint="eastAsia"/>
        </w:rPr>
        <w:t xml:space="preserve">delta、每</w:t>
      </w:r>
      <w:r>
        <w:t xml:space="preserve"> DP </w:t>
      </w:r>
      <w:r>
        <w:rPr>
          <w:rFonts w:hint="eastAsia"/>
        </w:rPr>
        <w:t xml:space="preserve">结果可复算、warning</w:t>
      </w:r>
      <w:r>
        <w:t xml:space="preserve"> </w:t>
      </w:r>
      <w:r>
        <w:rPr>
          <w:rFonts w:hint="eastAsia"/>
        </w:rPr>
        <w:t xml:space="preserve">不改变成功退出码。</w:t>
      </w:r>
    </w:p>
    <w:bookmarkEnd w:id="54"/>
    <w:bookmarkEnd w:id="55"/>
    <w:bookmarkStart w:id="56" w:name="验收标准"/>
    <w:p>
      <w:pPr>
        <w:pStyle w:val="Heading2"/>
      </w:pPr>
      <w:r>
        <w:t xml:space="preserve">20. </w:t>
      </w:r>
      <w:r>
        <w:rPr>
          <w:rFonts w:hint="eastAsia"/>
        </w:rPr>
        <w:t xml:space="preserve">验收标准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PC-METRIC-A01</w:t>
            </w:r>
          </w:p>
        </w:tc>
        <w:tc>
          <w:tcPr/>
          <w:p>
            <w:pPr>
              <w:pStyle w:val="Compact"/>
            </w:pPr>
            <w:r>
              <w:t xml:space="preserve">Query/Hit</w:t>
            </w:r>
          </w:p>
        </w:tc>
        <w:tc>
          <w:tcPr/>
          <w:p>
            <w:pPr>
              <w:pStyle w:val="Compact"/>
            </w:pPr>
            <w:r>
              <w:t xml:space="preserve">baseline/after </w:t>
            </w:r>
            <w:r>
              <w:rPr>
                <w:rFonts w:hint="eastAsia"/>
              </w:rPr>
              <w:t xml:space="preserve">可解析并输出每</w:t>
            </w:r>
            <w:r>
              <w:t xml:space="preserve"> DP 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PC-METRIC-A02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</w:t>
            </w:r>
            <w:r>
              <w:t xml:space="preserve"> Hit 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先求和</w:t>
            </w:r>
            <w:r>
              <w:t xml:space="preserve"> </w:t>
            </w:r>
            <w:r>
              <w:rPr>
                <w:rFonts w:hint="eastAsia"/>
              </w:rPr>
              <w:t xml:space="preserve">query/hit，再计算比率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PC-METRIC-A03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DP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rank </w:t>
            </w:r>
            <w:r>
              <w:rPr>
                <w:rFonts w:hint="eastAsia"/>
              </w:rPr>
              <w:t xml:space="preserve">完整可见，缺失时明确失败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PC-METRIC-A04</w:t>
            </w:r>
          </w:p>
        </w:tc>
        <w:tc>
          <w:tcPr/>
          <w:p>
            <w:pPr>
              <w:pStyle w:val="Compact"/>
            </w:pPr>
            <w:r>
              <w:t xml:space="preserve">warmup </w:t>
            </w:r>
            <w:r>
              <w:rPr>
                <w:rFonts w:hint="eastAsia"/>
              </w:rPr>
              <w:t xml:space="preserve">隔离</w:t>
            </w:r>
          </w:p>
        </w:tc>
        <w:tc>
          <w:tcPr/>
          <w:p>
            <w:pPr>
              <w:pStyle w:val="Compact"/>
            </w:pPr>
            <w:r>
              <w:t xml:space="preserve">baseline </w:t>
            </w:r>
            <w:r>
              <w:rPr>
                <w:rFonts w:hint="eastAsia"/>
              </w:rPr>
              <w:t xml:space="preserve">在全部</w:t>
            </w:r>
            <w:r>
              <w:t xml:space="preserve"> warmup </w:t>
            </w:r>
            <w:r>
              <w:rPr>
                <w:rFonts w:hint="eastAsia"/>
              </w:rPr>
              <w:t xml:space="preserve">完成后采集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PC-METRIC-A05</w:t>
            </w:r>
          </w:p>
        </w:tc>
        <w:tc>
          <w:tcPr/>
          <w:p>
            <w:pPr>
              <w:pStyle w:val="Compact"/>
            </w:pPr>
            <w:r>
              <w:t xml:space="preserve">KV Usage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</w:t>
            </w:r>
            <w:r>
              <w:rPr>
                <w:rFonts w:hint="eastAsia"/>
              </w:rPr>
              <w:t xml:space="preserve">after、正式期间</w:t>
            </w:r>
            <w:r>
              <w:t xml:space="preserve"> avg/peak </w:t>
            </w:r>
            <w:r>
              <w:rPr>
                <w:rFonts w:hint="eastAsia"/>
              </w:rPr>
              <w:t xml:space="preserve">和样本数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PC-METRIC-A06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理论关联</w:t>
            </w:r>
          </w:p>
        </w:tc>
        <w:tc>
          <w:tcPr/>
          <w:p>
            <w:pPr>
              <w:pStyle w:val="Compact"/>
            </w:pPr>
            <w:r>
              <w:t xml:space="preserve">analysis </w:t>
            </w:r>
            <w:r>
              <w:rPr>
                <w:rFonts w:hint="eastAsia"/>
              </w:rPr>
              <w:t xml:space="preserve">同时展示</w:t>
            </w:r>
            <w:r>
              <w:t xml:space="preserve"> target、theory、actual </w:t>
            </w:r>
            <w:r>
              <w:rPr>
                <w:rFonts w:hint="eastAsia"/>
              </w:rPr>
              <w:t xml:space="preserve">和</w:t>
            </w:r>
            <w:r>
              <w:t xml:space="preserve"> pp </w:t>
            </w:r>
            <w:r>
              <w:rPr>
                <w:rFonts w:hint="eastAsia"/>
              </w:rPr>
              <w:t xml:space="preserve">差值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PC-METRIC-A07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性能指标</w:t>
            </w:r>
          </w:p>
        </w:tc>
        <w:tc>
          <w:tcPr/>
          <w:p>
            <w:pPr>
              <w:pStyle w:val="Compact"/>
            </w:pPr>
            <w:r>
              <w:t xml:space="preserve">AISBench work_dir </w:t>
            </w:r>
            <w:r>
              <w:rPr>
                <w:rFonts w:hint="eastAsia"/>
              </w:rPr>
              <w:t xml:space="preserve">可获得</w:t>
            </w:r>
            <w:r>
              <w:t xml:space="preserve"> TTFT/TPOT/ITL </w:t>
            </w:r>
            <w:r>
              <w:rPr>
                <w:rFonts w:hint="eastAsia"/>
              </w:rPr>
              <w:t xml:space="preserve">等正式结果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PC-METRIC-A08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离线复算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保存的</w:t>
            </w:r>
            <w:r>
              <w:t xml:space="preserve"> baseline/after </w:t>
            </w:r>
            <w:r>
              <w:rPr>
                <w:rFonts w:hint="eastAsia"/>
              </w:rPr>
              <w:t xml:space="preserve">可重建</w:t>
            </w:r>
            <w:r>
              <w:t xml:space="preserve"> actual </w:t>
            </w: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PC-METRIC-A09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</w:t>
            </w:r>
            <w:r>
              <w:t xml:space="preserve"> 1 pp/5 pp </w:t>
            </w:r>
            <w:r>
              <w:rPr>
                <w:rFonts w:hint="eastAsia"/>
              </w:rPr>
              <w:t xml:space="preserve">阈值只告警，不改变成功退出码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PC-METRIC-A10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t xml:space="preserve">Manifest/analysis/log </w:t>
            </w:r>
            <w:r>
              <w:rPr>
                <w:rFonts w:hint="eastAsia"/>
              </w:rPr>
              <w:t xml:space="preserve">不落盘</w:t>
            </w:r>
            <w:r>
              <w:t xml:space="preserve"> API key</w:t>
            </w:r>
          </w:p>
        </w:tc>
      </w:tr>
    </w:tbl>
    <w:bookmarkEnd w:id="56"/>
    <w:bookmarkStart w:id="57" w:name="需求追踪与实现结论"/>
    <w:p>
      <w:pPr>
        <w:pStyle w:val="Heading2"/>
      </w:pPr>
      <w:r>
        <w:t xml:space="preserve">21. </w:t>
      </w:r>
      <w:r>
        <w:rPr>
          <w:rFonts w:hint="eastAsia"/>
        </w:rPr>
        <w:t xml:space="preserve">需求追踪与实现结论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Cache Query</w:t>
            </w:r>
          </w:p>
        </w:tc>
        <w:tc>
          <w:tcPr/>
          <w:p>
            <w:pPr>
              <w:pStyle w:val="Compact"/>
            </w:pPr>
            <w:r>
              <w:t xml:space="preserve">11、12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Cache Hit</w:t>
            </w:r>
          </w:p>
        </w:tc>
        <w:tc>
          <w:tcPr/>
          <w:p>
            <w:pPr>
              <w:pStyle w:val="Compact"/>
            </w:pPr>
            <w:r>
              <w:t xml:space="preserve">11、12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 Rate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已实现，按</w:t>
            </w:r>
            <w:r>
              <w:t xml:space="preserve"> DP </w:t>
            </w:r>
            <w:r>
              <w:rPr>
                <w:rFonts w:hint="eastAsia"/>
              </w:rPr>
              <w:t xml:space="preserve">和全局</w:t>
            </w:r>
            <w:r>
              <w:t xml:space="preserve"> token </w:t>
            </w:r>
            <w:r>
              <w:rPr>
                <w:rFonts w:hint="eastAsia"/>
              </w:rPr>
              <w:t xml:space="preserve">加权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KV Cache Usage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  <w:r>
              <w:t xml:space="preserve"> </w:t>
            </w:r>
            <w:r>
              <w:rPr>
                <w:rFonts w:hint="eastAsia"/>
              </w:rPr>
              <w:t xml:space="preserve">after、轮询</w:t>
            </w:r>
            <w:r>
              <w:t xml:space="preserve"> avg/peak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 </w:t>
            </w:r>
            <w:r>
              <w:rPr>
                <w:rFonts w:hint="eastAsia"/>
              </w:rPr>
              <w:t xml:space="preserve">域统计</w:t>
            </w:r>
          </w:p>
        </w:tc>
        <w:tc>
          <w:tcPr/>
          <w:p>
            <w:pPr>
              <w:pStyle w:val="Compact"/>
            </w:pPr>
            <w:r>
              <w:t xml:space="preserve">11.2、12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全局聚合</w:t>
            </w:r>
          </w:p>
        </w:tc>
        <w:tc>
          <w:tcPr/>
          <w:p>
            <w:pPr>
              <w:pStyle w:val="Compact"/>
            </w:pPr>
            <w:r>
              <w:t xml:space="preserve">12.2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实例级、多实例聚合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本期明确裁剪，当前不实现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理论值与实际值关联</w:t>
            </w:r>
          </w:p>
        </w:tc>
        <w:tc>
          <w:tcPr/>
          <w:p>
            <w:pPr>
              <w:pStyle w:val="Compact"/>
            </w:pPr>
            <w:r>
              <w:t xml:space="preserve">12.3、15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TTFT </w:t>
            </w:r>
            <w:r>
              <w:rPr>
                <w:rFonts w:hint="eastAsia"/>
              </w:rPr>
              <w:t xml:space="preserve">等性能指标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已实现，由</w:t>
            </w:r>
            <w:r>
              <w:t xml:space="preserve"> AISBench </w:t>
            </w:r>
            <w:r>
              <w:rPr>
                <w:rFonts w:hint="eastAsia"/>
              </w:rPr>
              <w:t xml:space="preserve">流式链路采集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差值阈值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已实现，始终</w:t>
            </w:r>
            <w:r>
              <w:t xml:space="preserve"> warning-only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</w:t>
            </w:r>
            <w:r>
              <w:rPr>
                <w:rFonts w:hint="eastAsia"/>
              </w:rPr>
              <w:t xml:space="preserve">与</w:t>
            </w:r>
            <w:r>
              <w:t xml:space="preserve"> AISBench </w:t>
            </w:r>
            <w:r>
              <w:rPr>
                <w:rFonts w:hint="eastAsia"/>
              </w:rPr>
              <w:t xml:space="preserve">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6～8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已实现，Cache</w:t>
            </w:r>
            <w:r>
              <w:t xml:space="preserve"> </w:t>
            </w:r>
            <w:r>
              <w:rPr>
                <w:rFonts w:hint="eastAsia"/>
              </w:rPr>
              <w:t xml:space="preserve">指标与性能指标双数据面协同</w:t>
            </w:r>
          </w:p>
        </w:tc>
      </w:tr>
    </w:tbl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2026-09-03T02:41:57Z</dcterms:created>
  <dcterms:modified xsi:type="dcterms:W3CDTF">2026-09-03T02:41:57Z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