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52015" w:rsidRDefault="009E5C2E">
      <w:pPr>
        <w:jc w:val="right"/>
        <w:rPr>
          <w:rFonts w:ascii="Times New Roman" w:eastAsia="Times New Roman" w:hAnsi="Times New Roman" w:cs="Times New Roman"/>
        </w:rPr>
      </w:pPr>
      <w:r>
        <w:rPr>
          <w:rFonts w:ascii="Times New Roman" w:eastAsia="Times New Roman" w:hAnsi="Times New Roman" w:cs="Times New Roman"/>
        </w:rPr>
        <w:t>Jake Schinto</w:t>
      </w:r>
    </w:p>
    <w:p w14:paraId="00000002" w14:textId="77777777" w:rsidR="00752015" w:rsidRDefault="009E5C2E">
      <w:pPr>
        <w:jc w:val="right"/>
        <w:rPr>
          <w:rFonts w:ascii="Times New Roman" w:eastAsia="Times New Roman" w:hAnsi="Times New Roman" w:cs="Times New Roman"/>
        </w:rPr>
      </w:pPr>
      <w:r>
        <w:rPr>
          <w:rFonts w:ascii="Times New Roman" w:eastAsia="Times New Roman" w:hAnsi="Times New Roman" w:cs="Times New Roman"/>
        </w:rPr>
        <w:t>Math 312</w:t>
      </w:r>
    </w:p>
    <w:p w14:paraId="00000003" w14:textId="77777777" w:rsidR="00752015" w:rsidRDefault="009E5C2E">
      <w:pPr>
        <w:jc w:val="right"/>
        <w:rPr>
          <w:rFonts w:ascii="Times New Roman" w:eastAsia="Times New Roman" w:hAnsi="Times New Roman" w:cs="Times New Roman"/>
        </w:rPr>
      </w:pPr>
      <w:r>
        <w:rPr>
          <w:rFonts w:ascii="Times New Roman" w:eastAsia="Times New Roman" w:hAnsi="Times New Roman" w:cs="Times New Roman"/>
        </w:rPr>
        <w:t>Prof. Ping-Shi Wu</w:t>
      </w:r>
    </w:p>
    <w:p w14:paraId="00000004" w14:textId="77777777" w:rsidR="00752015" w:rsidRDefault="009E5C2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Dataset Introduction - Health Insurance</w:t>
      </w:r>
    </w:p>
    <w:p w14:paraId="00000005" w14:textId="77777777" w:rsidR="00752015" w:rsidRDefault="00752015">
      <w:pPr>
        <w:jc w:val="center"/>
        <w:rPr>
          <w:rFonts w:ascii="Times New Roman" w:eastAsia="Times New Roman" w:hAnsi="Times New Roman" w:cs="Times New Roman"/>
          <w:sz w:val="28"/>
          <w:szCs w:val="28"/>
        </w:rPr>
      </w:pPr>
    </w:p>
    <w:p w14:paraId="00000006" w14:textId="77777777" w:rsidR="00752015" w:rsidRDefault="009E5C2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 the world’s current state, health has become a major concern for people.  The coronavirus has been especially costly on the average person because of the effects it has on people but also the limited testing can be expensive if someone is uninsured.  Ac</w:t>
      </w:r>
      <w:r>
        <w:rPr>
          <w:rFonts w:ascii="Times New Roman" w:eastAsia="Times New Roman" w:hAnsi="Times New Roman" w:cs="Times New Roman"/>
          <w:sz w:val="24"/>
          <w:szCs w:val="24"/>
        </w:rPr>
        <w:t>cording to the last count in 2018, 27.5 million Americans are uninsured; this makes the cost of testing a large burden on the uninsured.  Costs to visit the doctor alone could be as much as $1,151 and adding the testing could make it as much as $3,270 [1].</w:t>
      </w:r>
      <w:r>
        <w:rPr>
          <w:rFonts w:ascii="Times New Roman" w:eastAsia="Times New Roman" w:hAnsi="Times New Roman" w:cs="Times New Roman"/>
          <w:sz w:val="24"/>
          <w:szCs w:val="24"/>
        </w:rPr>
        <w:t xml:space="preserve">  These costs and public crises are all part of the complex equation that insurance companies need to take into account when deciding costs to cover an individual.  In addition to my curiosity about the current pandemic, my family also has a long running b</w:t>
      </w:r>
      <w:r>
        <w:rPr>
          <w:rFonts w:ascii="Times New Roman" w:eastAsia="Times New Roman" w:hAnsi="Times New Roman" w:cs="Times New Roman"/>
          <w:sz w:val="24"/>
          <w:szCs w:val="24"/>
        </w:rPr>
        <w:t>ackground in healthcare.  For many generations before me, my family has practiced dentistry and are therefore influenced by people who have insurance coverage.  Lastly, I will soon graduate and be in need of health insurance, so knowing the factors that go</w:t>
      </w:r>
      <w:r>
        <w:rPr>
          <w:rFonts w:ascii="Times New Roman" w:eastAsia="Times New Roman" w:hAnsi="Times New Roman" w:cs="Times New Roman"/>
          <w:sz w:val="24"/>
          <w:szCs w:val="24"/>
        </w:rPr>
        <w:t xml:space="preserve"> into deciding costs are important for minimizing expenses.  For these reasons, I have decided to take a closer look at the insurance dataset [2].  </w:t>
      </w:r>
    </w:p>
    <w:p w14:paraId="00000007" w14:textId="77777777" w:rsidR="00752015" w:rsidRDefault="009E5C2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is split up into 7 different columns: age, sex, bmi (Body Mass Index, the ratio of weight to he</w:t>
      </w:r>
      <w:r>
        <w:rPr>
          <w:rFonts w:ascii="Times New Roman" w:eastAsia="Times New Roman" w:hAnsi="Times New Roman" w:cs="Times New Roman"/>
          <w:sz w:val="24"/>
          <w:szCs w:val="24"/>
        </w:rPr>
        <w:t>ight), children, smoker (binary yes/no), region (quadrant of US), and charges (costs billed by insurance).  Using these features, I hope to create a model using my knowledge of statistics and data science that will allow me to accurately predict a new give</w:t>
      </w:r>
      <w:r>
        <w:rPr>
          <w:rFonts w:ascii="Times New Roman" w:eastAsia="Times New Roman" w:hAnsi="Times New Roman" w:cs="Times New Roman"/>
          <w:sz w:val="24"/>
          <w:szCs w:val="24"/>
        </w:rPr>
        <w:t>n person’s insurance costs based only on the features of that individual.</w:t>
      </w:r>
    </w:p>
    <w:p w14:paraId="00000008" w14:textId="77777777" w:rsidR="00752015" w:rsidRDefault="009E5C2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ability to predict medical costs is important because it is the deciding factor of how much someone will have to spend on having health insurance.  This information is therefore</w:t>
      </w:r>
      <w:r>
        <w:rPr>
          <w:rFonts w:ascii="Times New Roman" w:eastAsia="Times New Roman" w:hAnsi="Times New Roman" w:cs="Times New Roman"/>
          <w:sz w:val="24"/>
          <w:szCs w:val="24"/>
        </w:rPr>
        <w:t xml:space="preserve"> both valuable to the individual who will end up having to pay the bills as well as to the insurance companies themselves so that they can ensure that they are not losing money to a particularly pricy individual to cover.</w:t>
      </w:r>
    </w:p>
    <w:p w14:paraId="00000009" w14:textId="77777777" w:rsidR="00752015" w:rsidRDefault="009E5C2E">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When looking for others’ work with</w:t>
      </w:r>
      <w:r>
        <w:rPr>
          <w:rFonts w:ascii="Times New Roman" w:eastAsia="Times New Roman" w:hAnsi="Times New Roman" w:cs="Times New Roman"/>
          <w:sz w:val="24"/>
          <w:szCs w:val="24"/>
        </w:rPr>
        <w:t xml:space="preserve"> this kind of data, I found a Medium article by Bayu Galih Prianda who documented his attempt at finding a linear regression model to use with health insurance data.  He had attempted to use Python with multiple linear regression (multiple independent vari</w:t>
      </w:r>
      <w:r>
        <w:rPr>
          <w:rFonts w:ascii="Times New Roman" w:eastAsia="Times New Roman" w:hAnsi="Times New Roman" w:cs="Times New Roman"/>
          <w:sz w:val="24"/>
          <w:szCs w:val="24"/>
        </w:rPr>
        <w:t xml:space="preserve">ables) in order to find a best fit line in order to accurately predict the medical costs.  His results came out to </w:t>
      </w:r>
      <w:r>
        <w:rPr>
          <w:rFonts w:ascii="Times New Roman" w:eastAsia="Times New Roman" w:hAnsi="Times New Roman" w:cs="Times New Roman"/>
          <w:sz w:val="24"/>
          <w:szCs w:val="24"/>
          <w:highlight w:val="white"/>
        </w:rPr>
        <w:t>y = -11676.830 + 259.547x1 + 322.615x2 + 23823.684x3, where (y = charges, x1 = age, x2 = bmi, x3 = smoking(0/1)).  What strikes me as interes</w:t>
      </w:r>
      <w:r>
        <w:rPr>
          <w:rFonts w:ascii="Times New Roman" w:eastAsia="Times New Roman" w:hAnsi="Times New Roman" w:cs="Times New Roman"/>
          <w:sz w:val="24"/>
          <w:szCs w:val="24"/>
          <w:highlight w:val="white"/>
        </w:rPr>
        <w:t xml:space="preserve">ting about these findings is that smoking is equivalent to about 90 years of age, which seems wild and possibly could lead to alarm for any smokers looking to get insurance [3].  </w:t>
      </w:r>
    </w:p>
    <w:p w14:paraId="0000000A" w14:textId="77777777" w:rsidR="00752015" w:rsidRDefault="009E5C2E">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conclusion, I look forward to experimenting myself with this data and fin</w:t>
      </w:r>
      <w:r>
        <w:rPr>
          <w:rFonts w:ascii="Times New Roman" w:eastAsia="Times New Roman" w:hAnsi="Times New Roman" w:cs="Times New Roman"/>
          <w:sz w:val="24"/>
          <w:szCs w:val="24"/>
          <w:highlight w:val="white"/>
        </w:rPr>
        <w:t>ding the true factors behind what can cause a certain person to have a higher bill than others.</w:t>
      </w:r>
    </w:p>
    <w:p w14:paraId="0000000B" w14:textId="77777777" w:rsidR="00752015" w:rsidRDefault="00752015">
      <w:pPr>
        <w:rPr>
          <w:rFonts w:ascii="Times New Roman" w:eastAsia="Times New Roman" w:hAnsi="Times New Roman" w:cs="Times New Roman"/>
          <w:b/>
          <w:sz w:val="24"/>
          <w:szCs w:val="24"/>
        </w:rPr>
      </w:pPr>
    </w:p>
    <w:p w14:paraId="2F6C90EC" w14:textId="77777777" w:rsidR="009E5C2E" w:rsidRDefault="009E5C2E">
      <w:pPr>
        <w:rPr>
          <w:rFonts w:ascii="Times New Roman" w:eastAsia="Times New Roman" w:hAnsi="Times New Roman" w:cs="Times New Roman"/>
          <w:b/>
          <w:sz w:val="24"/>
          <w:szCs w:val="24"/>
        </w:rPr>
      </w:pPr>
    </w:p>
    <w:p w14:paraId="0000000C" w14:textId="77777777" w:rsidR="00752015" w:rsidRDefault="009E5C2E">
      <w:pP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lastRenderedPageBreak/>
        <w:t>References:</w:t>
      </w:r>
    </w:p>
    <w:p w14:paraId="0000000D" w14:textId="77777777" w:rsidR="00752015" w:rsidRDefault="009E5C2E">
      <w:pPr>
        <w:numPr>
          <w:ilvl w:val="0"/>
          <w:numId w:val="1"/>
        </w:numPr>
        <w:rPr>
          <w:rFonts w:ascii="Times New Roman" w:eastAsia="Times New Roman" w:hAnsi="Times New Roman" w:cs="Times New Roman"/>
        </w:rPr>
      </w:pPr>
      <w:r>
        <w:rPr>
          <w:rFonts w:ascii="Times New Roman" w:eastAsia="Times New Roman" w:hAnsi="Times New Roman" w:cs="Times New Roman"/>
          <w:highlight w:val="white"/>
        </w:rPr>
        <w:t xml:space="preserve">Srikanth, Anagha. “How Much Will Getting Coronavirus Cost You?” </w:t>
      </w:r>
      <w:r>
        <w:rPr>
          <w:rFonts w:ascii="Times New Roman" w:eastAsia="Times New Roman" w:hAnsi="Times New Roman" w:cs="Times New Roman"/>
          <w:i/>
        </w:rPr>
        <w:t>TheHill</w:t>
      </w:r>
      <w:r>
        <w:rPr>
          <w:rFonts w:ascii="Times New Roman" w:eastAsia="Times New Roman" w:hAnsi="Times New Roman" w:cs="Times New Roman"/>
          <w:highlight w:val="white"/>
        </w:rPr>
        <w:t>, 3 Mar. 2020, thehill.com/changing-america/respect/poverty/485666-how-much-</w:t>
      </w:r>
      <w:r>
        <w:rPr>
          <w:rFonts w:ascii="Times New Roman" w:eastAsia="Times New Roman" w:hAnsi="Times New Roman" w:cs="Times New Roman"/>
          <w:highlight w:val="white"/>
        </w:rPr>
        <w:t>will-getting-coronavirus-cost-you.</w:t>
      </w:r>
    </w:p>
    <w:p w14:paraId="0000000E" w14:textId="77777777" w:rsidR="00752015" w:rsidRDefault="009E5C2E">
      <w:pPr>
        <w:numPr>
          <w:ilvl w:val="0"/>
          <w:numId w:val="1"/>
        </w:numPr>
        <w:rPr>
          <w:rFonts w:ascii="Times New Roman" w:eastAsia="Times New Roman" w:hAnsi="Times New Roman" w:cs="Times New Roman"/>
        </w:rPr>
      </w:pPr>
      <w:r>
        <w:rPr>
          <w:rFonts w:ascii="Times New Roman" w:eastAsia="Times New Roman" w:hAnsi="Times New Roman" w:cs="Times New Roman"/>
          <w:highlight w:val="white"/>
        </w:rPr>
        <w:t xml:space="preserve">Stedy. “Stedy/Machine-Learning-with-R-Datasets.” </w:t>
      </w:r>
      <w:r>
        <w:rPr>
          <w:rFonts w:ascii="Times New Roman" w:eastAsia="Times New Roman" w:hAnsi="Times New Roman" w:cs="Times New Roman"/>
          <w:i/>
        </w:rPr>
        <w:t>GitHub</w:t>
      </w:r>
      <w:r>
        <w:rPr>
          <w:rFonts w:ascii="Times New Roman" w:eastAsia="Times New Roman" w:hAnsi="Times New Roman" w:cs="Times New Roman"/>
          <w:highlight w:val="white"/>
        </w:rPr>
        <w:t>, 28 Mar. 2017, github.com/stedy/Machine-Learning-with-R-datasets.</w:t>
      </w:r>
    </w:p>
    <w:p w14:paraId="0000000F" w14:textId="77777777" w:rsidR="00752015" w:rsidRDefault="009E5C2E">
      <w:pPr>
        <w:numPr>
          <w:ilvl w:val="0"/>
          <w:numId w:val="1"/>
        </w:numPr>
        <w:rPr>
          <w:rFonts w:ascii="Times New Roman" w:eastAsia="Times New Roman" w:hAnsi="Times New Roman" w:cs="Times New Roman"/>
        </w:rPr>
      </w:pPr>
      <w:r>
        <w:rPr>
          <w:rFonts w:ascii="Times New Roman" w:eastAsia="Times New Roman" w:hAnsi="Times New Roman" w:cs="Times New Roman"/>
          <w:highlight w:val="white"/>
        </w:rPr>
        <w:t xml:space="preserve">Prianda, Bayu Galih. “Prediction of Health Insurance Costs with Linear Regression.” </w:t>
      </w:r>
      <w:r>
        <w:rPr>
          <w:rFonts w:ascii="Times New Roman" w:eastAsia="Times New Roman" w:hAnsi="Times New Roman" w:cs="Times New Roman"/>
          <w:i/>
        </w:rPr>
        <w:t>Medium</w:t>
      </w:r>
      <w:r>
        <w:rPr>
          <w:rFonts w:ascii="Times New Roman" w:eastAsia="Times New Roman" w:hAnsi="Times New Roman" w:cs="Times New Roman"/>
          <w:highlight w:val="white"/>
        </w:rPr>
        <w:t>, Medium, 24 Dec. 2018, medium.com/@BAYUGALIH/prediction-of-health-insurance-costs-with-linear-regression-8fd95a905a40.</w:t>
      </w:r>
    </w:p>
    <w:sectPr w:rsidR="007520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4554C"/>
    <w:multiLevelType w:val="multilevel"/>
    <w:tmpl w:val="1C7AB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015"/>
    <w:rsid w:val="00752015"/>
    <w:rsid w:val="009E5C2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912C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2997</Characters>
  <Application>Microsoft Macintosh Word</Application>
  <DocSecurity>0</DocSecurity>
  <Lines>24</Lines>
  <Paragraphs>7</Paragraphs>
  <ScaleCrop>false</ScaleCrop>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Schinto</cp:lastModifiedBy>
  <cp:revision>2</cp:revision>
  <dcterms:created xsi:type="dcterms:W3CDTF">2020-03-21T03:55:00Z</dcterms:created>
  <dcterms:modified xsi:type="dcterms:W3CDTF">2020-03-21T03:55:00Z</dcterms:modified>
</cp:coreProperties>
</file>