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928DA0" w:rsidR="00E670B5" w:rsidRDefault="00321A1D">
      <w:pPr>
        <w:pStyle w:val="Title"/>
        <w:tabs>
          <w:tab w:val="left" w:pos="3225"/>
        </w:tabs>
        <w:rPr>
          <w:rFonts w:ascii="Helvetica Neue Light" w:eastAsia="Helvetica Neue Light" w:hAnsi="Helvetica Neue Light" w:cs="Helvetica Neue Light"/>
          <w:sz w:val="40"/>
          <w:szCs w:val="40"/>
        </w:rPr>
      </w:pPr>
      <w:r>
        <w:rPr>
          <w:rFonts w:ascii="Helvetica Neue Light" w:eastAsia="Helvetica Neue Light" w:hAnsi="Helvetica Neue Light" w:cs="Helvetica Neue Light"/>
          <w:sz w:val="40"/>
          <w:szCs w:val="40"/>
        </w:rPr>
        <w:t>Jack Schultz, Ph.D.</w:t>
      </w:r>
    </w:p>
    <w:p w14:paraId="00000002" w14:textId="44552CBC" w:rsidR="00E670B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</w:pP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 xml:space="preserve">    </w:t>
      </w:r>
      <w:r w:rsidR="00321A1D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314-518-9339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br/>
      </w:r>
      <w:r w:rsidR="00321A1D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jschultz299@gmail.com</w:t>
      </w:r>
      <w:r>
        <w:t xml:space="preserve"> </w:t>
      </w:r>
      <w:r>
        <w:br/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https://www.linkedin.com</w:t>
      </w:r>
      <w:r w:rsidR="00321A1D"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t>/in/jack-schultz1</w:t>
      </w:r>
      <w:r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  <w:br/>
        <w:t xml:space="preserve">  </w:t>
      </w:r>
    </w:p>
    <w:p w14:paraId="2F6DF57D" w14:textId="31BC395B" w:rsidR="00321A1D" w:rsidRPr="00796A45" w:rsidRDefault="00000000" w:rsidP="00796A45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Summary</w:t>
      </w:r>
    </w:p>
    <w:p w14:paraId="00000004" w14:textId="5E1DF507" w:rsidR="00E670B5" w:rsidRPr="00C710E1" w:rsidRDefault="00620A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 w:themeColor="text1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Flexible and versatile researcher with 5 years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of 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experience in robotics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, 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machine learning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, and mechatronic systems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resulting in 2 funded grant proposals, 3 publications, 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3 poster presentations, 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and 14 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podium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presentations.</w:t>
      </w:r>
    </w:p>
    <w:p w14:paraId="00000005" w14:textId="561609DB" w:rsidR="00E670B5" w:rsidRPr="00C710E1" w:rsidRDefault="0043793B" w:rsidP="00620A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Cross-functional</w:t>
      </w:r>
      <w:r w:rsidR="00EC5F20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collaborator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with experience in facilitating and leading </w:t>
      </w:r>
      <w:r w:rsidR="00EC5F20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dynamic multidisciplinary</w:t>
      </w:r>
      <w:r w:rsidR="005B7198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teams resulting in 12 collaborations across 7 disciplines</w:t>
      </w:r>
      <w:r w:rsidR="00EC5F20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.</w:t>
      </w:r>
    </w:p>
    <w:p w14:paraId="00000006" w14:textId="7572AA90" w:rsidR="00E670B5" w:rsidRPr="00C710E1" w:rsidRDefault="00620AC7" w:rsidP="00620A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Creative problem solver with </w:t>
      </w:r>
      <w:r w:rsidR="0043793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technical 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expertise in robotics, motion-planning, computer vision, and </w:t>
      </w:r>
      <w:r w:rsidR="00EC5F20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deep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learning as demonstrated by the successful </w:t>
      </w:r>
      <w:r w:rsidR="0043793B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implementation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of 16 open-source </w:t>
      </w:r>
      <w:r w:rsidR="00B3004C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technologies and </w:t>
      </w:r>
      <w:r w:rsidR="004C0680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solutions</w:t>
      </w:r>
      <w:r w:rsidR="00E862FA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.</w:t>
      </w:r>
    </w:p>
    <w:p w14:paraId="00000007" w14:textId="2400E97A" w:rsidR="00E670B5" w:rsidRDefault="00000000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Work Experience</w:t>
      </w:r>
    </w:p>
    <w:p w14:paraId="00000008" w14:textId="120CAE84" w:rsidR="00E670B5" w:rsidRDefault="00A14F5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t xml:space="preserve">Robotics, Machine Learning, and Mechatronic Systems </w:t>
      </w:r>
      <w:r w:rsidR="00EC5F20"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t xml:space="preserve">Research </w:t>
      </w:r>
      <w:r w:rsidR="00B46B4A"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t>Scientist</w:t>
      </w:r>
      <w:r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tab/>
      </w:r>
    </w:p>
    <w:p w14:paraId="00000009" w14:textId="74E1789E" w:rsidR="00E670B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Gained as a </w:t>
      </w:r>
      <w:r w:rsidR="00A14F5D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Research Assistant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</w:t>
      </w:r>
      <w:r w:rsidR="00A14F5D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in Mechanical Engineering 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at </w:t>
      </w:r>
      <w:r w:rsidR="00A14F5D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Cleveland State University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in </w:t>
      </w:r>
      <w:r w:rsidR="00A14F5D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Cleveland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, </w:t>
      </w:r>
      <w:r w:rsidR="00A14F5D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OH and the University of Dayton in Dayton, OH</w:t>
      </w:r>
    </w:p>
    <w:p w14:paraId="2CEF29F4" w14:textId="05D0A8C7" w:rsidR="00EC5F20" w:rsidRPr="00C710E1" w:rsidRDefault="008F46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Fast paced</w:t>
      </w:r>
      <w:r w:rsidR="00EC5F20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and dynamic innovator </w:t>
      </w:r>
      <w:r w:rsidR="00EC5F20" w:rsidRPr="00C710E1">
        <w:rPr>
          <w:rFonts w:ascii="Helvetica Neue Light" w:hAnsi="Helvetica Neue Light" w:cstheme="minorHAnsi"/>
          <w:color w:val="000000" w:themeColor="text1"/>
          <w:sz w:val="24"/>
          <w:szCs w:val="24"/>
        </w:rPr>
        <w:t>with expertise in deep learning neural networks and modern algorithms as evidenced by training and deploying 4 detection models on robotics hardware with real-time predictions.</w:t>
      </w:r>
    </w:p>
    <w:p w14:paraId="5197AAAA" w14:textId="4B5103CC" w:rsidR="00EC5F20" w:rsidRPr="00C710E1" w:rsidRDefault="00EC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>Ability to self-teach and motivated to learn new tools and methods quickly as evidenced by gaining proficiency in 5 programming languages and expertise in over 20 engineering tools and software.</w:t>
      </w:r>
    </w:p>
    <w:p w14:paraId="1F46C878" w14:textId="7E0B9441" w:rsidR="00A14F5D" w:rsidRPr="00C710E1" w:rsidRDefault="00A14F5D" w:rsidP="00EC5F2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Helvetica Neue Light" w:hAnsi="Helvetica Neue Light"/>
          <w:color w:val="000000" w:themeColor="text1"/>
          <w:sz w:val="24"/>
          <w:szCs w:val="24"/>
        </w:rPr>
      </w:pP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>Strong mentorship experience with broad, translational knowledge across engineering disciplines demonstrated by 14 mentored students across 8 research projects</w:t>
      </w:r>
      <w:r w:rsidR="00EC5F20" w:rsidRPr="00C710E1">
        <w:rPr>
          <w:rFonts w:ascii="Helvetica Neue Light" w:hAnsi="Helvetica Neue Light"/>
          <w:color w:val="000000" w:themeColor="text1"/>
          <w:sz w:val="24"/>
          <w:szCs w:val="24"/>
        </w:rPr>
        <w:t>.</w:t>
      </w:r>
    </w:p>
    <w:p w14:paraId="2717314B" w14:textId="38801AA7" w:rsidR="00EC5F20" w:rsidRPr="00C710E1" w:rsidRDefault="00EC5F20" w:rsidP="00EC5F20">
      <w:pPr>
        <w:pStyle w:val="ListParagraph"/>
        <w:numPr>
          <w:ilvl w:val="0"/>
          <w:numId w:val="1"/>
        </w:numPr>
        <w:spacing w:after="120" w:line="240" w:lineRule="auto"/>
        <w:rPr>
          <w:rFonts w:ascii="Helvetica Neue Light" w:hAnsi="Helvetica Neue Light"/>
          <w:color w:val="000000" w:themeColor="text1"/>
          <w:sz w:val="24"/>
          <w:szCs w:val="24"/>
        </w:rPr>
      </w:pP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 xml:space="preserve">Passionate and skilled engineer with experience in fabrication, prototyping, mechatronics, </w:t>
      </w:r>
      <w:r w:rsidR="00AD5E28">
        <w:rPr>
          <w:rFonts w:ascii="Helvetica Neue Light" w:hAnsi="Helvetica Neue Light"/>
          <w:color w:val="000000" w:themeColor="text1"/>
          <w:sz w:val="24"/>
          <w:szCs w:val="24"/>
        </w:rPr>
        <w:t>software</w:t>
      </w:r>
      <w:r w:rsidR="00AD5E28" w:rsidRPr="00C710E1">
        <w:rPr>
          <w:rFonts w:ascii="Helvetica Neue Light" w:hAnsi="Helvetica Neue Light"/>
          <w:color w:val="000000" w:themeColor="text1"/>
          <w:sz w:val="24"/>
          <w:szCs w:val="24"/>
        </w:rPr>
        <w:t xml:space="preserve"> </w:t>
      </w: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 xml:space="preserve">programming, </w:t>
      </w:r>
      <w:r w:rsidR="00B46B4A">
        <w:rPr>
          <w:rFonts w:ascii="Helvetica Neue Light" w:hAnsi="Helvetica Neue Light"/>
          <w:color w:val="000000" w:themeColor="text1"/>
          <w:sz w:val="24"/>
          <w:szCs w:val="24"/>
        </w:rPr>
        <w:t>and artificial intelligence</w:t>
      </w:r>
      <w:r w:rsidR="004C0680">
        <w:rPr>
          <w:rFonts w:ascii="Helvetica Neue Light" w:hAnsi="Helvetica Neue Light"/>
          <w:color w:val="000000" w:themeColor="text1"/>
          <w:sz w:val="24"/>
          <w:szCs w:val="24"/>
        </w:rPr>
        <w:t xml:space="preserve"> </w:t>
      </w: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>as evidenced by 6 independent engineering projects.</w:t>
      </w:r>
    </w:p>
    <w:p w14:paraId="0000000C" w14:textId="73AE7182" w:rsidR="00E670B5" w:rsidRPr="00C710E1" w:rsidRDefault="00EC5F20" w:rsidP="00EC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Highly </w:t>
      </w:r>
      <w:r w:rsidRPr="00C710E1">
        <w:rPr>
          <w:rFonts w:ascii="Helvetica Neue Light" w:hAnsi="Helvetica Neue Light"/>
          <w:color w:val="000000" w:themeColor="text1"/>
          <w:sz w:val="24"/>
          <w:szCs w:val="24"/>
        </w:rPr>
        <w:t>motivated life-long learner with in-depth knowledge of machine learning fundamentals as evidenced by 9 independently pursued deep learning courses.</w:t>
      </w:r>
    </w:p>
    <w:p w14:paraId="00000010" w14:textId="2E496603" w:rsidR="00E670B5" w:rsidRPr="00C710E1" w:rsidRDefault="00707701" w:rsidP="00622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Desire to have a positive impact on humanity</w:t>
      </w:r>
      <w:r w:rsidR="00352B43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with experience </w:t>
      </w:r>
      <w:r w:rsidR="00E62FDC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designing human-subject research experiments and analyzing</w:t>
      </w:r>
      <w:r w:rsidR="00352B43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</w:t>
      </w:r>
      <w:r w:rsidR="00E62FDC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data </w:t>
      </w:r>
      <w:r w:rsidR="00352B43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as demonstrated by working with </w:t>
      </w:r>
      <w:r w:rsidR="00E62FDC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32 participants across 3 research studies.</w:t>
      </w:r>
    </w:p>
    <w:p w14:paraId="00000011" w14:textId="4FA5EBFC" w:rsidR="00E670B5" w:rsidRDefault="000924C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lastRenderedPageBreak/>
        <w:t>Product Design and Process Optimization</w:t>
      </w:r>
      <w:r>
        <w:rPr>
          <w:rFonts w:ascii="Helvetica Neue Light" w:eastAsia="Helvetica Neue Light" w:hAnsi="Helvetica Neue Light" w:cs="Helvetica Neue Light"/>
          <w:b/>
          <w:color w:val="000000"/>
          <w:sz w:val="24"/>
          <w:szCs w:val="24"/>
        </w:rPr>
        <w:tab/>
      </w:r>
    </w:p>
    <w:p w14:paraId="00000012" w14:textId="74CB91E3" w:rsidR="00E670B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Gained as a </w:t>
      </w:r>
      <w:r w:rsidR="00622641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Mechanical Engineering Co-op at </w:t>
      </w:r>
      <w:proofErr w:type="spellStart"/>
      <w:r w:rsidR="00622641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Inteva</w:t>
      </w:r>
      <w:proofErr w:type="spellEnd"/>
      <w:r w:rsidR="00622641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Products, LLC in Vandalia, OH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</w:r>
    </w:p>
    <w:p w14:paraId="00000013" w14:textId="4E2A3E16" w:rsidR="00E670B5" w:rsidRPr="00C710E1" w:rsidRDefault="00DF0477" w:rsidP="0024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Ability to develop new methods</w:t>
      </w:r>
      <w:r w:rsidR="000924C7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and enhance current processes, 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with experience in product design and process improvement, resulting in a projected </w:t>
      </w:r>
      <w:proofErr w:type="gramStart"/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3 fold</w:t>
      </w:r>
      <w:proofErr w:type="gramEnd"/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decrease in failed parts in a manufacturing process.</w:t>
      </w:r>
    </w:p>
    <w:p w14:paraId="1BB66A10" w14:textId="7949FB92" w:rsidR="00DF0477" w:rsidRPr="00C710E1" w:rsidRDefault="00DF0477" w:rsidP="0024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Expertise in systemization and standard operating procedures, and an ability to </w:t>
      </w:r>
      <w:r w:rsidR="00130F16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manage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large-scale </w:t>
      </w:r>
      <w:r w:rsidR="00130F16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equipment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installation, as demonstrated by the successful installation of 4 injection molding machines in existing plant facilities.</w:t>
      </w:r>
    </w:p>
    <w:p w14:paraId="7C2E6F5E" w14:textId="262E7D09" w:rsidR="00DF0477" w:rsidRPr="00C710E1" w:rsidRDefault="00130F16" w:rsidP="00244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</w:pP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Ability to contribute</w:t>
      </w:r>
      <w:r w:rsidR="000924C7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 to a team, a</w:t>
      </w:r>
      <w:r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 xml:space="preserve">nd proficiency in solid modeling and </w:t>
      </w:r>
      <w:r w:rsidR="000924C7" w:rsidRPr="00C710E1">
        <w:rPr>
          <w:rFonts w:ascii="Helvetica Neue Light" w:eastAsia="Helvetica Neue Light" w:hAnsi="Helvetica Neue Light" w:cs="Helvetica Neue Light"/>
          <w:color w:val="000000" w:themeColor="text1"/>
          <w:sz w:val="24"/>
          <w:szCs w:val="24"/>
        </w:rPr>
        <w:t>part design, as evidenced by the design and manufacture of 2 injection tools for soft prototypes.</w:t>
      </w:r>
    </w:p>
    <w:p w14:paraId="00000016" w14:textId="77777777" w:rsidR="00E670B5" w:rsidRDefault="00000000">
      <w:pPr>
        <w:pStyle w:val="Heading1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Education</w:t>
      </w:r>
    </w:p>
    <w:p w14:paraId="5C0FD974" w14:textId="77777777" w:rsidR="000924C7" w:rsidRDefault="00000000">
      <w:pPr>
        <w:pStyle w:val="Heading2"/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Ph.D. in </w:t>
      </w:r>
      <w:r w:rsidR="005B7198">
        <w:rPr>
          <w:rFonts w:ascii="Helvetica Neue Light" w:eastAsia="Helvetica Neue Light" w:hAnsi="Helvetica Neue Light" w:cs="Helvetica Neue Light"/>
          <w:sz w:val="22"/>
          <w:szCs w:val="22"/>
        </w:rPr>
        <w:t>Mechanical Engineering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with a focus on </w:t>
      </w:r>
      <w:r w:rsidR="00166690">
        <w:rPr>
          <w:rFonts w:ascii="Helvetica Neue Light" w:eastAsia="Helvetica Neue Light" w:hAnsi="Helvetica Neue Light" w:cs="Helvetica Neue Light"/>
          <w:sz w:val="22"/>
          <w:szCs w:val="22"/>
        </w:rPr>
        <w:t>Robotics, Machine Learning,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and </w:t>
      </w:r>
      <w:r w:rsidR="00166690">
        <w:rPr>
          <w:rFonts w:ascii="Helvetica Neue Light" w:eastAsia="Helvetica Neue Light" w:hAnsi="Helvetica Neue Light" w:cs="Helvetica Neue Light"/>
          <w:sz w:val="22"/>
          <w:szCs w:val="22"/>
        </w:rPr>
        <w:t>Mechatronic Systems.</w:t>
      </w:r>
    </w:p>
    <w:p w14:paraId="00000017" w14:textId="3B485F45" w:rsidR="00E670B5" w:rsidRDefault="000924C7">
      <w:pPr>
        <w:pStyle w:val="Heading2"/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>B.S. in Mechanical Engineering with a Minor in Human Movement and Biomechanics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ab/>
      </w:r>
    </w:p>
    <w:p w14:paraId="00000018" w14:textId="77777777" w:rsidR="00E670B5" w:rsidRDefault="00000000">
      <w:pPr>
        <w:pStyle w:val="Heading1"/>
        <w:rPr>
          <w:rFonts w:ascii="Helvetica Neue Light" w:eastAsia="Helvetica Neue Light" w:hAnsi="Helvetica Neue Light" w:cs="Helvetica Neue Light"/>
          <w:sz w:val="22"/>
          <w:szCs w:val="22"/>
        </w:rPr>
        <w:sectPr w:rsidR="00E670B5">
          <w:headerReference w:type="default" r:id="rId8"/>
          <w:pgSz w:w="12240" w:h="15840"/>
          <w:pgMar w:top="1296" w:right="1296" w:bottom="1296" w:left="1296" w:header="720" w:footer="720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rFonts w:ascii="Helvetica Neue Light" w:eastAsia="Helvetica Neue Light" w:hAnsi="Helvetica Neue Light" w:cs="Helvetica Neue Light"/>
        </w:rPr>
        <w:t>Techniques, Technical Skills &amp; Documentation</w:t>
      </w:r>
    </w:p>
    <w:p w14:paraId="00000019" w14:textId="6BCE8238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1" w:name="_heading=h.30j0zll" w:colFirst="0" w:colLast="0"/>
      <w:bookmarkEnd w:id="1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Robotics</w:t>
      </w:r>
    </w:p>
    <w:p w14:paraId="0000001A" w14:textId="5300A54B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Machine Learning</w:t>
      </w:r>
    </w:p>
    <w:p w14:paraId="0000001B" w14:textId="7E9D4794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Deep Learning</w:t>
      </w: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ab/>
      </w:r>
    </w:p>
    <w:p w14:paraId="0000001C" w14:textId="346364B8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Computer Vision</w:t>
      </w:r>
    </w:p>
    <w:p w14:paraId="0000001D" w14:textId="4FED187A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Motion-Planning</w:t>
      </w:r>
    </w:p>
    <w:p w14:paraId="0000001E" w14:textId="0AB6BD51" w:rsidR="00E670B5" w:rsidRDefault="00166690" w:rsidP="005E41C3">
      <w:pPr>
        <w:widowControl w:val="0"/>
        <w:ind w:firstLine="72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Python / C++ / MATLAB</w:t>
      </w:r>
    </w:p>
    <w:p w14:paraId="0000001F" w14:textId="65DEE36F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ROS / Gazebo / </w:t>
      </w:r>
      <w:proofErr w:type="spellStart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MoveIt</w:t>
      </w:r>
      <w:proofErr w:type="spellEnd"/>
    </w:p>
    <w:p w14:paraId="00000020" w14:textId="377AC2AC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proofErr w:type="spellStart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PyTorch</w:t>
      </w:r>
      <w:proofErr w:type="spellEnd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 xml:space="preserve"> / TensorFlow</w:t>
      </w:r>
    </w:p>
    <w:p w14:paraId="00000021" w14:textId="5A312568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SolidWorks</w:t>
      </w:r>
    </w:p>
    <w:p w14:paraId="00000022" w14:textId="7EA65E3D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Minitab / R / SPSS</w:t>
      </w:r>
    </w:p>
    <w:p w14:paraId="00000023" w14:textId="696F130A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Cross-functional Collaboration</w:t>
      </w:r>
    </w:p>
    <w:p w14:paraId="00000024" w14:textId="74100FEF" w:rsidR="00E670B5" w:rsidRDefault="005E41C3" w:rsidP="005E41C3">
      <w:pPr>
        <w:widowControl w:val="0"/>
        <w:ind w:firstLine="9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Strategic Vision</w:t>
      </w:r>
    </w:p>
    <w:p w14:paraId="00000025" w14:textId="77777777" w:rsidR="00E670B5" w:rsidRDefault="00000000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Presentation Skills</w:t>
      </w:r>
    </w:p>
    <w:p w14:paraId="00000026" w14:textId="169CF212" w:rsidR="00E670B5" w:rsidRDefault="005E41C3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4" w:name="_heading=h.2et92p0" w:colFirst="0" w:colLast="0"/>
      <w:bookmarkEnd w:id="4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Research / Data Analysis</w:t>
      </w:r>
    </w:p>
    <w:p w14:paraId="00000027" w14:textId="50063B19" w:rsidR="00E670B5" w:rsidRDefault="00A72009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5" w:name="_heading=h.tyjcwt" w:colFirst="0" w:colLast="0"/>
      <w:bookmarkEnd w:id="5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Creative Problem-Solving</w:t>
      </w:r>
    </w:p>
    <w:p w14:paraId="00000028" w14:textId="77777777" w:rsidR="00E670B5" w:rsidRDefault="00000000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6" w:name="_heading=h.3dy6vkm" w:colFirst="0" w:colLast="0"/>
      <w:bookmarkEnd w:id="6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Technical Writing</w:t>
      </w:r>
    </w:p>
    <w:p w14:paraId="00000029" w14:textId="77777777" w:rsidR="00E670B5" w:rsidRDefault="00000000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Project Management</w:t>
      </w:r>
    </w:p>
    <w:p w14:paraId="47C06C6C" w14:textId="77777777" w:rsidR="00E670B5" w:rsidRDefault="005E41C3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</w:pPr>
      <w:bookmarkStart w:id="7" w:name="_heading=h.1t3h5sf" w:colFirst="0" w:colLast="0"/>
      <w:bookmarkEnd w:id="7"/>
      <w:r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t>Organization</w:t>
      </w:r>
    </w:p>
    <w:p w14:paraId="0000002A" w14:textId="3464F9CE" w:rsidR="004035AC" w:rsidRDefault="004035AC" w:rsidP="005E41C3">
      <w:pPr>
        <w:widowControl w:val="0"/>
        <w:ind w:firstLine="270"/>
        <w:jc w:val="both"/>
        <w:rPr>
          <w:rFonts w:ascii="Helvetica Neue Light" w:eastAsia="Helvetica Neue Light" w:hAnsi="Helvetica Neue Light" w:cs="Helvetica Neue Light"/>
          <w:color w:val="000000"/>
          <w:sz w:val="21"/>
          <w:szCs w:val="21"/>
        </w:rPr>
        <w:sectPr w:rsidR="004035AC" w:rsidSect="005E41C3">
          <w:type w:val="continuous"/>
          <w:pgSz w:w="12240" w:h="15840"/>
          <w:pgMar w:top="720" w:right="1080" w:bottom="720" w:left="1080" w:header="720" w:footer="720" w:gutter="0"/>
          <w:cols w:num="3" w:space="720" w:equalWidth="0">
            <w:col w:w="2880" w:space="720"/>
            <w:col w:w="2883" w:space="720"/>
            <w:col w:w="2880" w:space="0"/>
          </w:cols>
        </w:sectPr>
      </w:pPr>
    </w:p>
    <w:p w14:paraId="0000002B" w14:textId="77777777" w:rsidR="00E670B5" w:rsidRDefault="00E670B5">
      <w:pPr>
        <w:widowControl w:val="0"/>
        <w:jc w:val="both"/>
        <w:rPr>
          <w:rFonts w:ascii="Helvetica Neue Light" w:eastAsia="Helvetica Neue Light" w:hAnsi="Helvetica Neue Light" w:cs="Helvetica Neue Light"/>
          <w:color w:val="000000"/>
          <w:sz w:val="22"/>
          <w:szCs w:val="22"/>
        </w:rPr>
      </w:pPr>
      <w:bookmarkStart w:id="8" w:name="_heading=h.4d34og8" w:colFirst="0" w:colLast="0"/>
      <w:bookmarkEnd w:id="8"/>
    </w:p>
    <w:p w14:paraId="0000002C" w14:textId="77777777" w:rsidR="00E670B5" w:rsidRDefault="00E670B5">
      <w:pPr>
        <w:rPr>
          <w:color w:val="000000"/>
        </w:rPr>
      </w:pPr>
      <w:bookmarkStart w:id="9" w:name="_heading=h.2s8eyo1" w:colFirst="0" w:colLast="0"/>
      <w:bookmarkEnd w:id="9"/>
    </w:p>
    <w:p w14:paraId="0000002D" w14:textId="77777777" w:rsidR="00E670B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  <w:t>Affiliations</w:t>
      </w:r>
      <w:r>
        <w:rPr>
          <w:rFonts w:ascii="Helvetica Neue Light" w:eastAsia="Helvetica Neue Light" w:hAnsi="Helvetica Neue Light" w:cs="Helvetica Neue Light"/>
          <w:b/>
          <w:sz w:val="28"/>
          <w:szCs w:val="28"/>
        </w:rPr>
        <w:t xml:space="preserve">, Awards </w:t>
      </w:r>
      <w:r>
        <w:rPr>
          <w:rFonts w:ascii="Helvetica Neue Light" w:eastAsia="Helvetica Neue Light" w:hAnsi="Helvetica Neue Light" w:cs="Helvetica Neue Light"/>
          <w:b/>
          <w:color w:val="000000"/>
          <w:sz w:val="28"/>
          <w:szCs w:val="28"/>
        </w:rPr>
        <w:t>&amp; Hobbies</w:t>
      </w:r>
    </w:p>
    <w:p w14:paraId="0000002E" w14:textId="77777777" w:rsidR="00E670B5" w:rsidRDefault="00E670B5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</w:p>
    <w:p w14:paraId="0000002F" w14:textId="1E5323B7" w:rsidR="00E670B5" w:rsidRDefault="00166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2022 </w:t>
      </w:r>
      <w:proofErr w:type="spellStart"/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RehabWeek</w:t>
      </w:r>
      <w:proofErr w:type="spellEnd"/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ICORR Best Paper Award – 2</w:t>
      </w:r>
      <w:r w:rsidRPr="00166690">
        <w:rPr>
          <w:rFonts w:ascii="Helvetica Neue Light" w:eastAsia="Helvetica Neue Light" w:hAnsi="Helvetica Neue Light" w:cs="Helvetica Neue Light"/>
          <w:color w:val="000000"/>
          <w:sz w:val="24"/>
          <w:szCs w:val="24"/>
          <w:vertAlign w:val="superscript"/>
        </w:rPr>
        <w:t>nd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 place</w:t>
      </w:r>
    </w:p>
    <w:p w14:paraId="00000030" w14:textId="2553FA44" w:rsidR="00E670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Member – </w:t>
      </w:r>
      <w:r w:rsidR="00834986"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Spinal Cord Injury Volunteer Corps – Cleveland State University</w:t>
      </w:r>
    </w:p>
    <w:p w14:paraId="21B4B6EE" w14:textId="54AB2AD9" w:rsidR="00834986" w:rsidRDefault="00834986" w:rsidP="008349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 xml:space="preserve">Constantly learning and pursuing new projects (casting aluminum, drone, handheld gaming </w:t>
      </w: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ab/>
        <w:t>console, motorcycle rebuild, etc.)</w:t>
      </w:r>
    </w:p>
    <w:p w14:paraId="174FAC9D" w14:textId="75505183" w:rsidR="00834986" w:rsidRDefault="008349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  <w:t>Classic rock enthusiast with a passion for snow sports (snowboarding and broomball)</w:t>
      </w:r>
    </w:p>
    <w:p w14:paraId="28AB9852" w14:textId="77777777" w:rsidR="002926D0" w:rsidRDefault="002926D0" w:rsidP="002926D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</w:p>
    <w:p w14:paraId="43AFFC9A" w14:textId="4C864928" w:rsidR="002926D0" w:rsidRDefault="00000000" w:rsidP="002926D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Helvetica Neue Light" w:eastAsia="Helvetica Neue Light" w:hAnsi="Helvetica Neue Light" w:cs="Helvetica Neue Light"/>
          <w:color w:val="000000"/>
          <w:sz w:val="24"/>
          <w:szCs w:val="24"/>
        </w:rPr>
      </w:pPr>
      <w:hyperlink r:id="rId9" w:history="1">
        <w:r w:rsidR="002926D0" w:rsidRPr="002926D0">
          <w:rPr>
            <w:rStyle w:val="Hyperlink"/>
            <w:rFonts w:ascii="Helvetica Neue Light" w:eastAsia="Helvetica Neue Light" w:hAnsi="Helvetica Neue Light" w:cs="Helvetica Neue Light"/>
            <w:sz w:val="24"/>
            <w:szCs w:val="24"/>
          </w:rPr>
          <w:t>Publication List</w:t>
        </w:r>
      </w:hyperlink>
    </w:p>
    <w:sectPr w:rsidR="002926D0">
      <w:type w:val="continuous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5F2B" w14:textId="77777777" w:rsidR="00C618CF" w:rsidRDefault="00C618CF">
      <w:pPr>
        <w:spacing w:line="240" w:lineRule="auto"/>
      </w:pPr>
      <w:r>
        <w:separator/>
      </w:r>
    </w:p>
  </w:endnote>
  <w:endnote w:type="continuationSeparator" w:id="0">
    <w:p w14:paraId="17E943DD" w14:textId="77777777" w:rsidR="00C618CF" w:rsidRDefault="00C61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A6F8" w14:textId="77777777" w:rsidR="00C618CF" w:rsidRDefault="00C618CF">
      <w:pPr>
        <w:spacing w:line="240" w:lineRule="auto"/>
      </w:pPr>
      <w:r>
        <w:separator/>
      </w:r>
    </w:p>
  </w:footnote>
  <w:footnote w:type="continuationSeparator" w:id="0">
    <w:p w14:paraId="67FB4577" w14:textId="77777777" w:rsidR="00C618CF" w:rsidRDefault="00C61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AF69929" w:rsidR="00E670B5" w:rsidRDefault="008E41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>Jack Schultz,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A9B"/>
    <w:multiLevelType w:val="multilevel"/>
    <w:tmpl w:val="81D67D88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937D2E"/>
    <w:multiLevelType w:val="hybridMultilevel"/>
    <w:tmpl w:val="E830075A"/>
    <w:lvl w:ilvl="0" w:tplc="70921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52482">
    <w:abstractNumId w:val="0"/>
  </w:num>
  <w:num w:numId="2" w16cid:durableId="198777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B5"/>
    <w:rsid w:val="000924C7"/>
    <w:rsid w:val="000A7ACC"/>
    <w:rsid w:val="00130F16"/>
    <w:rsid w:val="00166690"/>
    <w:rsid w:val="00206A55"/>
    <w:rsid w:val="002449CB"/>
    <w:rsid w:val="002926D0"/>
    <w:rsid w:val="00321A1D"/>
    <w:rsid w:val="00352B43"/>
    <w:rsid w:val="004035AC"/>
    <w:rsid w:val="00406763"/>
    <w:rsid w:val="0043793B"/>
    <w:rsid w:val="004C0680"/>
    <w:rsid w:val="005B7198"/>
    <w:rsid w:val="005E41C3"/>
    <w:rsid w:val="00620AC7"/>
    <w:rsid w:val="00622641"/>
    <w:rsid w:val="006545EC"/>
    <w:rsid w:val="00707701"/>
    <w:rsid w:val="0075376C"/>
    <w:rsid w:val="00782746"/>
    <w:rsid w:val="00796A45"/>
    <w:rsid w:val="007D0F14"/>
    <w:rsid w:val="00834986"/>
    <w:rsid w:val="008E4171"/>
    <w:rsid w:val="008F466D"/>
    <w:rsid w:val="008F5BA0"/>
    <w:rsid w:val="0092063F"/>
    <w:rsid w:val="00A14F5D"/>
    <w:rsid w:val="00A72009"/>
    <w:rsid w:val="00AD5E28"/>
    <w:rsid w:val="00B3004C"/>
    <w:rsid w:val="00B46B4A"/>
    <w:rsid w:val="00C618CF"/>
    <w:rsid w:val="00C710E1"/>
    <w:rsid w:val="00DF0477"/>
    <w:rsid w:val="00E62FDC"/>
    <w:rsid w:val="00E670B5"/>
    <w:rsid w:val="00E862FA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E7064"/>
  <w15:docId w15:val="{FB22CC5D-7282-1A4F-844B-0E5D6253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="Rockwell" w:hAnsi="Rockwell" w:cs="Rockwell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6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C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68"/>
  </w:style>
  <w:style w:type="paragraph" w:styleId="Footer">
    <w:name w:val="footer"/>
    <w:basedOn w:val="Normal"/>
    <w:link w:val="FooterChar"/>
    <w:uiPriority w:val="99"/>
    <w:unhideWhenUsed/>
    <w:rsid w:val="00504C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68"/>
  </w:style>
  <w:style w:type="character" w:styleId="FollowedHyperlink">
    <w:name w:val="FollowedHyperlink"/>
    <w:basedOn w:val="DefaultParagraphFont"/>
    <w:uiPriority w:val="99"/>
    <w:semiHidden/>
    <w:unhideWhenUsed/>
    <w:rsid w:val="008C3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cBHxyks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osbVNbOpui0mHvnihpzOhmDTA==">AMUW2mVJuCl86IEZmBR7BPqDL2ovpBBQf+kuIZ1MZvD60brq0KJreZS2XZoji69mLrLcQsnHmuw5LbXZmQnwiVWasAc/EV0rXsIimEGzyEWZW06v9MRGiJRXNd5WZdeu/j1Iv147qGr0lfb1oqvNV7KcoXmpN+GNC+dsNy7LBHEVPZtMWMIZ8Sw9qEMSx3x59IcDoTyq6UgPbFavo6Zq/UkHKJVScUbwmdYCHY7OoPGYZDpKXMbgWQA0vWKgjJD2wOwD2F2SCMoZ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 Schultz</cp:lastModifiedBy>
  <cp:revision>23</cp:revision>
  <dcterms:created xsi:type="dcterms:W3CDTF">2021-07-21T14:23:00Z</dcterms:created>
  <dcterms:modified xsi:type="dcterms:W3CDTF">2022-10-21T13:38:00Z</dcterms:modified>
</cp:coreProperties>
</file>