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AB1F27"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rPr>
          <w:rFonts w:asciiTheme="minorHAnsi" w:eastAsiaTheme="minorHAnsi" w:hAnsiTheme="minorHAnsi" w:cstheme="minorBidi"/>
          <w:b w:val="0"/>
          <w:bCs w:val="0"/>
          <w:color w:val="auto"/>
          <w:sz w:val="22"/>
          <w:szCs w:val="22"/>
        </w:rPr>
        <w:id w:val="440180462"/>
        <w:docPartObj>
          <w:docPartGallery w:val="Table of Contents"/>
          <w:docPartUnique/>
        </w:docPartObj>
      </w:sdtPr>
      <w:sdtContent>
        <w:p w:rsidR="00EA48B1" w:rsidRDefault="00EA48B1" w:rsidP="00EA48B1">
          <w:pPr>
            <w:pStyle w:val="TOCHeading"/>
          </w:pPr>
          <w:r>
            <w:t>Contents</w:t>
          </w:r>
        </w:p>
        <w:p w:rsidR="00254BC0" w:rsidRDefault="00AB1F27">
          <w:pPr>
            <w:pStyle w:val="TOC1"/>
            <w:tabs>
              <w:tab w:val="right" w:leader="dot" w:pos="8630"/>
            </w:tabs>
            <w:rPr>
              <w:rFonts w:eastAsiaTheme="minorEastAsia"/>
              <w:noProof/>
            </w:rPr>
          </w:pPr>
          <w:r>
            <w:fldChar w:fldCharType="begin"/>
          </w:r>
          <w:r w:rsidR="00EA48B1">
            <w:instrText xml:space="preserve"> TOC \o "1-3" \h \z \u </w:instrText>
          </w:r>
          <w:r>
            <w:fldChar w:fldCharType="separate"/>
          </w:r>
          <w:hyperlink w:anchor="_Toc512116029" w:history="1">
            <w:r w:rsidR="00254BC0" w:rsidRPr="00D728FB">
              <w:rPr>
                <w:rStyle w:val="Hyperlink"/>
                <w:rFonts w:cstheme="minorHAnsi"/>
                <w:noProof/>
              </w:rPr>
              <w:t>INTRODUCTION</w:t>
            </w:r>
            <w:r w:rsidR="00254BC0">
              <w:rPr>
                <w:noProof/>
                <w:webHidden/>
              </w:rPr>
              <w:tab/>
            </w:r>
            <w:r w:rsidR="00254BC0">
              <w:rPr>
                <w:noProof/>
                <w:webHidden/>
              </w:rPr>
              <w:fldChar w:fldCharType="begin"/>
            </w:r>
            <w:r w:rsidR="00254BC0">
              <w:rPr>
                <w:noProof/>
                <w:webHidden/>
              </w:rPr>
              <w:instrText xml:space="preserve"> PAGEREF _Toc512116029 \h </w:instrText>
            </w:r>
            <w:r w:rsidR="00254BC0">
              <w:rPr>
                <w:noProof/>
                <w:webHidden/>
              </w:rPr>
            </w:r>
            <w:r w:rsidR="00254BC0">
              <w:rPr>
                <w:noProof/>
                <w:webHidden/>
              </w:rPr>
              <w:fldChar w:fldCharType="separate"/>
            </w:r>
            <w:r w:rsidR="00254BC0">
              <w:rPr>
                <w:noProof/>
                <w:webHidden/>
              </w:rPr>
              <w:t>4</w:t>
            </w:r>
            <w:r w:rsidR="00254BC0">
              <w:rPr>
                <w:noProof/>
                <w:webHidden/>
              </w:rPr>
              <w:fldChar w:fldCharType="end"/>
            </w:r>
          </w:hyperlink>
        </w:p>
        <w:p w:rsidR="00254BC0" w:rsidRDefault="00254BC0">
          <w:pPr>
            <w:pStyle w:val="TOC1"/>
            <w:tabs>
              <w:tab w:val="right" w:leader="dot" w:pos="8630"/>
            </w:tabs>
            <w:rPr>
              <w:rFonts w:eastAsiaTheme="minorEastAsia"/>
              <w:noProof/>
            </w:rPr>
          </w:pPr>
          <w:hyperlink w:anchor="_Toc512116030" w:history="1">
            <w:r w:rsidRPr="00D728FB">
              <w:rPr>
                <w:rStyle w:val="Hyperlink"/>
                <w:noProof/>
              </w:rPr>
              <w:t>RATIONALE FOR A VARIETY IN EVENTS</w:t>
            </w:r>
            <w:r>
              <w:rPr>
                <w:noProof/>
                <w:webHidden/>
              </w:rPr>
              <w:tab/>
            </w:r>
            <w:r>
              <w:rPr>
                <w:noProof/>
                <w:webHidden/>
              </w:rPr>
              <w:fldChar w:fldCharType="begin"/>
            </w:r>
            <w:r>
              <w:rPr>
                <w:noProof/>
                <w:webHidden/>
              </w:rPr>
              <w:instrText xml:space="preserve"> PAGEREF _Toc512116030 \h </w:instrText>
            </w:r>
            <w:r>
              <w:rPr>
                <w:noProof/>
                <w:webHidden/>
              </w:rPr>
            </w:r>
            <w:r>
              <w:rPr>
                <w:noProof/>
                <w:webHidden/>
              </w:rPr>
              <w:fldChar w:fldCharType="separate"/>
            </w:r>
            <w:r>
              <w:rPr>
                <w:noProof/>
                <w:webHidden/>
              </w:rPr>
              <w:t>5</w:t>
            </w:r>
            <w:r>
              <w:rPr>
                <w:noProof/>
                <w:webHidden/>
              </w:rPr>
              <w:fldChar w:fldCharType="end"/>
            </w:r>
          </w:hyperlink>
        </w:p>
        <w:p w:rsidR="00254BC0" w:rsidRDefault="00254BC0">
          <w:pPr>
            <w:pStyle w:val="TOC1"/>
            <w:tabs>
              <w:tab w:val="right" w:leader="dot" w:pos="8630"/>
            </w:tabs>
            <w:rPr>
              <w:rFonts w:eastAsiaTheme="minorEastAsia"/>
              <w:noProof/>
            </w:rPr>
          </w:pPr>
          <w:hyperlink w:anchor="_Toc512116031" w:history="1">
            <w:r w:rsidRPr="00D728FB">
              <w:rPr>
                <w:rStyle w:val="Hyperlink"/>
                <w:noProof/>
              </w:rPr>
              <w:t>PROPROSITION FOR A VARIETY OF EVENTS</w:t>
            </w:r>
            <w:r>
              <w:rPr>
                <w:noProof/>
                <w:webHidden/>
              </w:rPr>
              <w:tab/>
            </w:r>
            <w:r>
              <w:rPr>
                <w:noProof/>
                <w:webHidden/>
              </w:rPr>
              <w:fldChar w:fldCharType="begin"/>
            </w:r>
            <w:r>
              <w:rPr>
                <w:noProof/>
                <w:webHidden/>
              </w:rPr>
              <w:instrText xml:space="preserve"> PAGEREF _Toc512116031 \h </w:instrText>
            </w:r>
            <w:r>
              <w:rPr>
                <w:noProof/>
                <w:webHidden/>
              </w:rPr>
            </w:r>
            <w:r>
              <w:rPr>
                <w:noProof/>
                <w:webHidden/>
              </w:rPr>
              <w:fldChar w:fldCharType="separate"/>
            </w:r>
            <w:r>
              <w:rPr>
                <w:noProof/>
                <w:webHidden/>
              </w:rPr>
              <w:t>5</w:t>
            </w:r>
            <w:r>
              <w:rPr>
                <w:noProof/>
                <w:webHidden/>
              </w:rPr>
              <w:fldChar w:fldCharType="end"/>
            </w:r>
          </w:hyperlink>
        </w:p>
        <w:p w:rsidR="00254BC0" w:rsidRDefault="00254BC0">
          <w:pPr>
            <w:pStyle w:val="TOC2"/>
            <w:tabs>
              <w:tab w:val="right" w:leader="dot" w:pos="8630"/>
            </w:tabs>
            <w:rPr>
              <w:rFonts w:eastAsiaTheme="minorEastAsia"/>
              <w:noProof/>
            </w:rPr>
          </w:pPr>
          <w:hyperlink w:anchor="_Toc512116032" w:history="1">
            <w:r w:rsidRPr="00D728FB">
              <w:rPr>
                <w:rStyle w:val="Hyperlink"/>
                <w:noProof/>
              </w:rPr>
              <w:t xml:space="preserve">Music and Dance </w:t>
            </w:r>
            <w:r w:rsidRPr="00D728FB">
              <w:rPr>
                <w:rStyle w:val="Hyperlink"/>
                <w:rFonts w:cstheme="minorHAnsi"/>
                <w:noProof/>
              </w:rPr>
              <w:t>Festival</w:t>
            </w:r>
            <w:r>
              <w:rPr>
                <w:noProof/>
                <w:webHidden/>
              </w:rPr>
              <w:tab/>
            </w:r>
            <w:r>
              <w:rPr>
                <w:noProof/>
                <w:webHidden/>
              </w:rPr>
              <w:fldChar w:fldCharType="begin"/>
            </w:r>
            <w:r>
              <w:rPr>
                <w:noProof/>
                <w:webHidden/>
              </w:rPr>
              <w:instrText xml:space="preserve"> PAGEREF _Toc512116032 \h </w:instrText>
            </w:r>
            <w:r>
              <w:rPr>
                <w:noProof/>
                <w:webHidden/>
              </w:rPr>
            </w:r>
            <w:r>
              <w:rPr>
                <w:noProof/>
                <w:webHidden/>
              </w:rPr>
              <w:fldChar w:fldCharType="separate"/>
            </w:r>
            <w:r>
              <w:rPr>
                <w:noProof/>
                <w:webHidden/>
              </w:rPr>
              <w:t>5</w:t>
            </w:r>
            <w:r>
              <w:rPr>
                <w:noProof/>
                <w:webHidden/>
              </w:rPr>
              <w:fldChar w:fldCharType="end"/>
            </w:r>
          </w:hyperlink>
        </w:p>
        <w:p w:rsidR="00254BC0" w:rsidRDefault="00254BC0">
          <w:pPr>
            <w:pStyle w:val="TOC2"/>
            <w:tabs>
              <w:tab w:val="right" w:leader="dot" w:pos="8630"/>
            </w:tabs>
            <w:rPr>
              <w:rFonts w:eastAsiaTheme="minorEastAsia"/>
              <w:noProof/>
            </w:rPr>
          </w:pPr>
          <w:hyperlink w:anchor="_Toc512116033" w:history="1">
            <w:r w:rsidRPr="00D728FB">
              <w:rPr>
                <w:rStyle w:val="Hyperlink"/>
                <w:rFonts w:cstheme="minorHAnsi"/>
                <w:noProof/>
              </w:rPr>
              <w:t>FallFest</w:t>
            </w:r>
            <w:r>
              <w:rPr>
                <w:noProof/>
                <w:webHidden/>
              </w:rPr>
              <w:tab/>
            </w:r>
            <w:r>
              <w:rPr>
                <w:noProof/>
                <w:webHidden/>
              </w:rPr>
              <w:fldChar w:fldCharType="begin"/>
            </w:r>
            <w:r>
              <w:rPr>
                <w:noProof/>
                <w:webHidden/>
              </w:rPr>
              <w:instrText xml:space="preserve"> PAGEREF _Toc512116033 \h </w:instrText>
            </w:r>
            <w:r>
              <w:rPr>
                <w:noProof/>
                <w:webHidden/>
              </w:rPr>
            </w:r>
            <w:r>
              <w:rPr>
                <w:noProof/>
                <w:webHidden/>
              </w:rPr>
              <w:fldChar w:fldCharType="separate"/>
            </w:r>
            <w:r>
              <w:rPr>
                <w:noProof/>
                <w:webHidden/>
              </w:rPr>
              <w:t>5</w:t>
            </w:r>
            <w:r>
              <w:rPr>
                <w:noProof/>
                <w:webHidden/>
              </w:rPr>
              <w:fldChar w:fldCharType="end"/>
            </w:r>
          </w:hyperlink>
        </w:p>
        <w:p w:rsidR="00254BC0" w:rsidRDefault="00254BC0">
          <w:pPr>
            <w:pStyle w:val="TOC2"/>
            <w:tabs>
              <w:tab w:val="right" w:leader="dot" w:pos="8630"/>
            </w:tabs>
            <w:rPr>
              <w:rFonts w:eastAsiaTheme="minorEastAsia"/>
              <w:noProof/>
            </w:rPr>
          </w:pPr>
          <w:hyperlink w:anchor="_Toc512116034" w:history="1">
            <w:r w:rsidRPr="00D728FB">
              <w:rPr>
                <w:rStyle w:val="Hyperlink"/>
                <w:rFonts w:cstheme="minorHAnsi"/>
                <w:noProof/>
              </w:rPr>
              <w:t>Circus</w:t>
            </w:r>
            <w:r>
              <w:rPr>
                <w:noProof/>
                <w:webHidden/>
              </w:rPr>
              <w:tab/>
            </w:r>
            <w:r>
              <w:rPr>
                <w:noProof/>
                <w:webHidden/>
              </w:rPr>
              <w:fldChar w:fldCharType="begin"/>
            </w:r>
            <w:r>
              <w:rPr>
                <w:noProof/>
                <w:webHidden/>
              </w:rPr>
              <w:instrText xml:space="preserve"> PAGEREF _Toc512116034 \h </w:instrText>
            </w:r>
            <w:r>
              <w:rPr>
                <w:noProof/>
                <w:webHidden/>
              </w:rPr>
            </w:r>
            <w:r>
              <w:rPr>
                <w:noProof/>
                <w:webHidden/>
              </w:rPr>
              <w:fldChar w:fldCharType="separate"/>
            </w:r>
            <w:r>
              <w:rPr>
                <w:noProof/>
                <w:webHidden/>
              </w:rPr>
              <w:t>5</w:t>
            </w:r>
            <w:r>
              <w:rPr>
                <w:noProof/>
                <w:webHidden/>
              </w:rPr>
              <w:fldChar w:fldCharType="end"/>
            </w:r>
          </w:hyperlink>
        </w:p>
        <w:p w:rsidR="00254BC0" w:rsidRDefault="00254BC0">
          <w:pPr>
            <w:pStyle w:val="TOC1"/>
            <w:tabs>
              <w:tab w:val="right" w:leader="dot" w:pos="8630"/>
            </w:tabs>
            <w:rPr>
              <w:rFonts w:eastAsiaTheme="minorEastAsia"/>
              <w:noProof/>
            </w:rPr>
          </w:pPr>
          <w:hyperlink w:anchor="_Toc512116035" w:history="1">
            <w:r w:rsidRPr="00D728FB">
              <w:rPr>
                <w:rStyle w:val="Hyperlink"/>
                <w:noProof/>
              </w:rPr>
              <w:t>RATIONALE FOR MORE EVENTS</w:t>
            </w:r>
            <w:r>
              <w:rPr>
                <w:noProof/>
                <w:webHidden/>
              </w:rPr>
              <w:tab/>
            </w:r>
            <w:r>
              <w:rPr>
                <w:noProof/>
                <w:webHidden/>
              </w:rPr>
              <w:fldChar w:fldCharType="begin"/>
            </w:r>
            <w:r>
              <w:rPr>
                <w:noProof/>
                <w:webHidden/>
              </w:rPr>
              <w:instrText xml:space="preserve"> PAGEREF _Toc512116035 \h </w:instrText>
            </w:r>
            <w:r>
              <w:rPr>
                <w:noProof/>
                <w:webHidden/>
              </w:rPr>
            </w:r>
            <w:r>
              <w:rPr>
                <w:noProof/>
                <w:webHidden/>
              </w:rPr>
              <w:fldChar w:fldCharType="separate"/>
            </w:r>
            <w:r>
              <w:rPr>
                <w:noProof/>
                <w:webHidden/>
              </w:rPr>
              <w:t>6</w:t>
            </w:r>
            <w:r>
              <w:rPr>
                <w:noProof/>
                <w:webHidden/>
              </w:rPr>
              <w:fldChar w:fldCharType="end"/>
            </w:r>
          </w:hyperlink>
        </w:p>
        <w:p w:rsidR="00254BC0" w:rsidRDefault="00254BC0">
          <w:pPr>
            <w:pStyle w:val="TOC1"/>
            <w:tabs>
              <w:tab w:val="right" w:leader="dot" w:pos="8630"/>
            </w:tabs>
            <w:rPr>
              <w:rFonts w:eastAsiaTheme="minorEastAsia"/>
              <w:noProof/>
            </w:rPr>
          </w:pPr>
          <w:hyperlink w:anchor="_Toc512116036" w:history="1">
            <w:r w:rsidRPr="00D728FB">
              <w:rPr>
                <w:rStyle w:val="Hyperlink"/>
                <w:noProof/>
              </w:rPr>
              <w:t>PROPOSTION FOR MORE EVENTS</w:t>
            </w:r>
            <w:r>
              <w:rPr>
                <w:noProof/>
                <w:webHidden/>
              </w:rPr>
              <w:tab/>
            </w:r>
            <w:r>
              <w:rPr>
                <w:noProof/>
                <w:webHidden/>
              </w:rPr>
              <w:fldChar w:fldCharType="begin"/>
            </w:r>
            <w:r>
              <w:rPr>
                <w:noProof/>
                <w:webHidden/>
              </w:rPr>
              <w:instrText xml:space="preserve"> PAGEREF _Toc512116036 \h </w:instrText>
            </w:r>
            <w:r>
              <w:rPr>
                <w:noProof/>
                <w:webHidden/>
              </w:rPr>
            </w:r>
            <w:r>
              <w:rPr>
                <w:noProof/>
                <w:webHidden/>
              </w:rPr>
              <w:fldChar w:fldCharType="separate"/>
            </w:r>
            <w:r>
              <w:rPr>
                <w:noProof/>
                <w:webHidden/>
              </w:rPr>
              <w:t>6</w:t>
            </w:r>
            <w:r>
              <w:rPr>
                <w:noProof/>
                <w:webHidden/>
              </w:rPr>
              <w:fldChar w:fldCharType="end"/>
            </w:r>
          </w:hyperlink>
        </w:p>
        <w:p w:rsidR="00254BC0" w:rsidRDefault="00254BC0">
          <w:pPr>
            <w:pStyle w:val="TOC2"/>
            <w:tabs>
              <w:tab w:val="right" w:leader="dot" w:pos="8630"/>
            </w:tabs>
            <w:rPr>
              <w:rFonts w:eastAsiaTheme="minorEastAsia"/>
              <w:noProof/>
            </w:rPr>
          </w:pPr>
          <w:hyperlink w:anchor="_Toc512116037" w:history="1">
            <w:r w:rsidRPr="00D728FB">
              <w:rPr>
                <w:rStyle w:val="Hyperlink"/>
                <w:rFonts w:cstheme="minorHAnsi"/>
                <w:noProof/>
              </w:rPr>
              <w:t>City Tour</w:t>
            </w:r>
            <w:r>
              <w:rPr>
                <w:noProof/>
                <w:webHidden/>
              </w:rPr>
              <w:tab/>
            </w:r>
            <w:r>
              <w:rPr>
                <w:noProof/>
                <w:webHidden/>
              </w:rPr>
              <w:fldChar w:fldCharType="begin"/>
            </w:r>
            <w:r>
              <w:rPr>
                <w:noProof/>
                <w:webHidden/>
              </w:rPr>
              <w:instrText xml:space="preserve"> PAGEREF _Toc512116037 \h </w:instrText>
            </w:r>
            <w:r>
              <w:rPr>
                <w:noProof/>
                <w:webHidden/>
              </w:rPr>
            </w:r>
            <w:r>
              <w:rPr>
                <w:noProof/>
                <w:webHidden/>
              </w:rPr>
              <w:fldChar w:fldCharType="separate"/>
            </w:r>
            <w:r>
              <w:rPr>
                <w:noProof/>
                <w:webHidden/>
              </w:rPr>
              <w:t>6</w:t>
            </w:r>
            <w:r>
              <w:rPr>
                <w:noProof/>
                <w:webHidden/>
              </w:rPr>
              <w:fldChar w:fldCharType="end"/>
            </w:r>
          </w:hyperlink>
        </w:p>
        <w:p w:rsidR="00254BC0" w:rsidRDefault="00254BC0">
          <w:pPr>
            <w:pStyle w:val="TOC2"/>
            <w:tabs>
              <w:tab w:val="right" w:leader="dot" w:pos="8630"/>
            </w:tabs>
            <w:rPr>
              <w:rFonts w:eastAsiaTheme="minorEastAsia"/>
              <w:noProof/>
            </w:rPr>
          </w:pPr>
          <w:hyperlink w:anchor="_Toc512116038" w:history="1">
            <w:r w:rsidRPr="00D728FB">
              <w:rPr>
                <w:rStyle w:val="Hyperlink"/>
                <w:rFonts w:cstheme="minorHAnsi"/>
                <w:noProof/>
              </w:rPr>
              <w:t>Swing Dance</w:t>
            </w:r>
            <w:r>
              <w:rPr>
                <w:noProof/>
                <w:webHidden/>
              </w:rPr>
              <w:tab/>
            </w:r>
            <w:r>
              <w:rPr>
                <w:noProof/>
                <w:webHidden/>
              </w:rPr>
              <w:fldChar w:fldCharType="begin"/>
            </w:r>
            <w:r>
              <w:rPr>
                <w:noProof/>
                <w:webHidden/>
              </w:rPr>
              <w:instrText xml:space="preserve"> PAGEREF _Toc512116038 \h </w:instrText>
            </w:r>
            <w:r>
              <w:rPr>
                <w:noProof/>
                <w:webHidden/>
              </w:rPr>
            </w:r>
            <w:r>
              <w:rPr>
                <w:noProof/>
                <w:webHidden/>
              </w:rPr>
              <w:fldChar w:fldCharType="separate"/>
            </w:r>
            <w:r>
              <w:rPr>
                <w:noProof/>
                <w:webHidden/>
              </w:rPr>
              <w:t>6</w:t>
            </w:r>
            <w:r>
              <w:rPr>
                <w:noProof/>
                <w:webHidden/>
              </w:rPr>
              <w:fldChar w:fldCharType="end"/>
            </w:r>
          </w:hyperlink>
        </w:p>
        <w:p w:rsidR="00254BC0" w:rsidRDefault="00254BC0">
          <w:pPr>
            <w:pStyle w:val="TOC2"/>
            <w:tabs>
              <w:tab w:val="right" w:leader="dot" w:pos="8630"/>
            </w:tabs>
            <w:rPr>
              <w:rFonts w:eastAsiaTheme="minorEastAsia"/>
              <w:noProof/>
            </w:rPr>
          </w:pPr>
          <w:hyperlink w:anchor="_Toc512116039" w:history="1">
            <w:r w:rsidRPr="00D728FB">
              <w:rPr>
                <w:rStyle w:val="Hyperlink"/>
                <w:rFonts w:cstheme="minorHAnsi"/>
                <w:noProof/>
              </w:rPr>
              <w:t>Spikeball</w:t>
            </w:r>
            <w:r>
              <w:rPr>
                <w:noProof/>
                <w:webHidden/>
              </w:rPr>
              <w:tab/>
            </w:r>
            <w:r>
              <w:rPr>
                <w:noProof/>
                <w:webHidden/>
              </w:rPr>
              <w:fldChar w:fldCharType="begin"/>
            </w:r>
            <w:r>
              <w:rPr>
                <w:noProof/>
                <w:webHidden/>
              </w:rPr>
              <w:instrText xml:space="preserve"> PAGEREF _Toc512116039 \h </w:instrText>
            </w:r>
            <w:r>
              <w:rPr>
                <w:noProof/>
                <w:webHidden/>
              </w:rPr>
            </w:r>
            <w:r>
              <w:rPr>
                <w:noProof/>
                <w:webHidden/>
              </w:rPr>
              <w:fldChar w:fldCharType="separate"/>
            </w:r>
            <w:r>
              <w:rPr>
                <w:noProof/>
                <w:webHidden/>
              </w:rPr>
              <w:t>7</w:t>
            </w:r>
            <w:r>
              <w:rPr>
                <w:noProof/>
                <w:webHidden/>
              </w:rPr>
              <w:fldChar w:fldCharType="end"/>
            </w:r>
          </w:hyperlink>
        </w:p>
        <w:p w:rsidR="00254BC0" w:rsidRDefault="00254BC0">
          <w:pPr>
            <w:pStyle w:val="TOC1"/>
            <w:tabs>
              <w:tab w:val="right" w:leader="dot" w:pos="8630"/>
            </w:tabs>
            <w:rPr>
              <w:rFonts w:eastAsiaTheme="minorEastAsia"/>
              <w:noProof/>
            </w:rPr>
          </w:pPr>
          <w:hyperlink w:anchor="_Toc512116040" w:history="1">
            <w:r w:rsidRPr="00D728FB">
              <w:rPr>
                <w:rStyle w:val="Hyperlink"/>
                <w:noProof/>
              </w:rPr>
              <w:t>RATIONALE FOR BETTER ADVERTISEMENT</w:t>
            </w:r>
            <w:r>
              <w:rPr>
                <w:noProof/>
                <w:webHidden/>
              </w:rPr>
              <w:tab/>
            </w:r>
            <w:r>
              <w:rPr>
                <w:noProof/>
                <w:webHidden/>
              </w:rPr>
              <w:fldChar w:fldCharType="begin"/>
            </w:r>
            <w:r>
              <w:rPr>
                <w:noProof/>
                <w:webHidden/>
              </w:rPr>
              <w:instrText xml:space="preserve"> PAGEREF _Toc512116040 \h </w:instrText>
            </w:r>
            <w:r>
              <w:rPr>
                <w:noProof/>
                <w:webHidden/>
              </w:rPr>
            </w:r>
            <w:r>
              <w:rPr>
                <w:noProof/>
                <w:webHidden/>
              </w:rPr>
              <w:fldChar w:fldCharType="separate"/>
            </w:r>
            <w:r>
              <w:rPr>
                <w:noProof/>
                <w:webHidden/>
              </w:rPr>
              <w:t>7</w:t>
            </w:r>
            <w:r>
              <w:rPr>
                <w:noProof/>
                <w:webHidden/>
              </w:rPr>
              <w:fldChar w:fldCharType="end"/>
            </w:r>
          </w:hyperlink>
        </w:p>
        <w:p w:rsidR="00254BC0" w:rsidRDefault="00254BC0">
          <w:pPr>
            <w:pStyle w:val="TOC1"/>
            <w:tabs>
              <w:tab w:val="right" w:leader="dot" w:pos="8630"/>
            </w:tabs>
            <w:rPr>
              <w:rFonts w:eastAsiaTheme="minorEastAsia"/>
              <w:noProof/>
            </w:rPr>
          </w:pPr>
          <w:hyperlink w:anchor="_Toc512116041" w:history="1">
            <w:r w:rsidRPr="00D728FB">
              <w:rPr>
                <w:rStyle w:val="Hyperlink"/>
                <w:noProof/>
              </w:rPr>
              <w:t>PROPOSITION FOR BETTER ADVERTISEMENT</w:t>
            </w:r>
            <w:r>
              <w:rPr>
                <w:noProof/>
                <w:webHidden/>
              </w:rPr>
              <w:tab/>
            </w:r>
            <w:r>
              <w:rPr>
                <w:noProof/>
                <w:webHidden/>
              </w:rPr>
              <w:fldChar w:fldCharType="begin"/>
            </w:r>
            <w:r>
              <w:rPr>
                <w:noProof/>
                <w:webHidden/>
              </w:rPr>
              <w:instrText xml:space="preserve"> PAGEREF _Toc512116041 \h </w:instrText>
            </w:r>
            <w:r>
              <w:rPr>
                <w:noProof/>
                <w:webHidden/>
              </w:rPr>
            </w:r>
            <w:r>
              <w:rPr>
                <w:noProof/>
                <w:webHidden/>
              </w:rPr>
              <w:fldChar w:fldCharType="separate"/>
            </w:r>
            <w:r>
              <w:rPr>
                <w:noProof/>
                <w:webHidden/>
              </w:rPr>
              <w:t>7</w:t>
            </w:r>
            <w:r>
              <w:rPr>
                <w:noProof/>
                <w:webHidden/>
              </w:rPr>
              <w:fldChar w:fldCharType="end"/>
            </w:r>
          </w:hyperlink>
        </w:p>
        <w:p w:rsidR="00254BC0" w:rsidRDefault="00254BC0">
          <w:pPr>
            <w:pStyle w:val="TOC2"/>
            <w:tabs>
              <w:tab w:val="right" w:leader="dot" w:pos="8630"/>
            </w:tabs>
            <w:rPr>
              <w:rFonts w:eastAsiaTheme="minorEastAsia"/>
              <w:noProof/>
            </w:rPr>
          </w:pPr>
          <w:hyperlink w:anchor="_Toc512116042" w:history="1">
            <w:r w:rsidRPr="00D728FB">
              <w:rPr>
                <w:rStyle w:val="Hyperlink"/>
                <w:noProof/>
              </w:rPr>
              <w:t>Increased Signage</w:t>
            </w:r>
            <w:r>
              <w:rPr>
                <w:noProof/>
                <w:webHidden/>
              </w:rPr>
              <w:tab/>
            </w:r>
            <w:r>
              <w:rPr>
                <w:noProof/>
                <w:webHidden/>
              </w:rPr>
              <w:fldChar w:fldCharType="begin"/>
            </w:r>
            <w:r>
              <w:rPr>
                <w:noProof/>
                <w:webHidden/>
              </w:rPr>
              <w:instrText xml:space="preserve"> PAGEREF _Toc512116042 \h </w:instrText>
            </w:r>
            <w:r>
              <w:rPr>
                <w:noProof/>
                <w:webHidden/>
              </w:rPr>
            </w:r>
            <w:r>
              <w:rPr>
                <w:noProof/>
                <w:webHidden/>
              </w:rPr>
              <w:fldChar w:fldCharType="separate"/>
            </w:r>
            <w:r>
              <w:rPr>
                <w:noProof/>
                <w:webHidden/>
              </w:rPr>
              <w:t>7</w:t>
            </w:r>
            <w:r>
              <w:rPr>
                <w:noProof/>
                <w:webHidden/>
              </w:rPr>
              <w:fldChar w:fldCharType="end"/>
            </w:r>
          </w:hyperlink>
        </w:p>
        <w:p w:rsidR="00254BC0" w:rsidRDefault="00254BC0">
          <w:pPr>
            <w:pStyle w:val="TOC2"/>
            <w:tabs>
              <w:tab w:val="right" w:leader="dot" w:pos="8630"/>
            </w:tabs>
            <w:rPr>
              <w:rFonts w:eastAsiaTheme="minorEastAsia"/>
              <w:noProof/>
            </w:rPr>
          </w:pPr>
          <w:hyperlink w:anchor="_Toc512116043" w:history="1">
            <w:r w:rsidRPr="00D728FB">
              <w:rPr>
                <w:rStyle w:val="Hyperlink"/>
                <w:noProof/>
              </w:rPr>
              <w:t>More Face-To-Face Interaction</w:t>
            </w:r>
            <w:r>
              <w:rPr>
                <w:noProof/>
                <w:webHidden/>
              </w:rPr>
              <w:tab/>
            </w:r>
            <w:r>
              <w:rPr>
                <w:noProof/>
                <w:webHidden/>
              </w:rPr>
              <w:fldChar w:fldCharType="begin"/>
            </w:r>
            <w:r>
              <w:rPr>
                <w:noProof/>
                <w:webHidden/>
              </w:rPr>
              <w:instrText xml:space="preserve"> PAGEREF _Toc512116043 \h </w:instrText>
            </w:r>
            <w:r>
              <w:rPr>
                <w:noProof/>
                <w:webHidden/>
              </w:rPr>
            </w:r>
            <w:r>
              <w:rPr>
                <w:noProof/>
                <w:webHidden/>
              </w:rPr>
              <w:fldChar w:fldCharType="separate"/>
            </w:r>
            <w:r>
              <w:rPr>
                <w:noProof/>
                <w:webHidden/>
              </w:rPr>
              <w:t>8</w:t>
            </w:r>
            <w:r>
              <w:rPr>
                <w:noProof/>
                <w:webHidden/>
              </w:rPr>
              <w:fldChar w:fldCharType="end"/>
            </w:r>
          </w:hyperlink>
        </w:p>
        <w:p w:rsidR="00254BC0" w:rsidRDefault="00254BC0">
          <w:pPr>
            <w:pStyle w:val="TOC2"/>
            <w:tabs>
              <w:tab w:val="right" w:leader="dot" w:pos="8630"/>
            </w:tabs>
            <w:rPr>
              <w:rFonts w:eastAsiaTheme="minorEastAsia"/>
              <w:noProof/>
            </w:rPr>
          </w:pPr>
          <w:hyperlink w:anchor="_Toc512116044" w:history="1">
            <w:r w:rsidRPr="00D728FB">
              <w:rPr>
                <w:rStyle w:val="Hyperlink"/>
                <w:noProof/>
              </w:rPr>
              <w:t>Improved Social Media Usage</w:t>
            </w:r>
            <w:r>
              <w:rPr>
                <w:noProof/>
                <w:webHidden/>
              </w:rPr>
              <w:tab/>
            </w:r>
            <w:r>
              <w:rPr>
                <w:noProof/>
                <w:webHidden/>
              </w:rPr>
              <w:fldChar w:fldCharType="begin"/>
            </w:r>
            <w:r>
              <w:rPr>
                <w:noProof/>
                <w:webHidden/>
              </w:rPr>
              <w:instrText xml:space="preserve"> PAGEREF _Toc512116044 \h </w:instrText>
            </w:r>
            <w:r>
              <w:rPr>
                <w:noProof/>
                <w:webHidden/>
              </w:rPr>
            </w:r>
            <w:r>
              <w:rPr>
                <w:noProof/>
                <w:webHidden/>
              </w:rPr>
              <w:fldChar w:fldCharType="separate"/>
            </w:r>
            <w:r>
              <w:rPr>
                <w:noProof/>
                <w:webHidden/>
              </w:rPr>
              <w:t>8</w:t>
            </w:r>
            <w:r>
              <w:rPr>
                <w:noProof/>
                <w:webHidden/>
              </w:rPr>
              <w:fldChar w:fldCharType="end"/>
            </w:r>
          </w:hyperlink>
        </w:p>
        <w:p w:rsidR="00254BC0" w:rsidRDefault="00254BC0">
          <w:pPr>
            <w:pStyle w:val="TOC1"/>
            <w:tabs>
              <w:tab w:val="right" w:leader="dot" w:pos="8630"/>
            </w:tabs>
            <w:rPr>
              <w:rFonts w:eastAsiaTheme="minorEastAsia"/>
              <w:noProof/>
            </w:rPr>
          </w:pPr>
          <w:hyperlink w:anchor="_Toc512116045" w:history="1">
            <w:r w:rsidRPr="00D728FB">
              <w:rPr>
                <w:rStyle w:val="Hyperlink"/>
                <w:noProof/>
              </w:rPr>
              <w:t>RATIONALE FOR INCREASED CAMPUS UTILIZATION</w:t>
            </w:r>
            <w:r>
              <w:rPr>
                <w:noProof/>
                <w:webHidden/>
              </w:rPr>
              <w:tab/>
            </w:r>
            <w:r>
              <w:rPr>
                <w:noProof/>
                <w:webHidden/>
              </w:rPr>
              <w:fldChar w:fldCharType="begin"/>
            </w:r>
            <w:r>
              <w:rPr>
                <w:noProof/>
                <w:webHidden/>
              </w:rPr>
              <w:instrText xml:space="preserve"> PAGEREF _Toc512116045 \h </w:instrText>
            </w:r>
            <w:r>
              <w:rPr>
                <w:noProof/>
                <w:webHidden/>
              </w:rPr>
            </w:r>
            <w:r>
              <w:rPr>
                <w:noProof/>
                <w:webHidden/>
              </w:rPr>
              <w:fldChar w:fldCharType="separate"/>
            </w:r>
            <w:r>
              <w:rPr>
                <w:noProof/>
                <w:webHidden/>
              </w:rPr>
              <w:t>8</w:t>
            </w:r>
            <w:r>
              <w:rPr>
                <w:noProof/>
                <w:webHidden/>
              </w:rPr>
              <w:fldChar w:fldCharType="end"/>
            </w:r>
          </w:hyperlink>
        </w:p>
        <w:p w:rsidR="00254BC0" w:rsidRDefault="00254BC0">
          <w:pPr>
            <w:pStyle w:val="TOC1"/>
            <w:tabs>
              <w:tab w:val="right" w:leader="dot" w:pos="8630"/>
            </w:tabs>
            <w:rPr>
              <w:rFonts w:eastAsiaTheme="minorEastAsia"/>
              <w:noProof/>
            </w:rPr>
          </w:pPr>
          <w:hyperlink w:anchor="_Toc512116046" w:history="1">
            <w:r w:rsidRPr="00D728FB">
              <w:rPr>
                <w:rStyle w:val="Hyperlink"/>
                <w:noProof/>
              </w:rPr>
              <w:t>PROPOSITION FOR INCREASED CAMPUS UTILIZATION</w:t>
            </w:r>
            <w:r>
              <w:rPr>
                <w:noProof/>
                <w:webHidden/>
              </w:rPr>
              <w:tab/>
            </w:r>
            <w:r>
              <w:rPr>
                <w:noProof/>
                <w:webHidden/>
              </w:rPr>
              <w:fldChar w:fldCharType="begin"/>
            </w:r>
            <w:r>
              <w:rPr>
                <w:noProof/>
                <w:webHidden/>
              </w:rPr>
              <w:instrText xml:space="preserve"> PAGEREF _Toc512116046 \h </w:instrText>
            </w:r>
            <w:r>
              <w:rPr>
                <w:noProof/>
                <w:webHidden/>
              </w:rPr>
            </w:r>
            <w:r>
              <w:rPr>
                <w:noProof/>
                <w:webHidden/>
              </w:rPr>
              <w:fldChar w:fldCharType="separate"/>
            </w:r>
            <w:r>
              <w:rPr>
                <w:noProof/>
                <w:webHidden/>
              </w:rPr>
              <w:t>8</w:t>
            </w:r>
            <w:r>
              <w:rPr>
                <w:noProof/>
                <w:webHidden/>
              </w:rPr>
              <w:fldChar w:fldCharType="end"/>
            </w:r>
          </w:hyperlink>
        </w:p>
        <w:p w:rsidR="00254BC0" w:rsidRDefault="00254BC0">
          <w:pPr>
            <w:pStyle w:val="TOC2"/>
            <w:tabs>
              <w:tab w:val="right" w:leader="dot" w:pos="8630"/>
            </w:tabs>
            <w:rPr>
              <w:rFonts w:eastAsiaTheme="minorEastAsia"/>
              <w:noProof/>
            </w:rPr>
          </w:pPr>
          <w:hyperlink w:anchor="_Toc512116047" w:history="1">
            <w:r w:rsidRPr="00D728FB">
              <w:rPr>
                <w:rStyle w:val="Hyperlink"/>
                <w:noProof/>
              </w:rPr>
              <w:t>CU Theater</w:t>
            </w:r>
            <w:r>
              <w:rPr>
                <w:noProof/>
                <w:webHidden/>
              </w:rPr>
              <w:tab/>
            </w:r>
            <w:r>
              <w:rPr>
                <w:noProof/>
                <w:webHidden/>
              </w:rPr>
              <w:fldChar w:fldCharType="begin"/>
            </w:r>
            <w:r>
              <w:rPr>
                <w:noProof/>
                <w:webHidden/>
              </w:rPr>
              <w:instrText xml:space="preserve"> PAGEREF _Toc512116047 \h </w:instrText>
            </w:r>
            <w:r>
              <w:rPr>
                <w:noProof/>
                <w:webHidden/>
              </w:rPr>
            </w:r>
            <w:r>
              <w:rPr>
                <w:noProof/>
                <w:webHidden/>
              </w:rPr>
              <w:fldChar w:fldCharType="separate"/>
            </w:r>
            <w:r>
              <w:rPr>
                <w:noProof/>
                <w:webHidden/>
              </w:rPr>
              <w:t>8</w:t>
            </w:r>
            <w:r>
              <w:rPr>
                <w:noProof/>
                <w:webHidden/>
              </w:rPr>
              <w:fldChar w:fldCharType="end"/>
            </w:r>
          </w:hyperlink>
        </w:p>
        <w:p w:rsidR="00254BC0" w:rsidRDefault="00254BC0">
          <w:pPr>
            <w:pStyle w:val="TOC2"/>
            <w:tabs>
              <w:tab w:val="right" w:leader="dot" w:pos="8630"/>
            </w:tabs>
            <w:rPr>
              <w:rFonts w:eastAsiaTheme="minorEastAsia"/>
              <w:noProof/>
            </w:rPr>
          </w:pPr>
          <w:hyperlink w:anchor="_Toc512116048" w:history="1">
            <w:r w:rsidRPr="00D728FB">
              <w:rPr>
                <w:rStyle w:val="Hyperlink"/>
                <w:noProof/>
              </w:rPr>
              <w:t>Salmon Library’s Mutlimedia Lab</w:t>
            </w:r>
            <w:r>
              <w:rPr>
                <w:noProof/>
                <w:webHidden/>
              </w:rPr>
              <w:tab/>
            </w:r>
            <w:r>
              <w:rPr>
                <w:noProof/>
                <w:webHidden/>
              </w:rPr>
              <w:fldChar w:fldCharType="begin"/>
            </w:r>
            <w:r>
              <w:rPr>
                <w:noProof/>
                <w:webHidden/>
              </w:rPr>
              <w:instrText xml:space="preserve"> PAGEREF _Toc512116048 \h </w:instrText>
            </w:r>
            <w:r>
              <w:rPr>
                <w:noProof/>
                <w:webHidden/>
              </w:rPr>
            </w:r>
            <w:r>
              <w:rPr>
                <w:noProof/>
                <w:webHidden/>
              </w:rPr>
              <w:fldChar w:fldCharType="separate"/>
            </w:r>
            <w:r>
              <w:rPr>
                <w:noProof/>
                <w:webHidden/>
              </w:rPr>
              <w:t>8</w:t>
            </w:r>
            <w:r>
              <w:rPr>
                <w:noProof/>
                <w:webHidden/>
              </w:rPr>
              <w:fldChar w:fldCharType="end"/>
            </w:r>
          </w:hyperlink>
        </w:p>
        <w:p w:rsidR="00254BC0" w:rsidRDefault="00254BC0">
          <w:pPr>
            <w:pStyle w:val="TOC2"/>
            <w:tabs>
              <w:tab w:val="right" w:leader="dot" w:pos="8630"/>
            </w:tabs>
            <w:rPr>
              <w:rFonts w:eastAsiaTheme="minorEastAsia"/>
              <w:noProof/>
            </w:rPr>
          </w:pPr>
          <w:hyperlink w:anchor="_Toc512116049" w:history="1">
            <w:r w:rsidRPr="00D728FB">
              <w:rPr>
                <w:rStyle w:val="Hyperlink"/>
                <w:noProof/>
              </w:rPr>
              <w:t>Green Spaces</w:t>
            </w:r>
            <w:r>
              <w:rPr>
                <w:noProof/>
                <w:webHidden/>
              </w:rPr>
              <w:tab/>
            </w:r>
            <w:r>
              <w:rPr>
                <w:noProof/>
                <w:webHidden/>
              </w:rPr>
              <w:fldChar w:fldCharType="begin"/>
            </w:r>
            <w:r>
              <w:rPr>
                <w:noProof/>
                <w:webHidden/>
              </w:rPr>
              <w:instrText xml:space="preserve"> PAGEREF _Toc512116049 \h </w:instrText>
            </w:r>
            <w:r>
              <w:rPr>
                <w:noProof/>
                <w:webHidden/>
              </w:rPr>
            </w:r>
            <w:r>
              <w:rPr>
                <w:noProof/>
                <w:webHidden/>
              </w:rPr>
              <w:fldChar w:fldCharType="separate"/>
            </w:r>
            <w:r>
              <w:rPr>
                <w:noProof/>
                <w:webHidden/>
              </w:rPr>
              <w:t>9</w:t>
            </w:r>
            <w:r>
              <w:rPr>
                <w:noProof/>
                <w:webHidden/>
              </w:rPr>
              <w:fldChar w:fldCharType="end"/>
            </w:r>
          </w:hyperlink>
        </w:p>
        <w:p w:rsidR="00EA48B1" w:rsidRDefault="00AB1F27"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151B01" w:rsidRDefault="00151B01" w:rsidP="00151B01">
      <w:pPr>
        <w:spacing w:after="0"/>
        <w:ind w:left="0"/>
        <w:rPr>
          <w:i/>
          <w:color w:val="548DD4" w:themeColor="text2" w:themeTint="99"/>
          <w:sz w:val="44"/>
          <w:szCs w:val="44"/>
        </w:rPr>
      </w:pPr>
    </w:p>
    <w:p w:rsidR="00151B01" w:rsidRDefault="00151B01" w:rsidP="00151B01">
      <w:pPr>
        <w:spacing w:after="0"/>
        <w:ind w:left="0"/>
        <w:jc w:val="center"/>
        <w:rPr>
          <w:i/>
          <w:color w:val="548DD4" w:themeColor="text2" w:themeTint="99"/>
          <w:sz w:val="44"/>
          <w:szCs w:val="44"/>
        </w:rPr>
      </w:pPr>
    </w:p>
    <w:p w:rsidR="00483046" w:rsidRPr="00876011" w:rsidRDefault="00483046" w:rsidP="00151B01">
      <w:pPr>
        <w:spacing w:after="0"/>
        <w:ind w:left="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151B01">
      <w:pPr>
        <w:spacing w:after="0" w:line="240" w:lineRule="auto"/>
        <w:ind w:left="0" w:firstLine="720"/>
        <w:jc w:val="center"/>
        <w:rPr>
          <w:sz w:val="28"/>
          <w:szCs w:val="28"/>
        </w:rPr>
      </w:pPr>
    </w:p>
    <w:p w:rsidR="00DC7F2D" w:rsidRDefault="00DC7F2D" w:rsidP="00151B01">
      <w:pPr>
        <w:spacing w:after="0" w:line="240" w:lineRule="auto"/>
        <w:ind w:left="0" w:firstLine="720"/>
        <w:jc w:val="center"/>
        <w:rPr>
          <w:sz w:val="28"/>
          <w:szCs w:val="28"/>
        </w:rPr>
      </w:pPr>
    </w:p>
    <w:p w:rsidR="004356EC" w:rsidRDefault="004356EC" w:rsidP="00151B01">
      <w:pPr>
        <w:spacing w:after="0" w:line="240" w:lineRule="auto"/>
        <w:ind w:left="0" w:firstLine="720"/>
        <w:rPr>
          <w:sz w:val="28"/>
          <w:szCs w:val="28"/>
        </w:rPr>
      </w:pPr>
    </w:p>
    <w:p w:rsidR="00DC7F2D" w:rsidRDefault="00DC7F2D" w:rsidP="00151B01">
      <w:pPr>
        <w:spacing w:after="0"/>
      </w:pPr>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2116029"/>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w:t>
      </w:r>
      <w:r w:rsidR="00F77E70">
        <w:t xml:space="preserve"> easily be mitigated by the busy</w:t>
      </w:r>
      <w:r w:rsidR="008E2B2C" w:rsidRPr="00DC7F2D">
        <w:t xml:space="preserve">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w:t>
      </w:r>
      <w:r w:rsidR="00233903" w:rsidRPr="00987C3D">
        <w:rPr>
          <w:highlight w:val="cyan"/>
        </w:rPr>
        <w:t xml:space="preserve">At the University of Alabama in Huntsville (UAH), </w:t>
      </w:r>
      <w:r w:rsidR="00420412" w:rsidRPr="00987C3D">
        <w:rPr>
          <w:highlight w:val="cyan"/>
        </w:rPr>
        <w:t xml:space="preserve">much of the </w:t>
      </w:r>
      <w:r w:rsidR="00233903" w:rsidRPr="00987C3D">
        <w:rPr>
          <w:highlight w:val="cyan"/>
        </w:rPr>
        <w:t>weight of planning such events falls</w:t>
      </w:r>
      <w:r w:rsidR="00420412" w:rsidRPr="00987C3D">
        <w:rPr>
          <w:highlight w:val="cyan"/>
        </w:rPr>
        <w:t xml:space="preserve"> </w:t>
      </w:r>
      <w:r w:rsidR="00233903" w:rsidRPr="00987C3D">
        <w:rPr>
          <w:highlight w:val="cyan"/>
        </w:rPr>
        <w:t>on the Association for Campus Entertainment (ACE).</w:t>
      </w:r>
      <w:r w:rsidR="00233903" w:rsidRPr="00DC7F2D">
        <w:t xml:space="preserv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w:t>
      </w:r>
      <w:r w:rsidR="006D5B0E" w:rsidRPr="00987C3D">
        <w:rPr>
          <w:highlight w:val="cyan"/>
        </w:rPr>
        <w:t>proven</w:t>
      </w:r>
      <w:r w:rsidR="006D5B0E" w:rsidRPr="00DC7F2D">
        <w:t xml:space="preserve"> fixes, ACE could easily</w:t>
      </w:r>
      <w:r w:rsidR="00987C3D">
        <w:t xml:space="preserve"> pave the way to a more unified</w:t>
      </w:r>
      <w:r w:rsidR="00C71572">
        <w:t xml:space="preserve"> and</w:t>
      </w:r>
      <w:r w:rsidR="00987C3D">
        <w:t xml:space="preserve"> fun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ED22A0">
      <w:pPr>
        <w:pStyle w:val="Heading1"/>
        <w:spacing w:before="0" w:line="240" w:lineRule="auto"/>
        <w:ind w:left="0"/>
        <w:jc w:val="center"/>
        <w:rPr>
          <w:color w:val="auto"/>
        </w:rPr>
      </w:pPr>
      <w:bookmarkStart w:id="1" w:name="_Toc512116030"/>
      <w:r w:rsidRPr="00D9561C">
        <w:rPr>
          <w:color w:val="auto"/>
        </w:rPr>
        <w:lastRenderedPageBreak/>
        <w:t>R</w:t>
      </w:r>
      <w:r w:rsidR="00DC7F2D" w:rsidRPr="00D9561C">
        <w:rPr>
          <w:color w:val="auto"/>
        </w:rPr>
        <w:t>ATIONAL</w:t>
      </w:r>
      <w:r w:rsidR="00ED22A0">
        <w:rPr>
          <w:color w:val="auto"/>
        </w:rPr>
        <w:t>E</w:t>
      </w:r>
      <w:r w:rsidRPr="00D9561C">
        <w:rPr>
          <w:color w:val="auto"/>
        </w:rPr>
        <w:t xml:space="preserve"> </w:t>
      </w:r>
      <w:r w:rsidR="00DC7F2D" w:rsidRPr="00D9561C">
        <w:rPr>
          <w:color w:val="auto"/>
        </w:rPr>
        <w:t>FOR A VARIETY IN EVENTS</w:t>
      </w:r>
      <w:bookmarkEnd w:id="1"/>
    </w:p>
    <w:p w:rsidR="004356EC" w:rsidRPr="00DC7F2D" w:rsidRDefault="004356EC" w:rsidP="00D262A5">
      <w:pPr>
        <w:spacing w:after="0" w:line="240" w:lineRule="auto"/>
        <w:ind w:left="0" w:firstLine="720"/>
        <w:jc w:val="center"/>
        <w:rPr>
          <w:b/>
        </w:rPr>
      </w:pPr>
    </w:p>
    <w:p w:rsidR="00713286" w:rsidRPr="00DC7F2D" w:rsidRDefault="00881285" w:rsidP="00D262A5">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As stated in an interview with professor and author Cassie Mogilner, “The reason variety makes you feel happier over…longer periods of time is because it keeps you engaged. It offsets that potential for boredom and burnout”</w:t>
      </w:r>
      <w:r w:rsidR="00326E34" w:rsidRPr="00DC7F2D">
        <w:t xml:space="preserve"> (Knowledge@Wharton). A variety of events would </w:t>
      </w:r>
      <w:r w:rsidR="00326E34" w:rsidRPr="00B04601">
        <w:t xml:space="preserve">aid students </w:t>
      </w:r>
      <w:r w:rsidR="00326E34" w:rsidRPr="00DC7F2D">
        <w:t>by keeping them active and engaged.</w:t>
      </w:r>
    </w:p>
    <w:p w:rsidR="004356EC" w:rsidRPr="00DC7F2D" w:rsidRDefault="004356EC" w:rsidP="00D262A5">
      <w:pPr>
        <w:spacing w:after="0" w:line="240" w:lineRule="auto"/>
        <w:ind w:left="0" w:firstLine="720"/>
      </w:pPr>
    </w:p>
    <w:p w:rsidR="009B2B5D" w:rsidRPr="00DC7F2D" w:rsidRDefault="0018049A" w:rsidP="00D262A5">
      <w:pPr>
        <w:spacing w:after="0" w:line="240" w:lineRule="auto"/>
        <w:ind w:left="0" w:firstLine="720"/>
      </w:pPr>
      <w:r w:rsidRPr="00DC7F2D">
        <w:t xml:space="preserve">Admittedly, some events need to resurface often. For instance, </w:t>
      </w:r>
      <w:r w:rsidR="00B04601">
        <w:t xml:space="preserve">Rock the </w:t>
      </w:r>
      <w:proofErr w:type="spellStart"/>
      <w:r w:rsidR="00B04601">
        <w:t>Rec</w:t>
      </w:r>
      <w:proofErr w:type="spellEnd"/>
      <w:r w:rsidR="00B04601">
        <w:t xml:space="preserve"> </w:t>
      </w:r>
      <w:r w:rsidRPr="00DC7F2D">
        <w:t xml:space="preserve">is always a huge hit, hosting hundreds of people.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 xml:space="preserve">replaced with </w:t>
      </w:r>
      <w:r w:rsidR="00B04601">
        <w:t xml:space="preserve">other </w:t>
      </w:r>
      <w:r w:rsidR="00C566F8" w:rsidRPr="00DC7F2D">
        <w:t>uncommon</w:t>
      </w:r>
      <w:r w:rsidR="00695451" w:rsidRPr="00DC7F2D">
        <w:t xml:space="preserve"> events</w:t>
      </w:r>
      <w:r w:rsidR="009E0DE6" w:rsidRPr="00DC7F2D">
        <w:t xml:space="preserve">. </w:t>
      </w:r>
    </w:p>
    <w:p w:rsidR="004356EC" w:rsidRPr="00DC7F2D" w:rsidRDefault="004356EC" w:rsidP="00D262A5">
      <w:pPr>
        <w:spacing w:after="0" w:line="240" w:lineRule="auto"/>
        <w:ind w:left="0" w:firstLine="720"/>
      </w:pPr>
    </w:p>
    <w:p w:rsidR="00D9561C" w:rsidRPr="00DC7F2D" w:rsidRDefault="00881285" w:rsidP="00D262A5">
      <w:pPr>
        <w:spacing w:after="0" w:line="240" w:lineRule="auto"/>
        <w:ind w:left="0" w:firstLine="720"/>
      </w:pPr>
      <w:r w:rsidRPr="00DC7F2D">
        <w:t>Furthermore, i</w:t>
      </w:r>
      <w:r w:rsidR="009E0DE6" w:rsidRPr="00DC7F2D">
        <w:t>n my research</w:t>
      </w:r>
      <w:r w:rsidR="003F0E17" w:rsidRPr="00DC7F2D">
        <w:t xml:space="preserve">, many sources </w:t>
      </w:r>
      <w:r w:rsidR="00B04601">
        <w:t xml:space="preserve">emphasize </w:t>
      </w:r>
      <w:r w:rsidR="003F0E17" w:rsidRPr="00DC7F2D">
        <w:t xml:space="preserve">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w:t>
      </w:r>
      <w:r w:rsidR="00565ED8">
        <w:t>variety</w:t>
      </w:r>
      <w:r w:rsidR="00B04601">
        <w:t xml:space="preserve"> </w:t>
      </w:r>
      <w:r w:rsidR="00CC0141" w:rsidRPr="00DC7F2D">
        <w:t xml:space="preserve">attract a </w:t>
      </w:r>
      <w:r w:rsidR="00565ED8">
        <w:t xml:space="preserve">wider range of attendees, but it </w:t>
      </w:r>
      <w:r w:rsidR="00CC0141" w:rsidRPr="00DC7F2D">
        <w:t>will also allow each participant to engage in</w:t>
      </w:r>
      <w:r w:rsidR="00637C46">
        <w:t>,</w:t>
      </w:r>
      <w:r w:rsidR="00CC0141" w:rsidRPr="00DC7F2D">
        <w:t xml:space="preserve"> meet</w:t>
      </w:r>
      <w:r w:rsidR="00637C46">
        <w:t>,</w:t>
      </w:r>
      <w:r w:rsidR="00CC0141" w:rsidRPr="00DC7F2D">
        <w:t xml:space="preserve"> and connect wit</w:t>
      </w:r>
      <w:r w:rsidR="00565ED8">
        <w:t>h others of different interests. This will build</w:t>
      </w:r>
      <w:r w:rsidR="00CC0141" w:rsidRPr="00DC7F2D">
        <w:t xml:space="preserve"> a connected,</w:t>
      </w:r>
      <w:r w:rsidR="00565ED8">
        <w:t xml:space="preserve"> yet diverse, community at UAH.</w:t>
      </w:r>
    </w:p>
    <w:p w:rsidR="00D95A33" w:rsidRPr="00DC7F2D" w:rsidRDefault="00D95A33" w:rsidP="00D262A5">
      <w:pPr>
        <w:spacing w:after="0" w:line="240" w:lineRule="auto"/>
        <w:ind w:left="0"/>
      </w:pPr>
    </w:p>
    <w:p w:rsidR="00D95A33" w:rsidRPr="00D9561C" w:rsidRDefault="00D95A33" w:rsidP="00D262A5">
      <w:pPr>
        <w:pStyle w:val="Heading1"/>
        <w:spacing w:before="0" w:line="240" w:lineRule="auto"/>
        <w:ind w:left="0"/>
        <w:jc w:val="center"/>
        <w:rPr>
          <w:color w:val="auto"/>
        </w:rPr>
      </w:pPr>
      <w:bookmarkStart w:id="2" w:name="_Toc512116031"/>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D262A5">
      <w:pPr>
        <w:spacing w:after="0" w:line="240" w:lineRule="auto"/>
        <w:ind w:left="0"/>
        <w:jc w:val="center"/>
        <w:rPr>
          <w:b/>
        </w:rPr>
      </w:pPr>
    </w:p>
    <w:p w:rsidR="00EC5B67" w:rsidRPr="00DC7F2D" w:rsidRDefault="00326E34" w:rsidP="00D262A5">
      <w:pPr>
        <w:spacing w:after="0" w:line="240" w:lineRule="auto"/>
        <w:ind w:left="0" w:firstLine="720"/>
      </w:pPr>
      <w:r w:rsidRPr="00DC7F2D">
        <w:t>Several different universities host exciting events that UAH would benefit also implementi</w:t>
      </w:r>
      <w:r w:rsidR="004356EC" w:rsidRPr="00DC7F2D">
        <w:t xml:space="preserve">ng. Here are a few </w:t>
      </w:r>
      <w:r w:rsidR="004356EC" w:rsidRPr="00210BD7">
        <w:rPr>
          <w:highlight w:val="cyan"/>
        </w:rPr>
        <w:t>examples:</w:t>
      </w:r>
      <w:r w:rsidR="00D95A33" w:rsidRPr="00210BD7">
        <w:rPr>
          <w:highlight w:val="cyan"/>
        </w:rPr>
        <w:t xml:space="preserve"> Music and Dance Festival, </w:t>
      </w:r>
      <w:proofErr w:type="spellStart"/>
      <w:r w:rsidR="00D95A33" w:rsidRPr="00210BD7">
        <w:rPr>
          <w:highlight w:val="cyan"/>
        </w:rPr>
        <w:t>FallFest</w:t>
      </w:r>
      <w:proofErr w:type="spellEnd"/>
      <w:r w:rsidR="00D95A33" w:rsidRPr="00210BD7">
        <w:rPr>
          <w:highlight w:val="cyan"/>
        </w:rPr>
        <w:t>, and Circus.</w:t>
      </w:r>
    </w:p>
    <w:p w:rsidR="004356EC" w:rsidRPr="00DC7F2D" w:rsidRDefault="004356EC" w:rsidP="00D262A5">
      <w:pPr>
        <w:spacing w:after="0" w:line="240" w:lineRule="auto"/>
        <w:ind w:left="0" w:firstLine="720"/>
      </w:pPr>
    </w:p>
    <w:p w:rsidR="00672EF4" w:rsidRPr="00A07351" w:rsidRDefault="00672EF4" w:rsidP="00D262A5">
      <w:pPr>
        <w:pStyle w:val="Heading2"/>
        <w:spacing w:before="0" w:line="240" w:lineRule="auto"/>
        <w:ind w:left="0"/>
        <w:rPr>
          <w:color w:val="auto"/>
          <w:sz w:val="24"/>
          <w:szCs w:val="24"/>
        </w:rPr>
      </w:pPr>
      <w:bookmarkStart w:id="3" w:name="_Toc512116032"/>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3"/>
    </w:p>
    <w:p w:rsidR="001B5474" w:rsidRPr="00DC7F2D" w:rsidRDefault="001B5474" w:rsidP="00D262A5">
      <w:pPr>
        <w:spacing w:after="0" w:line="240" w:lineRule="auto"/>
        <w:ind w:left="0"/>
        <w:rPr>
          <w:b/>
        </w:rPr>
      </w:pPr>
    </w:p>
    <w:p w:rsidR="00326E34" w:rsidRDefault="00672EF4" w:rsidP="00A77297">
      <w:pPr>
        <w:spacing w:after="0" w:line="240" w:lineRule="auto"/>
        <w:ind w:left="0" w:firstLine="720"/>
      </w:pPr>
      <w:r w:rsidRPr="00DC7F2D">
        <w:t xml:space="preserve">Ohio University annually hosts a music and dance festival, </w:t>
      </w:r>
      <w:proofErr w:type="gramStart"/>
      <w:r w:rsidRPr="00210BD7">
        <w:t>intermingling</w:t>
      </w:r>
      <w:proofErr w:type="gramEnd"/>
      <w:r w:rsidRPr="00210BD7">
        <w:t xml:space="preserve"> a plethora</w:t>
      </w:r>
      <w:r w:rsidR="00210BD7">
        <w:t xml:space="preserve"> </w:t>
      </w:r>
      <w:r w:rsidRPr="00DC7F2D">
        <w:t>of cultures</w:t>
      </w:r>
      <w:r w:rsidR="005136D6" w:rsidRPr="00DC7F2D">
        <w:t xml:space="preserve"> (</w:t>
      </w:r>
      <w:r w:rsidR="002C3E60" w:rsidRPr="00DC7F2D">
        <w:t>Ohio).</w:t>
      </w:r>
      <w:r w:rsidR="007C3EBF" w:rsidRPr="00DC7F2D">
        <w:t xml:space="preserve"> </w:t>
      </w:r>
      <w:r w:rsidR="00210BD7">
        <w:t xml:space="preserve">At UAH, the Indian Student Organization regularly hosts a Happy </w:t>
      </w:r>
      <w:proofErr w:type="spellStart"/>
      <w:r w:rsidR="00210BD7">
        <w:t>Diwali</w:t>
      </w:r>
      <w:proofErr w:type="spellEnd"/>
      <w:r w:rsidR="00210BD7">
        <w:t xml:space="preserve">, showcasing vibrant cultural costumes and dances. I personally enjoyed attending along with many other excited students and families. Multicultural events have proven themselves to attract large audiences; </w:t>
      </w:r>
      <w:r w:rsidR="00210BD7" w:rsidRPr="00DC7F2D">
        <w:t>ACE could</w:t>
      </w:r>
      <w:r w:rsidR="00210BD7">
        <w:t xml:space="preserve"> f</w:t>
      </w:r>
      <w:r w:rsidR="00043427">
        <w:t>ollow suite and</w:t>
      </w:r>
      <w:r w:rsidR="00210BD7" w:rsidRPr="00DC7F2D">
        <w:t xml:space="preserve"> change up the routine in events by throwing a similar festival centered on </w:t>
      </w:r>
      <w:r w:rsidR="00FF55B1">
        <w:t xml:space="preserve">worldwide </w:t>
      </w:r>
      <w:r w:rsidR="00210BD7" w:rsidRPr="00DC7F2D">
        <w:t>music and dance.</w:t>
      </w:r>
    </w:p>
    <w:p w:rsidR="001B5474" w:rsidRPr="00DC7F2D" w:rsidRDefault="001B5474" w:rsidP="00D262A5">
      <w:pPr>
        <w:spacing w:after="0" w:line="240" w:lineRule="auto"/>
        <w:ind w:left="0"/>
      </w:pPr>
    </w:p>
    <w:p w:rsidR="00695F4E" w:rsidRPr="00F77E70" w:rsidRDefault="00695F4E" w:rsidP="00D262A5">
      <w:pPr>
        <w:pStyle w:val="Heading2"/>
        <w:spacing w:before="0" w:line="240" w:lineRule="auto"/>
        <w:ind w:left="0"/>
        <w:rPr>
          <w:rFonts w:cstheme="minorHAnsi"/>
          <w:color w:val="auto"/>
          <w:sz w:val="24"/>
          <w:szCs w:val="24"/>
        </w:rPr>
      </w:pPr>
      <w:bookmarkStart w:id="4" w:name="_Toc512116033"/>
      <w:proofErr w:type="spellStart"/>
      <w:r w:rsidRPr="00F77E70">
        <w:rPr>
          <w:rFonts w:cstheme="minorHAnsi"/>
          <w:color w:val="auto"/>
          <w:sz w:val="24"/>
          <w:szCs w:val="24"/>
        </w:rPr>
        <w:t>FallFest</w:t>
      </w:r>
      <w:bookmarkEnd w:id="4"/>
      <w:proofErr w:type="spellEnd"/>
    </w:p>
    <w:p w:rsidR="001B5474" w:rsidRPr="00DC7F2D" w:rsidRDefault="001B5474" w:rsidP="00D262A5">
      <w:pPr>
        <w:spacing w:after="0" w:line="240" w:lineRule="auto"/>
        <w:ind w:left="0"/>
        <w:rPr>
          <w:b/>
        </w:rPr>
      </w:pPr>
    </w:p>
    <w:p w:rsidR="009C67B2" w:rsidRPr="00DC7F2D" w:rsidRDefault="00695F4E" w:rsidP="00A77297">
      <w:pPr>
        <w:spacing w:after="0" w:line="240" w:lineRule="auto"/>
        <w:ind w:left="0" w:firstLine="720"/>
      </w:pPr>
      <w:r w:rsidRPr="00DC7F2D">
        <w:t xml:space="preserve">West Virginia University annually holds a wildly popular </w:t>
      </w:r>
      <w:proofErr w:type="spellStart"/>
      <w:r w:rsidRPr="00DC7F2D">
        <w:t>FallFest</w:t>
      </w:r>
      <w:proofErr w:type="spellEnd"/>
      <w:r w:rsidRPr="00DC7F2D">
        <w:t xml:space="preserve">, bringing in </w:t>
      </w:r>
      <w:r w:rsidR="006B1F95">
        <w:t xml:space="preserve">music artists </w:t>
      </w:r>
      <w:r w:rsidRPr="00DC7F2D">
        <w:t>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r w:rsidR="00637C46">
        <w:t xml:space="preserve"> </w:t>
      </w:r>
      <w:r w:rsidR="00405B6D" w:rsidRPr="00DC7F2D">
        <w:t>huge outdoor concert or</w:t>
      </w:r>
      <w:r w:rsidR="002563EE">
        <w:t xml:space="preserve"> s</w:t>
      </w:r>
      <w:r w:rsidR="002563EE" w:rsidRPr="00DC7F2D">
        <w:t>imilarly</w:t>
      </w:r>
      <w:r w:rsidR="00405B6D" w:rsidRPr="00DC7F2D">
        <w:t xml:space="preserve"> large event could help fire up students for the rest of the semester</w:t>
      </w:r>
      <w:r w:rsidR="006B1F95">
        <w:t>.</w:t>
      </w:r>
      <w:r w:rsidR="00405B6D" w:rsidRPr="00DC7F2D">
        <w:t xml:space="preserve"> </w:t>
      </w:r>
    </w:p>
    <w:p w:rsidR="004356EC" w:rsidRPr="00DC7F2D" w:rsidRDefault="004356EC" w:rsidP="00D262A5">
      <w:pPr>
        <w:spacing w:after="0" w:line="240" w:lineRule="auto"/>
        <w:ind w:left="0"/>
      </w:pPr>
    </w:p>
    <w:p w:rsidR="00AB27D4" w:rsidRPr="00DC7F2D" w:rsidRDefault="00AB27D4" w:rsidP="00D262A5">
      <w:pPr>
        <w:spacing w:after="0" w:line="240" w:lineRule="auto"/>
        <w:ind w:left="0"/>
        <w:rPr>
          <w:b/>
        </w:rPr>
      </w:pPr>
      <w:bookmarkStart w:id="5" w:name="_Toc512116034"/>
      <w:r w:rsidRPr="00F77E70">
        <w:rPr>
          <w:rStyle w:val="Heading2Char"/>
          <w:rFonts w:cstheme="minorHAnsi"/>
          <w:color w:val="auto"/>
          <w:sz w:val="24"/>
          <w:szCs w:val="24"/>
        </w:rPr>
        <w:t>Circus</w:t>
      </w:r>
      <w:bookmarkEnd w:id="5"/>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D262A5">
      <w:pPr>
        <w:spacing w:after="0" w:line="240" w:lineRule="auto"/>
        <w:ind w:left="0"/>
        <w:rPr>
          <w:b/>
        </w:rPr>
      </w:pPr>
    </w:p>
    <w:p w:rsidR="00FA733F" w:rsidRPr="00DC7F2D" w:rsidRDefault="00AB27D4" w:rsidP="006749AE">
      <w:pPr>
        <w:spacing w:after="0" w:line="240" w:lineRule="auto"/>
        <w:ind w:left="0" w:firstLine="720"/>
      </w:pPr>
      <w:r w:rsidRPr="00DC7F2D">
        <w:lastRenderedPageBreak/>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D262A5">
      <w:pPr>
        <w:spacing w:after="0" w:line="240" w:lineRule="auto"/>
        <w:ind w:left="0" w:firstLine="720"/>
      </w:pPr>
      <w:r w:rsidRPr="00DC7F2D">
        <w:t>Th</w:t>
      </w:r>
      <w:r w:rsidR="002563EE">
        <w:t>e</w:t>
      </w:r>
      <w:r w:rsidRPr="00DC7F2D">
        <w:t xml:space="preserve">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D262A5">
      <w:pPr>
        <w:spacing w:after="0" w:line="240" w:lineRule="auto"/>
        <w:ind w:left="0" w:firstLine="720"/>
      </w:pPr>
    </w:p>
    <w:p w:rsidR="00B6129E" w:rsidRPr="00EA48B1" w:rsidRDefault="00D95A33" w:rsidP="00D262A5">
      <w:pPr>
        <w:pStyle w:val="Heading1"/>
        <w:spacing w:before="0" w:line="240" w:lineRule="auto"/>
        <w:ind w:left="0"/>
        <w:jc w:val="center"/>
        <w:rPr>
          <w:color w:val="auto"/>
        </w:rPr>
      </w:pPr>
      <w:bookmarkStart w:id="6" w:name="_Toc512116035"/>
      <w:r w:rsidRPr="00EA48B1">
        <w:rPr>
          <w:color w:val="auto"/>
        </w:rPr>
        <w:t>R</w:t>
      </w:r>
      <w:r w:rsidR="001B5474" w:rsidRPr="00EA48B1">
        <w:rPr>
          <w:color w:val="auto"/>
        </w:rPr>
        <w:t>ATIONAL</w:t>
      </w:r>
      <w:r w:rsidR="00ED22A0">
        <w:rPr>
          <w:color w:val="auto"/>
        </w:rPr>
        <w:t>E</w:t>
      </w:r>
      <w:r w:rsidRPr="00EA48B1">
        <w:rPr>
          <w:color w:val="auto"/>
        </w:rPr>
        <w:t xml:space="preserve"> </w:t>
      </w:r>
      <w:r w:rsidR="001B5474" w:rsidRPr="00EA48B1">
        <w:rPr>
          <w:color w:val="auto"/>
        </w:rPr>
        <w:t>FOR MORE EVENTS</w:t>
      </w:r>
      <w:bookmarkEnd w:id="6"/>
    </w:p>
    <w:p w:rsidR="004356EC" w:rsidRPr="00DC7F2D" w:rsidRDefault="004356EC" w:rsidP="00D262A5">
      <w:pPr>
        <w:spacing w:after="0" w:line="240" w:lineRule="auto"/>
        <w:ind w:left="0"/>
        <w:jc w:val="center"/>
        <w:rPr>
          <w:b/>
        </w:rPr>
      </w:pPr>
    </w:p>
    <w:p w:rsidR="00BB1431" w:rsidRPr="00DC7F2D" w:rsidRDefault="00B6129E" w:rsidP="00D262A5">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w:t>
      </w:r>
      <w:r w:rsidR="002563EE">
        <w:t>s</w:t>
      </w:r>
      <w:r w:rsidR="00BB1431" w:rsidRPr="00DC7F2D">
        <w:t xml:space="preserve"> throughout the week will</w:t>
      </w:r>
      <w:r w:rsidR="000E02C8" w:rsidRPr="00DC7F2D">
        <w:t xml:space="preserve"> allow for many </w:t>
      </w:r>
      <w:r w:rsidR="006E2601" w:rsidRPr="006B1F95">
        <w:t>proactive</w:t>
      </w:r>
      <w:r w:rsidR="006E2601" w:rsidRPr="00DC7F2D">
        <w:t xml:space="preserve"> study breaks that ultimately</w:t>
      </w:r>
      <w:r w:rsidR="00BB1431" w:rsidRPr="00DC7F2D">
        <w:t xml:space="preserve"> boost </w:t>
      </w:r>
      <w:r w:rsidR="008E6226" w:rsidRPr="00DC7F2D">
        <w:t>morale</w:t>
      </w:r>
      <w:r w:rsidR="00BB1431" w:rsidRPr="00DC7F2D">
        <w:t xml:space="preserve"> a</w:t>
      </w:r>
      <w:r w:rsidR="006B1F95">
        <w:t>nd ability to focus on studies.</w:t>
      </w:r>
    </w:p>
    <w:p w:rsidR="004356EC" w:rsidRPr="00DC7F2D" w:rsidRDefault="004356EC" w:rsidP="00D262A5">
      <w:pPr>
        <w:spacing w:after="0" w:line="240" w:lineRule="auto"/>
        <w:ind w:left="0"/>
      </w:pPr>
    </w:p>
    <w:p w:rsidR="0065024B" w:rsidRPr="00DC7F2D" w:rsidRDefault="00BB1431" w:rsidP="00D262A5">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F97A0E">
        <w:t xml:space="preserve">In addition to </w:t>
      </w:r>
      <w:r w:rsidR="0065024B" w:rsidRPr="00DC7F2D">
        <w:t>these physical and mental advantages, more events give students more opportunities to build l</w:t>
      </w:r>
      <w:r w:rsidR="00274A53" w:rsidRPr="00DC7F2D">
        <w:t>asting memories and friendships</w:t>
      </w:r>
      <w:r w:rsidR="0065024B" w:rsidRPr="00DC7F2D">
        <w:t xml:space="preserve">. </w:t>
      </w:r>
      <w:proofErr w:type="gramStart"/>
      <w:r w:rsidR="00BF1661" w:rsidRPr="00BF1661">
        <w:rPr>
          <w:highlight w:val="cyan"/>
        </w:rPr>
        <w:t>support</w:t>
      </w:r>
      <w:proofErr w:type="gramEnd"/>
      <w:r w:rsidR="00BF1661" w:rsidRPr="00BF1661">
        <w:rPr>
          <w:highlight w:val="cyan"/>
        </w:rPr>
        <w:t xml:space="preserve"> more?</w:t>
      </w:r>
    </w:p>
    <w:p w:rsidR="004356EC" w:rsidRPr="00DC7F2D" w:rsidRDefault="004356EC" w:rsidP="00D262A5">
      <w:pPr>
        <w:spacing w:after="0" w:line="240" w:lineRule="auto"/>
        <w:ind w:left="0"/>
      </w:pPr>
    </w:p>
    <w:p w:rsidR="00BB1431" w:rsidRPr="00DC7F2D" w:rsidRDefault="0065024B" w:rsidP="00D262A5">
      <w:pPr>
        <w:spacing w:after="0" w:line="240" w:lineRule="auto"/>
        <w:ind w:left="0" w:firstLine="720"/>
      </w:pPr>
      <w:r w:rsidRPr="002563EE">
        <w:rPr>
          <w:highlight w:val="yellow"/>
        </w:rPr>
        <w:t>This</w:t>
      </w:r>
      <w:r w:rsidR="002563EE">
        <w:t xml:space="preserve"> [[</w:t>
      </w:r>
      <w:proofErr w:type="spellStart"/>
      <w:r w:rsidR="002563EE">
        <w:t>wat</w:t>
      </w:r>
      <w:proofErr w:type="spellEnd"/>
      <w:r w:rsidR="002563EE">
        <w:t xml:space="preserve"> is this]</w:t>
      </w:r>
      <w:proofErr w:type="gramStart"/>
      <w:r w:rsidR="002563EE">
        <w:t xml:space="preserve">] </w:t>
      </w:r>
      <w:r w:rsidRPr="00DC7F2D">
        <w:t xml:space="preserve"> brings</w:t>
      </w:r>
      <w:proofErr w:type="gramEnd"/>
      <w:r w:rsidRPr="00DC7F2D">
        <w:t xml:space="preserve">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w:t>
      </w:r>
      <w:r w:rsidR="00C13A8E" w:rsidRPr="002563EE">
        <w:rPr>
          <w:highlight w:val="yellow"/>
        </w:rPr>
        <w:t>much precious</w:t>
      </w:r>
      <w:r w:rsidR="00C13A8E" w:rsidRPr="00DC7F2D">
        <w:t xml:space="preserve"> </w:t>
      </w:r>
      <w:r w:rsidR="002563EE">
        <w:t xml:space="preserve">[[maybe student’s limited]] </w:t>
      </w:r>
      <w:r w:rsidR="00C13A8E" w:rsidRPr="00DC7F2D">
        <w:t xml:space="preserve">study time. </w:t>
      </w:r>
      <w:r w:rsidR="002563EE">
        <w:t>There does no</w:t>
      </w:r>
      <w:r w:rsidR="003167B0" w:rsidRPr="00DC7F2D">
        <w:t xml:space="preserve">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was a blast with the sole investments being flags and advertisements. Hav</w:t>
      </w:r>
      <w:r w:rsidR="002563EE">
        <w:t xml:space="preserve">ing a simple rally point can </w:t>
      </w:r>
      <w:r w:rsidR="00CB4594" w:rsidRPr="00DC7F2D">
        <w:t xml:space="preserve">certainly </w:t>
      </w:r>
      <w:r w:rsidR="00CB4594" w:rsidRPr="002563EE">
        <w:rPr>
          <w:highlight w:val="yellow"/>
        </w:rPr>
        <w:t>provide</w:t>
      </w:r>
      <w:r w:rsidR="00CB4594" w:rsidRPr="00DC7F2D">
        <w:t xml:space="preserve"> loads of fun. </w:t>
      </w:r>
      <w:r w:rsidR="00CB4594" w:rsidRPr="002563EE">
        <w:rPr>
          <w:highlight w:val="yellow"/>
        </w:rPr>
        <w:t>Therefore,</w:t>
      </w:r>
      <w:r w:rsidR="00CB4594" w:rsidRPr="00DC7F2D">
        <w:t xml:space="preserve"> </w:t>
      </w:r>
      <w:r w:rsidR="00CB4594" w:rsidRPr="002563EE">
        <w:rPr>
          <w:highlight w:val="yellow"/>
        </w:rPr>
        <w:t>providing</w:t>
      </w:r>
      <w:r w:rsidR="00CB4594" w:rsidRPr="00DC7F2D">
        <w:t xml:space="preserve"> more events should not be drastic to ACE’s budget, and improve student life. </w:t>
      </w:r>
      <w:r w:rsidR="00C13A8E" w:rsidRPr="00DC7F2D">
        <w:t>Again, viewing other school</w:t>
      </w:r>
      <w:r w:rsidRPr="00DC7F2D">
        <w:t>s</w:t>
      </w:r>
      <w:r w:rsidR="00C13A8E" w:rsidRPr="00DC7F2D">
        <w:t>’</w:t>
      </w:r>
      <w:r w:rsidR="002563EE">
        <w:t xml:space="preserve"> event line</w:t>
      </w:r>
      <w:r w:rsidRPr="00DC7F2D">
        <w:t xml:space="preserve">up can prove helpful. </w:t>
      </w:r>
    </w:p>
    <w:p w:rsidR="00D95A33" w:rsidRPr="00DC7F2D" w:rsidRDefault="00D95A33" w:rsidP="00D262A5">
      <w:pPr>
        <w:spacing w:after="0" w:line="240" w:lineRule="auto"/>
        <w:ind w:left="0"/>
      </w:pPr>
    </w:p>
    <w:p w:rsidR="00D95A33" w:rsidRDefault="001B5474" w:rsidP="00D262A5">
      <w:pPr>
        <w:pStyle w:val="Heading1"/>
        <w:spacing w:before="0" w:line="240" w:lineRule="auto"/>
        <w:ind w:left="0"/>
        <w:jc w:val="center"/>
        <w:rPr>
          <w:color w:val="auto"/>
        </w:rPr>
      </w:pPr>
      <w:bookmarkStart w:id="7" w:name="_Toc512116036"/>
      <w:r w:rsidRPr="00EA48B1">
        <w:rPr>
          <w:color w:val="auto"/>
        </w:rPr>
        <w:t>PROPOSTION</w:t>
      </w:r>
      <w:r w:rsidR="00D95A33" w:rsidRPr="00EA48B1">
        <w:rPr>
          <w:color w:val="auto"/>
        </w:rPr>
        <w:t xml:space="preserve"> </w:t>
      </w:r>
      <w:r w:rsidRPr="00EA48B1">
        <w:rPr>
          <w:color w:val="auto"/>
        </w:rPr>
        <w:t>FOR MORE EVENTS</w:t>
      </w:r>
      <w:bookmarkEnd w:id="7"/>
    </w:p>
    <w:p w:rsidR="000617C4" w:rsidRPr="000617C4" w:rsidRDefault="000617C4" w:rsidP="000617C4"/>
    <w:p w:rsidR="00F77E70" w:rsidRDefault="000617C4" w:rsidP="00F77E70">
      <w:pPr>
        <w:spacing w:after="0" w:line="240" w:lineRule="auto"/>
        <w:ind w:left="0"/>
      </w:pPr>
      <w:r>
        <w:t>Following examples set by other universities, ACE can host easy and inexpensive events</w:t>
      </w:r>
      <w:r w:rsidR="002B4C23">
        <w:t>, allowing for many more events during the semester. Some of</w:t>
      </w:r>
    </w:p>
    <w:p w:rsidR="000617C4" w:rsidRPr="00DC7F2D" w:rsidRDefault="000617C4" w:rsidP="00F77E70">
      <w:pPr>
        <w:spacing w:after="0" w:line="240" w:lineRule="auto"/>
        <w:ind w:left="0"/>
      </w:pPr>
    </w:p>
    <w:p w:rsidR="00CB4594" w:rsidRPr="00F77E70" w:rsidRDefault="00CB4594" w:rsidP="00D262A5">
      <w:pPr>
        <w:pStyle w:val="Heading2"/>
        <w:spacing w:before="0" w:line="240" w:lineRule="auto"/>
        <w:ind w:left="0"/>
        <w:rPr>
          <w:rFonts w:cstheme="minorHAnsi"/>
          <w:color w:val="auto"/>
          <w:sz w:val="24"/>
          <w:szCs w:val="24"/>
        </w:rPr>
      </w:pPr>
      <w:bookmarkStart w:id="8" w:name="_Toc512116037"/>
      <w:r w:rsidRPr="00F77E70">
        <w:rPr>
          <w:rFonts w:cstheme="minorHAnsi"/>
          <w:color w:val="auto"/>
          <w:sz w:val="24"/>
          <w:szCs w:val="24"/>
        </w:rPr>
        <w:t>City Tour</w:t>
      </w:r>
      <w:bookmarkEnd w:id="8"/>
    </w:p>
    <w:p w:rsidR="004356EC" w:rsidRPr="00DC7F2D" w:rsidRDefault="004356EC" w:rsidP="00D262A5">
      <w:pPr>
        <w:spacing w:after="0" w:line="240" w:lineRule="auto"/>
        <w:ind w:left="0"/>
        <w:rPr>
          <w:b/>
        </w:rPr>
      </w:pPr>
    </w:p>
    <w:p w:rsidR="00CB4594" w:rsidRPr="00DC7F2D" w:rsidRDefault="00CB4594" w:rsidP="006749AE">
      <w:pPr>
        <w:spacing w:after="0" w:line="240" w:lineRule="auto"/>
        <w:ind w:left="0" w:firstLine="72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w:t>
      </w:r>
      <w:r w:rsidR="002563EE">
        <w:t>t and have a “Huntsville Exploration</w:t>
      </w:r>
      <w:r w:rsidR="005F0A89" w:rsidRPr="00DC7F2D">
        <w:t xml:space="preserve"> Day” where students ride bikes downtown, visit the Space and Rocket Center, and </w:t>
      </w:r>
      <w:r w:rsidR="005F0A89" w:rsidRPr="002563EE">
        <w:rPr>
          <w:highlight w:val="yellow"/>
        </w:rPr>
        <w:t>hit up</w:t>
      </w:r>
      <w:r w:rsidR="005F0A89" w:rsidRPr="00DC7F2D">
        <w:t xml:space="preserve"> a local food joint. </w:t>
      </w:r>
      <w:r w:rsidR="002563EE">
        <w:t>Events such as this would be</w:t>
      </w:r>
      <w:r w:rsidR="005F0A89" w:rsidRPr="00DC7F2D">
        <w:t xml:space="preserve"> particularly useful </w:t>
      </w:r>
      <w:r w:rsidR="002563EE">
        <w:t>to introduce</w:t>
      </w:r>
      <w:r w:rsidR="005F0A89" w:rsidRPr="00DC7F2D">
        <w:t xml:space="preserve"> non-local students to the area, and most purchases w</w:t>
      </w:r>
      <w:r w:rsidR="002563EE">
        <w:t>ould</w:t>
      </w:r>
      <w:r w:rsidR="005F0A89" w:rsidRPr="00DC7F2D">
        <w:t xml:space="preserve"> be in the students’ expense.</w:t>
      </w:r>
    </w:p>
    <w:p w:rsidR="004356EC" w:rsidRPr="00DC7F2D" w:rsidRDefault="004356EC" w:rsidP="00D262A5">
      <w:pPr>
        <w:spacing w:after="0" w:line="240" w:lineRule="auto"/>
        <w:ind w:left="0"/>
      </w:pPr>
    </w:p>
    <w:p w:rsidR="00CF7A1D" w:rsidRPr="00F77E70" w:rsidRDefault="00855656" w:rsidP="00D262A5">
      <w:pPr>
        <w:pStyle w:val="Heading2"/>
        <w:spacing w:before="0" w:line="240" w:lineRule="auto"/>
        <w:ind w:left="0"/>
        <w:rPr>
          <w:rFonts w:cstheme="minorHAnsi"/>
          <w:color w:val="auto"/>
          <w:sz w:val="24"/>
          <w:szCs w:val="24"/>
        </w:rPr>
      </w:pPr>
      <w:bookmarkStart w:id="9" w:name="_Toc512116038"/>
      <w:r w:rsidRPr="00F77E70">
        <w:rPr>
          <w:rFonts w:cstheme="minorHAnsi"/>
          <w:color w:val="auto"/>
          <w:sz w:val="24"/>
          <w:szCs w:val="24"/>
        </w:rPr>
        <w:lastRenderedPageBreak/>
        <w:t>Swing Dance</w:t>
      </w:r>
      <w:bookmarkEnd w:id="9"/>
    </w:p>
    <w:p w:rsidR="004356EC" w:rsidRPr="00DC7F2D" w:rsidRDefault="004356EC" w:rsidP="00D262A5">
      <w:pPr>
        <w:spacing w:after="0" w:line="240" w:lineRule="auto"/>
        <w:rPr>
          <w:b/>
        </w:rPr>
      </w:pPr>
    </w:p>
    <w:p w:rsidR="00855656" w:rsidRPr="00DC7F2D" w:rsidRDefault="00855656" w:rsidP="006749AE">
      <w:pPr>
        <w:spacing w:after="0" w:line="240" w:lineRule="auto"/>
        <w:ind w:left="0" w:firstLine="720"/>
      </w:pPr>
      <w:r w:rsidRPr="00DC7F2D">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t>
      </w:r>
      <w:r w:rsidR="00A77297">
        <w:t>could then</w:t>
      </w:r>
      <w:r w:rsidRPr="00DC7F2D">
        <w:t xml:space="preserve"> simply advertise one of the swing dances, which could attract a number of students.</w:t>
      </w:r>
    </w:p>
    <w:p w:rsidR="004356EC" w:rsidRPr="00DC7F2D" w:rsidRDefault="004356EC" w:rsidP="00D262A5">
      <w:pPr>
        <w:spacing w:after="0" w:line="240" w:lineRule="auto"/>
        <w:ind w:left="0"/>
      </w:pPr>
    </w:p>
    <w:p w:rsidR="00855656" w:rsidRPr="00F77E70" w:rsidRDefault="005807D7" w:rsidP="00D262A5">
      <w:pPr>
        <w:pStyle w:val="Heading2"/>
        <w:spacing w:before="0" w:line="240" w:lineRule="auto"/>
        <w:ind w:left="0"/>
        <w:rPr>
          <w:rFonts w:cstheme="minorHAnsi"/>
          <w:color w:val="auto"/>
          <w:sz w:val="24"/>
          <w:szCs w:val="24"/>
        </w:rPr>
      </w:pPr>
      <w:bookmarkStart w:id="10" w:name="_Toc512116039"/>
      <w:proofErr w:type="spellStart"/>
      <w:r w:rsidRPr="00F77E70">
        <w:rPr>
          <w:rFonts w:cstheme="minorHAnsi"/>
          <w:color w:val="auto"/>
          <w:sz w:val="24"/>
          <w:szCs w:val="24"/>
        </w:rPr>
        <w:t>Spikeball</w:t>
      </w:r>
      <w:bookmarkEnd w:id="10"/>
      <w:proofErr w:type="spellEnd"/>
    </w:p>
    <w:p w:rsidR="004356EC" w:rsidRPr="00DC7F2D" w:rsidRDefault="004356EC" w:rsidP="00D262A5">
      <w:pPr>
        <w:spacing w:after="0" w:line="240" w:lineRule="auto"/>
        <w:ind w:left="0"/>
        <w:rPr>
          <w:b/>
        </w:rPr>
      </w:pPr>
    </w:p>
    <w:p w:rsidR="005807D7" w:rsidRPr="00DC7F2D" w:rsidRDefault="005807D7" w:rsidP="006749AE">
      <w:pPr>
        <w:spacing w:after="0" w:line="240" w:lineRule="auto"/>
        <w:ind w:left="0" w:firstLine="720"/>
      </w:pPr>
      <w:r w:rsidRPr="00DC7F2D">
        <w:t xml:space="preserve">The University of Iowa takes the yard game </w:t>
      </w:r>
      <w:proofErr w:type="spellStart"/>
      <w:r w:rsidRPr="00DC7F2D">
        <w:t>Spikeball</w:t>
      </w:r>
      <w:proofErr w:type="spellEnd"/>
      <w:r w:rsidRPr="00DC7F2D">
        <w:t xml:space="preserve"> so seriously </w:t>
      </w:r>
      <w:r w:rsidR="00A77297">
        <w:t xml:space="preserve">that </w:t>
      </w:r>
      <w:r w:rsidRPr="00DC7F2D">
        <w:t>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D262A5">
      <w:pPr>
        <w:spacing w:after="0" w:line="240" w:lineRule="auto"/>
        <w:ind w:left="0"/>
      </w:pPr>
    </w:p>
    <w:p w:rsidR="00530975" w:rsidRPr="00DC7F2D" w:rsidRDefault="00FA2B3A" w:rsidP="00D262A5">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D262A5">
      <w:pPr>
        <w:spacing w:after="0" w:line="240" w:lineRule="auto"/>
        <w:ind w:left="0" w:firstLine="720"/>
      </w:pPr>
    </w:p>
    <w:p w:rsidR="000A3BBD" w:rsidRPr="00EA48B1" w:rsidRDefault="001B5474" w:rsidP="00D262A5">
      <w:pPr>
        <w:pStyle w:val="Heading1"/>
        <w:spacing w:before="0" w:line="240" w:lineRule="auto"/>
        <w:ind w:left="0"/>
        <w:jc w:val="center"/>
        <w:rPr>
          <w:color w:val="auto"/>
        </w:rPr>
      </w:pPr>
      <w:bookmarkStart w:id="11" w:name="_Toc512116040"/>
      <w:r w:rsidRPr="00EA48B1">
        <w:rPr>
          <w:color w:val="auto"/>
        </w:rPr>
        <w:t>RATIONAL</w:t>
      </w:r>
      <w:r w:rsidR="00ED22A0">
        <w:rPr>
          <w:color w:val="auto"/>
        </w:rPr>
        <w:t>E</w:t>
      </w:r>
      <w:r w:rsidRPr="00EA48B1">
        <w:rPr>
          <w:color w:val="auto"/>
        </w:rPr>
        <w:t xml:space="preserve"> FOR BETTER ADVERT</w:t>
      </w:r>
      <w:r w:rsidR="00AF00C2">
        <w:rPr>
          <w:color w:val="auto"/>
        </w:rPr>
        <w:t>ISEMENT</w:t>
      </w:r>
      <w:bookmarkEnd w:id="11"/>
    </w:p>
    <w:p w:rsidR="004356EC" w:rsidRPr="00DC7F2D" w:rsidRDefault="004356EC" w:rsidP="00AF00C2">
      <w:pPr>
        <w:spacing w:after="0" w:line="240" w:lineRule="auto"/>
        <w:ind w:left="0"/>
        <w:jc w:val="center"/>
        <w:rPr>
          <w:b/>
        </w:rPr>
      </w:pPr>
    </w:p>
    <w:p w:rsidR="00AF00C2" w:rsidRDefault="000A3BBD" w:rsidP="00AF00C2">
      <w:pPr>
        <w:spacing w:after="0" w:line="240" w:lineRule="auto"/>
        <w:ind w:left="0"/>
      </w:pPr>
      <w:r w:rsidRPr="00DC7F2D">
        <w:rPr>
          <w:b/>
        </w:rPr>
        <w:tab/>
      </w:r>
      <w:r w:rsidRPr="00DC7F2D">
        <w:t xml:space="preserve">Though more events covering wider spread of interests would indeed improve </w:t>
      </w:r>
      <w:r w:rsidR="00662401">
        <w:t xml:space="preserve">the quality of </w:t>
      </w:r>
      <w:r w:rsidRPr="00DC7F2D">
        <w:t xml:space="preserve">campus entertainment, better advertisement would </w:t>
      </w:r>
      <w:r w:rsidR="00662401">
        <w:t xml:space="preserve">invite </w:t>
      </w:r>
      <w:r w:rsidR="00AF00C2">
        <w:t>more participation.</w:t>
      </w:r>
      <w:r w:rsidR="00662401">
        <w:t xml:space="preserve"> Why spend time and effort in setting up fun events only for a weak turn out? Low participation is not beneficial to connecting students or in encouraging diversity.</w:t>
      </w:r>
    </w:p>
    <w:p w:rsidR="00662401" w:rsidRDefault="00662401" w:rsidP="00AF00C2">
      <w:pPr>
        <w:spacing w:after="0" w:line="240" w:lineRule="auto"/>
        <w:ind w:left="0"/>
      </w:pPr>
    </w:p>
    <w:p w:rsidR="00662401" w:rsidRDefault="00662401" w:rsidP="00AF00C2">
      <w:pPr>
        <w:spacing w:after="0" w:line="240" w:lineRule="auto"/>
        <w:ind w:left="0"/>
      </w:pPr>
      <w:r>
        <w:tab/>
        <w:t xml:space="preserve">According to </w:t>
      </w:r>
      <w:r w:rsidR="00D202FC">
        <w:t xml:space="preserve">a marketing </w:t>
      </w:r>
      <w:r w:rsidR="00482160">
        <w:t>web</w:t>
      </w:r>
      <w:r w:rsidR="00D202FC">
        <w:t xml:space="preserve">site, </w:t>
      </w:r>
      <w:r w:rsidR="00D202FC" w:rsidRPr="00D202FC">
        <w:t>“</w:t>
      </w:r>
      <w:r w:rsidR="00D202FC">
        <w:t>…</w:t>
      </w:r>
      <w:r w:rsidR="00D202FC" w:rsidRPr="00D202FC">
        <w:t>you need new customers because without them your business will fail</w:t>
      </w:r>
      <w:r w:rsidR="00D202FC">
        <w:t>”</w:t>
      </w:r>
      <w:r w:rsidR="00595A52">
        <w:t xml:space="preserve"> (</w:t>
      </w:r>
      <w:r w:rsidR="00595A52" w:rsidRPr="00595A52">
        <w:t>Mentis</w:t>
      </w:r>
      <w:r w:rsidR="00FC40EA">
        <w:t>). This</w:t>
      </w:r>
      <w:r w:rsidR="00595A52">
        <w:t xml:space="preserve"> article continues to explain how proper advertisement can protect against the prospect of a failing business. While the article was addressed to businesses, the same advertisement principle applies to ACE. If new students are</w:t>
      </w:r>
      <w:r w:rsidR="00A732FB">
        <w:t xml:space="preserve"> not attending, ACE may suffer in its very pursuit of event planning. </w:t>
      </w:r>
      <w:r w:rsidR="00A732FB" w:rsidRPr="002724A2">
        <w:rPr>
          <w:highlight w:val="cyan"/>
        </w:rPr>
        <w:t>For example,</w:t>
      </w:r>
      <w:r w:rsidR="001D17B9" w:rsidRPr="002724A2">
        <w:rPr>
          <w:highlight w:val="cyan"/>
        </w:rPr>
        <w:t xml:space="preserve"> if event attendance is low, UAH may cut funding to ACE to use the money more appropriate to students’ interests.</w:t>
      </w:r>
      <w:r w:rsidR="001D17B9">
        <w:t xml:space="preserve"> </w:t>
      </w:r>
    </w:p>
    <w:p w:rsidR="002724A2" w:rsidRDefault="002724A2" w:rsidP="00AF00C2">
      <w:pPr>
        <w:spacing w:after="0" w:line="240" w:lineRule="auto"/>
        <w:ind w:left="0"/>
      </w:pPr>
    </w:p>
    <w:p w:rsidR="002724A2" w:rsidRPr="00D202FC" w:rsidRDefault="002724A2" w:rsidP="002724A2">
      <w:pPr>
        <w:spacing w:after="0" w:line="240" w:lineRule="auto"/>
        <w:ind w:left="0" w:firstLine="720"/>
      </w:pPr>
      <w:r>
        <w:t xml:space="preserve">Furthermore, ACE obviously has an admirable amount of graphics design talent; nearly every ACE advertisement I’ve seen has been an eye catcher. The problem is an ACE ad is a rare sight. If a student only hears of an event hours before it happens, he may not have set enough spare time to attend. The student would have an easier time planning to attend if he encountered multiple advertisements for a time leading up to the event. </w:t>
      </w:r>
    </w:p>
    <w:p w:rsidR="00AF00C2" w:rsidRDefault="00AF00C2" w:rsidP="00AF00C2">
      <w:pPr>
        <w:spacing w:after="0" w:line="240" w:lineRule="auto"/>
        <w:ind w:left="0"/>
      </w:pPr>
    </w:p>
    <w:p w:rsidR="00AF00C2" w:rsidRPr="00AF00C2" w:rsidRDefault="00AF00C2" w:rsidP="00AF00C2">
      <w:pPr>
        <w:pStyle w:val="Heading1"/>
        <w:spacing w:before="0" w:line="240" w:lineRule="auto"/>
        <w:ind w:left="0"/>
        <w:jc w:val="center"/>
        <w:rPr>
          <w:color w:val="auto"/>
        </w:rPr>
      </w:pPr>
      <w:bookmarkStart w:id="12" w:name="_Toc512116041"/>
      <w:r w:rsidRPr="00AF00C2">
        <w:rPr>
          <w:color w:val="auto"/>
        </w:rPr>
        <w:t>PROPOSITION FOR BETTER ADVERTISEMENT</w:t>
      </w:r>
      <w:bookmarkEnd w:id="12"/>
    </w:p>
    <w:p w:rsidR="00557255" w:rsidRDefault="00557255" w:rsidP="00557255">
      <w:pPr>
        <w:spacing w:after="0" w:line="240" w:lineRule="auto"/>
        <w:ind w:left="0"/>
      </w:pPr>
    </w:p>
    <w:p w:rsidR="00557255" w:rsidRDefault="00557255" w:rsidP="00557255">
      <w:pPr>
        <w:spacing w:after="0" w:line="240" w:lineRule="auto"/>
        <w:ind w:left="0"/>
      </w:pPr>
    </w:p>
    <w:p w:rsidR="00482160" w:rsidRDefault="00482160" w:rsidP="00557255">
      <w:pPr>
        <w:spacing w:after="0" w:line="240" w:lineRule="auto"/>
        <w:ind w:left="0"/>
      </w:pPr>
    </w:p>
    <w:p w:rsidR="000A3BBD" w:rsidRDefault="00253C8F" w:rsidP="00B63392">
      <w:pPr>
        <w:pStyle w:val="Heading2"/>
        <w:spacing w:before="0" w:line="240" w:lineRule="auto"/>
        <w:ind w:left="0"/>
        <w:rPr>
          <w:color w:val="auto"/>
          <w:sz w:val="24"/>
          <w:szCs w:val="24"/>
        </w:rPr>
      </w:pPr>
      <w:bookmarkStart w:id="13" w:name="_Toc512116042"/>
      <w:r w:rsidRPr="00253C8F">
        <w:rPr>
          <w:color w:val="auto"/>
          <w:sz w:val="24"/>
          <w:szCs w:val="24"/>
        </w:rPr>
        <w:lastRenderedPageBreak/>
        <w:t>Increased Signage</w:t>
      </w:r>
      <w:bookmarkEnd w:id="13"/>
    </w:p>
    <w:p w:rsidR="009C6A9E" w:rsidRDefault="009C6A9E" w:rsidP="00B63392">
      <w:pPr>
        <w:spacing w:after="0" w:line="240" w:lineRule="auto"/>
        <w:ind w:left="0"/>
      </w:pPr>
      <w:r>
        <w:t xml:space="preserve">Unless intentionally searching for ACE advertisements, it is difficult to stumble across an </w:t>
      </w:r>
      <w:r w:rsidR="009E1755">
        <w:t xml:space="preserve">ACE </w:t>
      </w:r>
      <w:r>
        <w:t xml:space="preserve">event announcement. Most of ACE’s event fliers are placed in bathrooms, bulletin boards, and few other locations on campus. The most pivotal of these locations is the bathroom “Toilet Paper,” as it is hard to miss. ACE could place signage in other key locations such as CU breezeway, Tech Hall stair way, </w:t>
      </w:r>
      <w:r w:rsidR="009E1755">
        <w:t xml:space="preserve">and on the Greenway with sidewalk chalk. I feel much more informed about other campus organizations’ events thanks to their abundance of advertisements around campus. </w:t>
      </w:r>
    </w:p>
    <w:p w:rsidR="00B63392" w:rsidRDefault="00B63392" w:rsidP="00B63392">
      <w:pPr>
        <w:spacing w:after="0" w:line="240" w:lineRule="auto"/>
        <w:ind w:left="0"/>
      </w:pPr>
    </w:p>
    <w:p w:rsidR="00B63392" w:rsidRDefault="007C7918" w:rsidP="00B63392">
      <w:pPr>
        <w:pStyle w:val="Heading2"/>
        <w:spacing w:before="0" w:line="240" w:lineRule="auto"/>
        <w:ind w:left="0"/>
        <w:rPr>
          <w:color w:val="auto"/>
          <w:sz w:val="24"/>
          <w:szCs w:val="24"/>
        </w:rPr>
      </w:pPr>
      <w:bookmarkStart w:id="14" w:name="_Toc512116043"/>
      <w:r w:rsidRPr="00253C8F">
        <w:rPr>
          <w:color w:val="auto"/>
          <w:sz w:val="24"/>
          <w:szCs w:val="24"/>
        </w:rPr>
        <w:t>More Face-To-Face Interaction</w:t>
      </w:r>
      <w:bookmarkEnd w:id="14"/>
    </w:p>
    <w:p w:rsidR="00B63392" w:rsidRPr="00B63392" w:rsidRDefault="00B63392" w:rsidP="00B63392">
      <w:pPr>
        <w:spacing w:after="0" w:line="240" w:lineRule="auto"/>
      </w:pPr>
    </w:p>
    <w:p w:rsidR="007C7918" w:rsidRDefault="007C7918" w:rsidP="00B63392">
      <w:pPr>
        <w:spacing w:after="0" w:line="240" w:lineRule="auto"/>
        <w:ind w:left="0"/>
      </w:pPr>
      <w:r>
        <w:t>According to an author on Forbes, “…</w:t>
      </w:r>
      <w:r w:rsidRPr="007C7918">
        <w:t>if brands want to build trust—the foundation for any relationship—brands need to individualize efforts, forming more personal relationships with individual consumers</w:t>
      </w:r>
      <w:r>
        <w:t>” (</w:t>
      </w:r>
      <w:proofErr w:type="spellStart"/>
      <w:r w:rsidR="00E9272D" w:rsidRPr="007C7918">
        <w:t>DeMers</w:t>
      </w:r>
      <w:proofErr w:type="spellEnd"/>
      <w:r>
        <w:t>).</w:t>
      </w:r>
      <w:r w:rsidR="00E9272D">
        <w:t xml:space="preserve"> There really is no substitute for personal interaction in advertisement. </w:t>
      </w:r>
      <w:r w:rsidR="00AC2BE4">
        <w:t>With a host of organizations and classes vying for each student’s time, ACE events would outshine the others if ACE members invited others. Also, a</w:t>
      </w:r>
      <w:r w:rsidR="00E9272D">
        <w:t xml:space="preserve"> new student </w:t>
      </w:r>
      <w:r w:rsidR="00AC2BE4">
        <w:t xml:space="preserve">may </w:t>
      </w:r>
      <w:r w:rsidR="00E9272D">
        <w:t xml:space="preserve">be intimidated by the prospect of attending an ACE event unless he knows another attendee, such as an ACE member that intentionally greeted and invited him. </w:t>
      </w:r>
      <w:r w:rsidR="00AC2BE4">
        <w:t xml:space="preserve">ACE could easily implement something like the iconic UAH High 5 Friday to make their presence and events known. </w:t>
      </w:r>
      <w:r w:rsidR="0047253A">
        <w:t>ACE could also have members spread the word in the CU.</w:t>
      </w:r>
    </w:p>
    <w:p w:rsidR="00B63392" w:rsidRPr="009C6A9E" w:rsidRDefault="00B63392" w:rsidP="00B63392">
      <w:pPr>
        <w:spacing w:after="0" w:line="240" w:lineRule="auto"/>
        <w:ind w:left="0"/>
      </w:pPr>
    </w:p>
    <w:p w:rsidR="00253C8F" w:rsidRDefault="00253C8F" w:rsidP="00B63392">
      <w:pPr>
        <w:pStyle w:val="Heading2"/>
        <w:spacing w:before="0" w:line="240" w:lineRule="auto"/>
        <w:ind w:left="0"/>
        <w:rPr>
          <w:color w:val="auto"/>
          <w:sz w:val="24"/>
          <w:szCs w:val="24"/>
        </w:rPr>
      </w:pPr>
      <w:bookmarkStart w:id="15" w:name="_Toc512116044"/>
      <w:r w:rsidRPr="00253C8F">
        <w:rPr>
          <w:color w:val="auto"/>
          <w:sz w:val="24"/>
          <w:szCs w:val="24"/>
        </w:rPr>
        <w:t>Improved Social Media Usage</w:t>
      </w:r>
      <w:bookmarkEnd w:id="15"/>
    </w:p>
    <w:p w:rsidR="00B63392" w:rsidRPr="00B63392" w:rsidRDefault="00B63392" w:rsidP="00B63392">
      <w:pPr>
        <w:spacing w:after="0" w:line="240" w:lineRule="auto"/>
      </w:pPr>
    </w:p>
    <w:p w:rsidR="00627445" w:rsidRDefault="0047253A" w:rsidP="00B63392">
      <w:pPr>
        <w:spacing w:after="0" w:line="240" w:lineRule="auto"/>
        <w:ind w:left="0"/>
      </w:pPr>
      <w:r>
        <w:t>Personal interaction would also immensely aid ACE in their social media</w:t>
      </w:r>
      <w:r w:rsidR="006A62A0">
        <w:t xml:space="preserve"> advertisement</w:t>
      </w:r>
      <w:r>
        <w:t xml:space="preserve">. With increased personal interaction, students will begin befriending ACE members on online platforms. These online connections serve to both build friendships and increase ACE advertisement. As it currently stands however, </w:t>
      </w:r>
      <w:r w:rsidR="003E395E">
        <w:t xml:space="preserve">most </w:t>
      </w:r>
      <w:r>
        <w:t xml:space="preserve">of ACE’s online </w:t>
      </w:r>
      <w:r w:rsidR="003E395E">
        <w:t xml:space="preserve">advertisements seem rather ignorable. </w:t>
      </w:r>
      <w:r w:rsidR="00122CE0">
        <w:t xml:space="preserve">Scrolling through ACE’s </w:t>
      </w:r>
      <w:proofErr w:type="spellStart"/>
      <w:r w:rsidR="00122CE0">
        <w:t>Facebook</w:t>
      </w:r>
      <w:proofErr w:type="spellEnd"/>
      <w:r w:rsidR="00122CE0">
        <w:t xml:space="preserve"> page will show that many posts do not receive more than a single “like” or “share.” </w:t>
      </w:r>
      <w:proofErr w:type="spellStart"/>
      <w:r w:rsidR="00122CE0">
        <w:t>Instagram</w:t>
      </w:r>
      <w:proofErr w:type="spellEnd"/>
      <w:r w:rsidR="00122CE0">
        <w:t xml:space="preserve"> seems </w:t>
      </w:r>
      <w:r w:rsidR="00557255">
        <w:t>to be more helpful to ACE as it receives more feedback, but even on this platform, many advertisements receive only between twenty and thirty “likes.”</w:t>
      </w:r>
      <w:r>
        <w:t xml:space="preserve"> ACE members connecting personally with the UAH student body can increase overall excitement on the virtual platform</w:t>
      </w:r>
      <w:r w:rsidR="005A086C">
        <w:t>, boosting event awareness.</w:t>
      </w:r>
    </w:p>
    <w:p w:rsidR="00627445" w:rsidRDefault="00627445" w:rsidP="00B63392">
      <w:pPr>
        <w:spacing w:after="0" w:line="240" w:lineRule="auto"/>
        <w:ind w:left="0"/>
      </w:pPr>
    </w:p>
    <w:p w:rsidR="00627445" w:rsidRDefault="00627445" w:rsidP="00B63392">
      <w:pPr>
        <w:pStyle w:val="Heading1"/>
        <w:spacing w:before="0" w:line="240" w:lineRule="auto"/>
        <w:ind w:left="0"/>
        <w:jc w:val="center"/>
        <w:rPr>
          <w:color w:val="auto"/>
        </w:rPr>
      </w:pPr>
      <w:bookmarkStart w:id="16" w:name="_Toc512116045"/>
      <w:r w:rsidRPr="00627445">
        <w:rPr>
          <w:color w:val="auto"/>
        </w:rPr>
        <w:t>RATIONALE FOR INCREASED CAMPUS UTILIZATION</w:t>
      </w:r>
      <w:bookmarkEnd w:id="16"/>
    </w:p>
    <w:p w:rsidR="00B63392" w:rsidRDefault="00B63392" w:rsidP="00B63392">
      <w:pPr>
        <w:spacing w:after="0" w:line="240" w:lineRule="auto"/>
        <w:ind w:left="0"/>
      </w:pPr>
    </w:p>
    <w:p w:rsidR="00B63392" w:rsidRDefault="00977183" w:rsidP="00B63392">
      <w:pPr>
        <w:spacing w:after="0" w:line="240" w:lineRule="auto"/>
        <w:ind w:left="0"/>
      </w:pPr>
      <w:r>
        <w:tab/>
        <w:t xml:space="preserve">Each of the last three improvement propositions </w:t>
      </w:r>
      <w:r w:rsidR="00CA1949">
        <w:t>can be easily implemented in using more of the campus. For example, UAH offers a variety of green spaces and buildings, allowing for a variety of events. Also, since it is UAH property, ACE would not have to pay extra cash which can permit more events. Furthermore, if students see others romping around the campus having a great time, they will want to join in</w:t>
      </w:r>
      <w:r w:rsidR="00051861">
        <w:t>:</w:t>
      </w:r>
      <w:r w:rsidR="00CA1949">
        <w:t xml:space="preserve"> using more of the campus is easy advertisement. </w:t>
      </w:r>
    </w:p>
    <w:p w:rsidR="00CA1949" w:rsidRPr="00B63392" w:rsidRDefault="00CA1949" w:rsidP="00B63392">
      <w:pPr>
        <w:spacing w:after="0" w:line="240" w:lineRule="auto"/>
        <w:ind w:left="0"/>
      </w:pPr>
    </w:p>
    <w:p w:rsidR="00B63392" w:rsidRPr="00B63392" w:rsidRDefault="00B63392" w:rsidP="00B63392">
      <w:pPr>
        <w:pStyle w:val="Heading1"/>
        <w:spacing w:before="0" w:line="240" w:lineRule="auto"/>
        <w:ind w:left="0"/>
        <w:jc w:val="center"/>
        <w:rPr>
          <w:color w:val="auto"/>
        </w:rPr>
      </w:pPr>
      <w:bookmarkStart w:id="17" w:name="_Toc512116046"/>
      <w:r w:rsidRPr="00B63392">
        <w:rPr>
          <w:color w:val="auto"/>
        </w:rPr>
        <w:t>PROPOSITION FOR INCREASED CAMPUS UTILIZATION</w:t>
      </w:r>
      <w:bookmarkEnd w:id="17"/>
    </w:p>
    <w:p w:rsidR="00051861" w:rsidRDefault="00051861" w:rsidP="003E395E">
      <w:pPr>
        <w:ind w:left="0"/>
      </w:pPr>
      <w:r w:rsidRPr="00A570A5">
        <w:rPr>
          <w:highlight w:val="cyan"/>
        </w:rPr>
        <w:t>Write mini-thesis</w:t>
      </w:r>
    </w:p>
    <w:p w:rsidR="00A570A5" w:rsidRDefault="00254BC0" w:rsidP="00254BC0">
      <w:pPr>
        <w:pStyle w:val="Heading2"/>
        <w:spacing w:before="0"/>
        <w:ind w:left="0"/>
        <w:rPr>
          <w:color w:val="auto"/>
          <w:sz w:val="24"/>
          <w:szCs w:val="24"/>
        </w:rPr>
      </w:pPr>
      <w:bookmarkStart w:id="18" w:name="_Toc512116047"/>
      <w:r w:rsidRPr="00254BC0">
        <w:rPr>
          <w:color w:val="auto"/>
          <w:sz w:val="24"/>
          <w:szCs w:val="24"/>
        </w:rPr>
        <w:lastRenderedPageBreak/>
        <w:t>CU Theater</w:t>
      </w:r>
      <w:bookmarkEnd w:id="18"/>
    </w:p>
    <w:p w:rsidR="00F04D03" w:rsidRDefault="00F04D03" w:rsidP="00254BC0">
      <w:pPr>
        <w:ind w:left="0"/>
      </w:pPr>
      <w:r>
        <w:t>The CU Theater has been a marvelous hit on the UAH campus, serving up the latest movies and comedians for free. ACE’s utilization of the CU Theater may be their strongest suite. However, I believe it could be used even more. Perhaps it could be used to display cartoons during the week, or old time TV shows at night. Whenever a student needs a study break, they can grab a group of friends and enjoy some Looney Tunes.</w:t>
      </w:r>
    </w:p>
    <w:p w:rsidR="00254BC0" w:rsidRDefault="00254BC0" w:rsidP="00254BC0">
      <w:pPr>
        <w:pStyle w:val="Heading2"/>
        <w:spacing w:before="0"/>
        <w:ind w:left="0"/>
        <w:rPr>
          <w:color w:val="auto"/>
          <w:sz w:val="24"/>
          <w:szCs w:val="24"/>
        </w:rPr>
      </w:pPr>
      <w:bookmarkStart w:id="19" w:name="_Toc512116048"/>
      <w:r w:rsidRPr="00254BC0">
        <w:rPr>
          <w:color w:val="auto"/>
          <w:sz w:val="24"/>
          <w:szCs w:val="24"/>
        </w:rPr>
        <w:t xml:space="preserve">Salmon Library’s </w:t>
      </w:r>
      <w:proofErr w:type="spellStart"/>
      <w:r w:rsidRPr="00254BC0">
        <w:rPr>
          <w:color w:val="auto"/>
          <w:sz w:val="24"/>
          <w:szCs w:val="24"/>
        </w:rPr>
        <w:t>Mutlimedia</w:t>
      </w:r>
      <w:proofErr w:type="spellEnd"/>
      <w:r w:rsidRPr="00254BC0">
        <w:rPr>
          <w:color w:val="auto"/>
          <w:sz w:val="24"/>
          <w:szCs w:val="24"/>
        </w:rPr>
        <w:t xml:space="preserve"> Lab</w:t>
      </w:r>
      <w:bookmarkEnd w:id="19"/>
    </w:p>
    <w:p w:rsidR="00254BC0" w:rsidRPr="00254BC0" w:rsidRDefault="007869B2" w:rsidP="00D22FB0">
      <w:pPr>
        <w:ind w:left="0"/>
      </w:pPr>
      <w:r>
        <w:t xml:space="preserve">The Library’s Multimedia Lab offers a lot of neat features and </w:t>
      </w:r>
      <w:proofErr w:type="spellStart"/>
      <w:r>
        <w:t>gagets</w:t>
      </w:r>
      <w:proofErr w:type="spellEnd"/>
      <w:r>
        <w:t xml:space="preserve"> including microphones, </w:t>
      </w:r>
      <w:proofErr w:type="spellStart"/>
      <w:r>
        <w:t>GoPros</w:t>
      </w:r>
      <w:proofErr w:type="spellEnd"/>
      <w:r>
        <w:t>, Photoshop, and much more (</w:t>
      </w:r>
      <w:r w:rsidR="00257B27">
        <w:t>Multimedia</w:t>
      </w:r>
      <w:r>
        <w:t>).</w:t>
      </w:r>
      <w:r w:rsidR="00835CA3">
        <w:t xml:space="preserve"> This is a gold mine of opportunities. ACE could hold fun events here that both stimulate the mind and offer relief from studying. According to </w:t>
      </w:r>
      <w:r w:rsidR="00E91F6F">
        <w:t xml:space="preserve">one online article, </w:t>
      </w:r>
      <w:r w:rsidR="00D22FB0">
        <w:t>art “can lower your stress levels and leave you feeling mentally clear and calm” (Alban). ACE already hosts paint nights. Why not make one of those a virtual paint night?</w:t>
      </w:r>
    </w:p>
    <w:p w:rsidR="00254BC0" w:rsidRPr="00254BC0" w:rsidRDefault="00254BC0" w:rsidP="00254BC0">
      <w:pPr>
        <w:pStyle w:val="Heading2"/>
        <w:spacing w:before="0"/>
        <w:ind w:left="0"/>
        <w:rPr>
          <w:color w:val="auto"/>
        </w:rPr>
      </w:pPr>
      <w:bookmarkStart w:id="20" w:name="_Toc512116049"/>
      <w:r w:rsidRPr="00254BC0">
        <w:rPr>
          <w:color w:val="auto"/>
        </w:rPr>
        <w:t>Green Spaces</w:t>
      </w:r>
      <w:bookmarkEnd w:id="20"/>
    </w:p>
    <w:p w:rsidR="00051861" w:rsidRDefault="00D22FB0" w:rsidP="003E395E">
      <w:pPr>
        <w:ind w:left="0"/>
      </w:pPr>
      <w:r>
        <w:t xml:space="preserve">UAH is filled with numerous luscious grassy areas. Yet, they are hardly ever used. It would be fun to see Friday evening picnics, </w:t>
      </w:r>
      <w:proofErr w:type="spellStart"/>
      <w:r>
        <w:t>Pokemon</w:t>
      </w:r>
      <w:proofErr w:type="spellEnd"/>
      <w:r>
        <w:t xml:space="preserve"> Go adventures, lawn games, and bring-your-own-instrument jam sessions outside on sunny days. </w:t>
      </w:r>
      <w:r w:rsidR="00CF2277">
        <w:t xml:space="preserve">It’s fun, healthy, and </w:t>
      </w:r>
      <w:r w:rsidR="00482160">
        <w:t>inexpensive.</w:t>
      </w:r>
    </w:p>
    <w:p w:rsidR="00482160" w:rsidRDefault="00482160" w:rsidP="003E395E">
      <w:pPr>
        <w:ind w:left="0"/>
      </w:pPr>
    </w:p>
    <w:p w:rsidR="00CF2277" w:rsidRPr="003E395E" w:rsidRDefault="00CF2277" w:rsidP="003E395E">
      <w:pPr>
        <w:ind w:left="0"/>
      </w:pPr>
    </w:p>
    <w:p w:rsidR="004356EC" w:rsidRPr="00DC7F2D" w:rsidRDefault="004356EC" w:rsidP="00D262A5">
      <w:pPr>
        <w:spacing w:after="0" w:line="240" w:lineRule="auto"/>
      </w:pPr>
      <w:r w:rsidRPr="00DC7F2D">
        <w:br w:type="page"/>
      </w:r>
    </w:p>
    <w:p w:rsidR="00CF7A1D" w:rsidRDefault="00CF7A1D" w:rsidP="004356EC">
      <w:pPr>
        <w:spacing w:after="0" w:line="240" w:lineRule="auto"/>
        <w:ind w:left="0"/>
        <w:jc w:val="center"/>
      </w:pPr>
      <w:r w:rsidRPr="00DC7F2D">
        <w:lastRenderedPageBreak/>
        <w:t>Works Cited</w:t>
      </w:r>
    </w:p>
    <w:p w:rsidR="00E91F6F" w:rsidRDefault="00E91F6F" w:rsidP="004356EC">
      <w:pPr>
        <w:spacing w:after="0" w:line="240" w:lineRule="auto"/>
        <w:ind w:left="0"/>
        <w:jc w:val="center"/>
      </w:pPr>
    </w:p>
    <w:p w:rsidR="00835CA3" w:rsidRDefault="00835CA3" w:rsidP="00835CA3">
      <w:pPr>
        <w:spacing w:after="0" w:line="240" w:lineRule="auto"/>
        <w:ind w:left="0"/>
      </w:pPr>
      <w:proofErr w:type="gramStart"/>
      <w:r w:rsidRPr="00835CA3">
        <w:t>Alban, Deane.</w:t>
      </w:r>
      <w:proofErr w:type="gramEnd"/>
      <w:r w:rsidRPr="00835CA3">
        <w:t xml:space="preserve"> “The Mental Health Benefits of Art Are for Everyone.” Be Brain Fit</w:t>
      </w:r>
      <w:r>
        <w:t xml:space="preserve">, </w:t>
      </w:r>
    </w:p>
    <w:p w:rsidR="00835CA3" w:rsidRDefault="00835CA3" w:rsidP="00835CA3">
      <w:pPr>
        <w:spacing w:after="0" w:line="240" w:lineRule="auto"/>
        <w:ind w:left="0" w:firstLine="720"/>
      </w:pPr>
      <w:r w:rsidRPr="00835CA3">
        <w:t>bebrainfit.com/the-health-benefits-of-art-are-for-everyone/.</w:t>
      </w:r>
    </w:p>
    <w:p w:rsidR="00835CA3" w:rsidRPr="00DC7F2D" w:rsidRDefault="00835CA3" w:rsidP="004356EC">
      <w:pPr>
        <w:spacing w:after="0" w:line="240" w:lineRule="auto"/>
        <w:ind w:left="0"/>
        <w:jc w:val="center"/>
      </w:pP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Default="005F0A89" w:rsidP="004356EC">
      <w:pPr>
        <w:spacing w:after="0" w:line="240" w:lineRule="auto"/>
        <w:ind w:left="0" w:firstLine="720"/>
      </w:pPr>
      <w:r w:rsidRPr="00DC7F2D">
        <w:t>events.berkeley.edu/.</w:t>
      </w:r>
    </w:p>
    <w:p w:rsidR="007C7918" w:rsidRDefault="007C7918" w:rsidP="007C7918">
      <w:pPr>
        <w:spacing w:after="0" w:line="240" w:lineRule="auto"/>
        <w:ind w:left="0" w:firstLine="720"/>
      </w:pPr>
    </w:p>
    <w:p w:rsidR="007C7918" w:rsidRDefault="007C7918" w:rsidP="007C7918">
      <w:pPr>
        <w:spacing w:after="0" w:line="240" w:lineRule="auto"/>
        <w:ind w:left="0"/>
      </w:pPr>
      <w:proofErr w:type="spellStart"/>
      <w:proofErr w:type="gramStart"/>
      <w:r w:rsidRPr="007C7918">
        <w:t>DeMers</w:t>
      </w:r>
      <w:proofErr w:type="spellEnd"/>
      <w:r w:rsidRPr="007C7918">
        <w:t>, Jayson.</w:t>
      </w:r>
      <w:proofErr w:type="gramEnd"/>
      <w:r w:rsidRPr="007C7918">
        <w:t xml:space="preserve"> “Why Modern Brand Trust Demands A Personal Relationship.” Forbes, 5 Apr. </w:t>
      </w:r>
    </w:p>
    <w:p w:rsidR="007C7918" w:rsidRPr="00DC7F2D" w:rsidRDefault="007C7918" w:rsidP="007C7918">
      <w:pPr>
        <w:spacing w:after="0" w:line="240" w:lineRule="auto"/>
        <w:ind w:left="720"/>
      </w:pPr>
      <w:proofErr w:type="gramStart"/>
      <w:r w:rsidRPr="007C7918">
        <w:t xml:space="preserve">2016, 03:51PM, </w:t>
      </w:r>
      <w:hyperlink r:id="rId9" w:history="1">
        <w:r w:rsidRPr="001A7AEE">
          <w:rPr>
            <w:rStyle w:val="Hyperlink"/>
          </w:rPr>
          <w:t>www.forbes.com/sites/jaysondemers/2016/04/05/why-modern-brand-</w:t>
        </w:r>
      </w:hyperlink>
      <w:r w:rsidRPr="007C7918">
        <w:t>trust-demands-a-personal-relationship/#739112555c08.</w:t>
      </w:r>
      <w:proofErr w:type="gramEnd"/>
    </w:p>
    <w:p w:rsidR="001B5474" w:rsidRDefault="001B5474" w:rsidP="007C7918">
      <w:pPr>
        <w:spacing w:after="0" w:line="240" w:lineRule="auto"/>
        <w:ind w:left="0" w:firstLine="72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“Knowledge@Wharton.” </w:t>
      </w:r>
      <w:r w:rsidR="00326E34" w:rsidRPr="00DC7F2D">
        <w:t xml:space="preserve"> </w:t>
      </w:r>
    </w:p>
    <w:p w:rsidR="00326E34" w:rsidRPr="00DC7F2D" w:rsidRDefault="008400B2" w:rsidP="004356EC">
      <w:pPr>
        <w:spacing w:after="0" w:line="240" w:lineRule="auto"/>
        <w:ind w:left="0" w:firstLine="720"/>
      </w:pPr>
      <w:r w:rsidRPr="00DC7F2D">
        <w:t xml:space="preserve">Knowledge@Wharton, Wharton School, 25 Mar. 2015, </w:t>
      </w:r>
    </w:p>
    <w:p w:rsidR="008400B2"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595A52" w:rsidRDefault="00595A52" w:rsidP="00595A52">
      <w:pPr>
        <w:spacing w:after="0" w:line="240" w:lineRule="auto"/>
        <w:ind w:left="720"/>
      </w:pPr>
    </w:p>
    <w:p w:rsidR="00595A52" w:rsidRDefault="00595A52" w:rsidP="00595A52">
      <w:pPr>
        <w:spacing w:after="0" w:line="240" w:lineRule="auto"/>
        <w:ind w:left="0"/>
      </w:pPr>
      <w:r w:rsidRPr="00595A52">
        <w:t xml:space="preserve">Mentis, George. “11 Simple Tips to Creating </w:t>
      </w:r>
      <w:proofErr w:type="gramStart"/>
      <w:r w:rsidRPr="00595A52">
        <w:t>An</w:t>
      </w:r>
      <w:proofErr w:type="gramEnd"/>
      <w:r w:rsidRPr="00595A52">
        <w:t xml:space="preserve"> Effective </w:t>
      </w:r>
      <w:proofErr w:type="spellStart"/>
      <w:r w:rsidRPr="00595A52">
        <w:t>Ad.</w:t>
      </w:r>
      <w:proofErr w:type="spellEnd"/>
      <w:r w:rsidRPr="00595A52">
        <w:t xml:space="preserve">” Target Public Marketing, 2 Aug. </w:t>
      </w:r>
    </w:p>
    <w:p w:rsidR="00595A52" w:rsidRPr="00DC7F2D" w:rsidRDefault="00595A52" w:rsidP="00595A52">
      <w:pPr>
        <w:spacing w:after="0" w:line="240" w:lineRule="auto"/>
        <w:ind w:left="0" w:firstLine="720"/>
      </w:pPr>
      <w:proofErr w:type="gramStart"/>
      <w:r w:rsidRPr="00595A52">
        <w:t>2017, www.targetpublic.com/11-simple-tips-creating-effective-ad/.</w:t>
      </w:r>
      <w:proofErr w:type="gramEnd"/>
    </w:p>
    <w:p w:rsidR="001B5474" w:rsidRDefault="001B5474" w:rsidP="00595A52">
      <w:pPr>
        <w:spacing w:after="0" w:line="240" w:lineRule="auto"/>
        <w:ind w:left="720"/>
      </w:pPr>
    </w:p>
    <w:p w:rsidR="007869B2" w:rsidRDefault="007869B2" w:rsidP="004356EC">
      <w:pPr>
        <w:spacing w:after="0" w:line="240" w:lineRule="auto"/>
        <w:ind w:left="0"/>
      </w:pPr>
      <w:r w:rsidRPr="007869B2">
        <w:t>“Multimedia Lab.” The University of Alabama in Huntsville</w:t>
      </w:r>
      <w:r>
        <w:t xml:space="preserve">, </w:t>
      </w:r>
    </w:p>
    <w:p w:rsidR="007869B2" w:rsidRDefault="007869B2" w:rsidP="007869B2">
      <w:pPr>
        <w:spacing w:after="0" w:line="240" w:lineRule="auto"/>
        <w:ind w:left="0" w:firstLine="720"/>
      </w:pPr>
      <w:r w:rsidRPr="007869B2">
        <w:t>www.uah.edu/library/services/multimedia-lab.</w:t>
      </w:r>
    </w:p>
    <w:p w:rsidR="007869B2" w:rsidRDefault="007869B2" w:rsidP="004356EC">
      <w:pPr>
        <w:spacing w:after="0" w:line="240" w:lineRule="auto"/>
        <w:ind w:left="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10"/>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947" w:rsidRDefault="007E1947" w:rsidP="0093609E">
      <w:pPr>
        <w:spacing w:after="0" w:line="240" w:lineRule="auto"/>
      </w:pPr>
      <w:r>
        <w:separator/>
      </w:r>
    </w:p>
  </w:endnote>
  <w:endnote w:type="continuationSeparator" w:id="0">
    <w:p w:rsidR="007E1947" w:rsidRDefault="007E1947"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947" w:rsidRDefault="007E1947" w:rsidP="0093609E">
      <w:pPr>
        <w:spacing w:after="0" w:line="240" w:lineRule="auto"/>
      </w:pPr>
      <w:r>
        <w:separator/>
      </w:r>
    </w:p>
  </w:footnote>
  <w:footnote w:type="continuationSeparator" w:id="0">
    <w:p w:rsidR="007E1947" w:rsidRDefault="007E1947"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257B27" w:rsidRDefault="00257B27">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2B4C23" w:rsidRPr="002B4C23">
            <w:rPr>
              <w:b/>
              <w:noProof/>
            </w:rPr>
            <w:t>5</w:t>
          </w:r>
        </w:fldSimple>
      </w:p>
    </w:sdtContent>
  </w:sdt>
  <w:p w:rsidR="00257B27" w:rsidRDefault="00257B2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30722">
      <o:colormenu v:ext="edit" fillcolor="none"/>
    </o:shapedefaults>
  </w:hdrShapeDefaults>
  <w:footnotePr>
    <w:footnote w:id="-1"/>
    <w:footnote w:id="0"/>
  </w:footnotePr>
  <w:endnotePr>
    <w:endnote w:id="-1"/>
    <w:endnote w:id="0"/>
  </w:endnotePr>
  <w:compat/>
  <w:rsids>
    <w:rsidRoot w:val="00B35AFA"/>
    <w:rsid w:val="000017F7"/>
    <w:rsid w:val="00043427"/>
    <w:rsid w:val="00051861"/>
    <w:rsid w:val="00057D75"/>
    <w:rsid w:val="000617C4"/>
    <w:rsid w:val="0006723E"/>
    <w:rsid w:val="000A3BBD"/>
    <w:rsid w:val="000D0C97"/>
    <w:rsid w:val="000E02C8"/>
    <w:rsid w:val="000F0315"/>
    <w:rsid w:val="00100413"/>
    <w:rsid w:val="00122CE0"/>
    <w:rsid w:val="0014690D"/>
    <w:rsid w:val="00151B01"/>
    <w:rsid w:val="0018049A"/>
    <w:rsid w:val="001B5474"/>
    <w:rsid w:val="001D17B9"/>
    <w:rsid w:val="001D3DAB"/>
    <w:rsid w:val="001D5762"/>
    <w:rsid w:val="001E52CA"/>
    <w:rsid w:val="00210BD7"/>
    <w:rsid w:val="00233903"/>
    <w:rsid w:val="00253C8F"/>
    <w:rsid w:val="00254BC0"/>
    <w:rsid w:val="002563EE"/>
    <w:rsid w:val="00257B27"/>
    <w:rsid w:val="002724A2"/>
    <w:rsid w:val="00274A53"/>
    <w:rsid w:val="00295F9B"/>
    <w:rsid w:val="002B4C23"/>
    <w:rsid w:val="002C3341"/>
    <w:rsid w:val="002C3E60"/>
    <w:rsid w:val="002F0DDD"/>
    <w:rsid w:val="003167B0"/>
    <w:rsid w:val="00326E34"/>
    <w:rsid w:val="003B0F5C"/>
    <w:rsid w:val="003D397D"/>
    <w:rsid w:val="003D780F"/>
    <w:rsid w:val="003E395E"/>
    <w:rsid w:val="003E7F70"/>
    <w:rsid w:val="003F0E17"/>
    <w:rsid w:val="003F1AEF"/>
    <w:rsid w:val="003F7E4C"/>
    <w:rsid w:val="00405B6D"/>
    <w:rsid w:val="00405B86"/>
    <w:rsid w:val="00420412"/>
    <w:rsid w:val="00430A9E"/>
    <w:rsid w:val="004356EC"/>
    <w:rsid w:val="00444A7F"/>
    <w:rsid w:val="0047253A"/>
    <w:rsid w:val="00482160"/>
    <w:rsid w:val="00483046"/>
    <w:rsid w:val="004867AD"/>
    <w:rsid w:val="00487E42"/>
    <w:rsid w:val="004A01F5"/>
    <w:rsid w:val="004B5E9D"/>
    <w:rsid w:val="005136D6"/>
    <w:rsid w:val="00530975"/>
    <w:rsid w:val="00536D38"/>
    <w:rsid w:val="00536F83"/>
    <w:rsid w:val="00557255"/>
    <w:rsid w:val="00565ED8"/>
    <w:rsid w:val="0057279A"/>
    <w:rsid w:val="00572AF2"/>
    <w:rsid w:val="005807D7"/>
    <w:rsid w:val="00595A52"/>
    <w:rsid w:val="005A086C"/>
    <w:rsid w:val="005C01E6"/>
    <w:rsid w:val="005C5373"/>
    <w:rsid w:val="005F0A89"/>
    <w:rsid w:val="006118D6"/>
    <w:rsid w:val="00627445"/>
    <w:rsid w:val="006304AA"/>
    <w:rsid w:val="00637C46"/>
    <w:rsid w:val="00646D0B"/>
    <w:rsid w:val="0065024B"/>
    <w:rsid w:val="00662401"/>
    <w:rsid w:val="00663A7D"/>
    <w:rsid w:val="00672EF4"/>
    <w:rsid w:val="006749AE"/>
    <w:rsid w:val="00695451"/>
    <w:rsid w:val="00695F4E"/>
    <w:rsid w:val="0069728D"/>
    <w:rsid w:val="006A62A0"/>
    <w:rsid w:val="006B1F95"/>
    <w:rsid w:val="006C3A84"/>
    <w:rsid w:val="006D5B0E"/>
    <w:rsid w:val="006E2601"/>
    <w:rsid w:val="00706D53"/>
    <w:rsid w:val="00713286"/>
    <w:rsid w:val="00713C43"/>
    <w:rsid w:val="00714813"/>
    <w:rsid w:val="0072371A"/>
    <w:rsid w:val="007547DC"/>
    <w:rsid w:val="0076072B"/>
    <w:rsid w:val="00781EC0"/>
    <w:rsid w:val="007869B2"/>
    <w:rsid w:val="007A3D82"/>
    <w:rsid w:val="007C3EBF"/>
    <w:rsid w:val="007C7918"/>
    <w:rsid w:val="007D1E00"/>
    <w:rsid w:val="007E1947"/>
    <w:rsid w:val="00833263"/>
    <w:rsid w:val="00835CA3"/>
    <w:rsid w:val="008400B2"/>
    <w:rsid w:val="00847A72"/>
    <w:rsid w:val="00855656"/>
    <w:rsid w:val="00876011"/>
    <w:rsid w:val="00881285"/>
    <w:rsid w:val="008A1567"/>
    <w:rsid w:val="008C03A8"/>
    <w:rsid w:val="008E2B2C"/>
    <w:rsid w:val="008E6226"/>
    <w:rsid w:val="008F236B"/>
    <w:rsid w:val="0091485A"/>
    <w:rsid w:val="00933B15"/>
    <w:rsid w:val="0093609E"/>
    <w:rsid w:val="00954CB9"/>
    <w:rsid w:val="009551BE"/>
    <w:rsid w:val="009574BB"/>
    <w:rsid w:val="00977183"/>
    <w:rsid w:val="00987C3D"/>
    <w:rsid w:val="009A33CE"/>
    <w:rsid w:val="009B2B5D"/>
    <w:rsid w:val="009C67B2"/>
    <w:rsid w:val="009C6A9E"/>
    <w:rsid w:val="009D4B14"/>
    <w:rsid w:val="009E0068"/>
    <w:rsid w:val="009E0DE6"/>
    <w:rsid w:val="009E1755"/>
    <w:rsid w:val="009E1E47"/>
    <w:rsid w:val="009F628F"/>
    <w:rsid w:val="00A01749"/>
    <w:rsid w:val="00A07351"/>
    <w:rsid w:val="00A1798C"/>
    <w:rsid w:val="00A2485F"/>
    <w:rsid w:val="00A44EAE"/>
    <w:rsid w:val="00A54431"/>
    <w:rsid w:val="00A570A5"/>
    <w:rsid w:val="00A64408"/>
    <w:rsid w:val="00A70DE3"/>
    <w:rsid w:val="00A732FB"/>
    <w:rsid w:val="00A77297"/>
    <w:rsid w:val="00AA6C67"/>
    <w:rsid w:val="00AB1F27"/>
    <w:rsid w:val="00AB27D4"/>
    <w:rsid w:val="00AC2BE4"/>
    <w:rsid w:val="00AF00C2"/>
    <w:rsid w:val="00B04601"/>
    <w:rsid w:val="00B35AFA"/>
    <w:rsid w:val="00B6129E"/>
    <w:rsid w:val="00B63392"/>
    <w:rsid w:val="00B73096"/>
    <w:rsid w:val="00B94BC0"/>
    <w:rsid w:val="00BB1431"/>
    <w:rsid w:val="00BB75BC"/>
    <w:rsid w:val="00BF1661"/>
    <w:rsid w:val="00BF6745"/>
    <w:rsid w:val="00C11D05"/>
    <w:rsid w:val="00C13A8E"/>
    <w:rsid w:val="00C15084"/>
    <w:rsid w:val="00C20DE5"/>
    <w:rsid w:val="00C250AA"/>
    <w:rsid w:val="00C2645A"/>
    <w:rsid w:val="00C339A8"/>
    <w:rsid w:val="00C34894"/>
    <w:rsid w:val="00C55954"/>
    <w:rsid w:val="00C566F8"/>
    <w:rsid w:val="00C61CE8"/>
    <w:rsid w:val="00C71572"/>
    <w:rsid w:val="00C8080B"/>
    <w:rsid w:val="00CA1949"/>
    <w:rsid w:val="00CB4594"/>
    <w:rsid w:val="00CC0141"/>
    <w:rsid w:val="00CF2277"/>
    <w:rsid w:val="00CF7A1D"/>
    <w:rsid w:val="00D04E0B"/>
    <w:rsid w:val="00D13CA6"/>
    <w:rsid w:val="00D15256"/>
    <w:rsid w:val="00D202FC"/>
    <w:rsid w:val="00D22FB0"/>
    <w:rsid w:val="00D262A5"/>
    <w:rsid w:val="00D821E6"/>
    <w:rsid w:val="00D9561C"/>
    <w:rsid w:val="00D95A33"/>
    <w:rsid w:val="00DC7F2D"/>
    <w:rsid w:val="00DE0C7E"/>
    <w:rsid w:val="00E42D36"/>
    <w:rsid w:val="00E46250"/>
    <w:rsid w:val="00E55AFA"/>
    <w:rsid w:val="00E749CF"/>
    <w:rsid w:val="00E91F6F"/>
    <w:rsid w:val="00E9272D"/>
    <w:rsid w:val="00E9615A"/>
    <w:rsid w:val="00EA04E4"/>
    <w:rsid w:val="00EA48B1"/>
    <w:rsid w:val="00EA58D6"/>
    <w:rsid w:val="00EB6285"/>
    <w:rsid w:val="00EC5B67"/>
    <w:rsid w:val="00EC5BA8"/>
    <w:rsid w:val="00ED22A0"/>
    <w:rsid w:val="00ED3FAD"/>
    <w:rsid w:val="00F04D03"/>
    <w:rsid w:val="00F77289"/>
    <w:rsid w:val="00F77E70"/>
    <w:rsid w:val="00F97A0E"/>
    <w:rsid w:val="00FA2B3A"/>
    <w:rsid w:val="00FA733F"/>
    <w:rsid w:val="00FC40EA"/>
    <w:rsid w:val="00FE6577"/>
    <w:rsid w:val="00FF0444"/>
    <w:rsid w:val="00FF5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s>
</file>

<file path=word/webSettings.xml><?xml version="1.0" encoding="utf-8"?>
<w:webSettings xmlns:r="http://schemas.openxmlformats.org/officeDocument/2006/relationships" xmlns:w="http://schemas.openxmlformats.org/wordprocessingml/2006/main">
  <w:divs>
    <w:div w:id="144908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orbes.com/sites/jaysondemers/2016/04/05/why-modern-br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3F7D120C-C23A-4E91-9D90-7E7D48663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11</Pages>
  <Words>2798</Words>
  <Characters>15954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65</cp:revision>
  <dcterms:created xsi:type="dcterms:W3CDTF">2018-04-19T02:25:00Z</dcterms:created>
  <dcterms:modified xsi:type="dcterms:W3CDTF">2018-04-22T20:33:00Z</dcterms:modified>
</cp:coreProperties>
</file>