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B358" w14:textId="77777777" w:rsidR="00731EF6" w:rsidRDefault="007C0DB6">
      <w:pPr>
        <w:spacing w:after="0" w:line="240" w:lineRule="auto"/>
        <w:jc w:val="center"/>
        <w:rPr>
          <w:b/>
        </w:rPr>
      </w:pPr>
      <w:r>
        <w:rPr>
          <w:b/>
        </w:rPr>
        <w:t>CIDM 6340 Network Management &amp; Information Security – Summer 2022</w:t>
      </w:r>
    </w:p>
    <w:p w14:paraId="71AD1F31" w14:textId="77777777" w:rsidR="00731EF6" w:rsidRDefault="007C0DB6">
      <w:pPr>
        <w:shd w:val="clear" w:color="auto" w:fill="FFFFFF"/>
        <w:spacing w:after="0" w:line="240" w:lineRule="auto"/>
        <w:jc w:val="center"/>
        <w:rPr>
          <w:b/>
        </w:rPr>
      </w:pPr>
      <w:r>
        <w:rPr>
          <w:b/>
        </w:rPr>
        <w:t>West Texas A&amp;M University</w:t>
      </w:r>
    </w:p>
    <w:p w14:paraId="19928E1E" w14:textId="77777777" w:rsidR="00731EF6" w:rsidRDefault="00731EF6">
      <w:pPr>
        <w:shd w:val="clear" w:color="auto" w:fill="FFFFFF"/>
        <w:spacing w:after="0" w:line="240" w:lineRule="auto"/>
        <w:jc w:val="center"/>
      </w:pPr>
    </w:p>
    <w:p w14:paraId="2662DD5B" w14:textId="77777777" w:rsidR="00731EF6" w:rsidRDefault="007C0DB6">
      <w:pPr>
        <w:shd w:val="clear" w:color="auto" w:fill="FFFFFF"/>
        <w:spacing w:after="0" w:line="240" w:lineRule="auto"/>
        <w:jc w:val="center"/>
      </w:pPr>
      <w:r>
        <w:t>Homework #1</w:t>
      </w:r>
    </w:p>
    <w:p w14:paraId="39D2B856" w14:textId="77777777" w:rsidR="00731EF6" w:rsidRDefault="00731EF6">
      <w:pPr>
        <w:shd w:val="clear" w:color="auto" w:fill="FFFFFF"/>
        <w:spacing w:after="0" w:line="240" w:lineRule="auto"/>
        <w:jc w:val="center"/>
      </w:pPr>
    </w:p>
    <w:p w14:paraId="63F691A2" w14:textId="77777777" w:rsidR="00731EF6" w:rsidRDefault="007C0DB6">
      <w:pPr>
        <w:shd w:val="clear" w:color="auto" w:fill="FFFFFF"/>
        <w:spacing w:after="0" w:line="240" w:lineRule="auto"/>
        <w:jc w:val="center"/>
        <w:rPr>
          <w:b/>
          <w:i/>
        </w:rPr>
      </w:pPr>
      <w:r>
        <w:rPr>
          <w:b/>
          <w:i/>
        </w:rPr>
        <w:t xml:space="preserve">[N.B: You can work with a team/group of MAX 5 students, but you need to submit your own Homework report. Also, please mention all group members name in the cover page] </w:t>
      </w:r>
    </w:p>
    <w:p w14:paraId="053DDE41" w14:textId="77777777" w:rsidR="00731EF6" w:rsidRDefault="00731EF6">
      <w:pPr>
        <w:shd w:val="clear" w:color="auto" w:fill="FFFFFF"/>
        <w:spacing w:after="0" w:line="240" w:lineRule="auto"/>
      </w:pPr>
    </w:p>
    <w:p w14:paraId="31841465" w14:textId="77777777" w:rsidR="00731EF6" w:rsidRDefault="007C0DB6">
      <w:pPr>
        <w:shd w:val="clear" w:color="auto" w:fill="FFFFFF"/>
        <w:spacing w:after="0" w:line="240" w:lineRule="auto"/>
        <w:rPr>
          <w:b/>
        </w:rPr>
      </w:pPr>
      <w:proofErr w:type="gramStart"/>
      <w:r>
        <w:rPr>
          <w:b/>
        </w:rPr>
        <w:t>Name :</w:t>
      </w:r>
      <w:proofErr w:type="gramEnd"/>
      <w:r>
        <w:rPr>
          <w:b/>
        </w:rPr>
        <w:t xml:space="preserve"> Joshua Correa, </w:t>
      </w:r>
      <w:proofErr w:type="spellStart"/>
      <w:r>
        <w:rPr>
          <w:b/>
        </w:rPr>
        <w:t>Burkleigh</w:t>
      </w:r>
      <w:proofErr w:type="spellEnd"/>
      <w:r>
        <w:rPr>
          <w:b/>
        </w:rPr>
        <w:t xml:space="preserve"> Hund, </w:t>
      </w:r>
      <w:proofErr w:type="spellStart"/>
      <w:r>
        <w:rPr>
          <w:b/>
        </w:rPr>
        <w:t>Karteek</w:t>
      </w:r>
      <w:proofErr w:type="spellEnd"/>
      <w:r>
        <w:rPr>
          <w:b/>
        </w:rPr>
        <w:t xml:space="preserve"> </w:t>
      </w:r>
      <w:proofErr w:type="spellStart"/>
      <w:r>
        <w:rPr>
          <w:b/>
        </w:rPr>
        <w:t>Kotamsetty</w:t>
      </w:r>
      <w:proofErr w:type="spellEnd"/>
      <w:r>
        <w:rPr>
          <w:b/>
        </w:rPr>
        <w:t>, Anna Smith</w:t>
      </w:r>
    </w:p>
    <w:p w14:paraId="330F23AF" w14:textId="77777777" w:rsidR="00731EF6" w:rsidRDefault="007C0DB6">
      <w:pPr>
        <w:shd w:val="clear" w:color="auto" w:fill="FFFFFF"/>
        <w:spacing w:after="0" w:line="240" w:lineRule="auto"/>
        <w:rPr>
          <w:b/>
        </w:rPr>
      </w:pPr>
      <w:proofErr w:type="gramStart"/>
      <w:r>
        <w:rPr>
          <w:b/>
        </w:rPr>
        <w:t>Id:_</w:t>
      </w:r>
      <w:proofErr w:type="gramEnd"/>
      <w:r>
        <w:rPr>
          <w:b/>
        </w:rPr>
        <w:t>_____________</w:t>
      </w:r>
      <w:r>
        <w:rPr>
          <w:b/>
        </w:rPr>
        <w:t>__________</w:t>
      </w:r>
    </w:p>
    <w:p w14:paraId="66D8C4DE" w14:textId="77777777" w:rsidR="00731EF6" w:rsidRDefault="007C0DB6">
      <w:pPr>
        <w:shd w:val="clear" w:color="auto" w:fill="FFFFFF"/>
        <w:spacing w:after="0" w:line="240" w:lineRule="auto"/>
        <w:rPr>
          <w:b/>
          <w:u w:val="single"/>
        </w:rPr>
      </w:pPr>
      <w:r>
        <w:rPr>
          <w:b/>
          <w:u w:val="single"/>
        </w:rPr>
        <w:t xml:space="preserve">Rubrics: </w:t>
      </w:r>
    </w:p>
    <w:p w14:paraId="25055FC0" w14:textId="77777777" w:rsidR="00731EF6" w:rsidRDefault="007C0DB6">
      <w:pPr>
        <w:shd w:val="clear" w:color="auto" w:fill="FFFFFF"/>
        <w:spacing w:after="0" w:line="240" w:lineRule="auto"/>
        <w:ind w:left="720"/>
      </w:pPr>
      <w:r>
        <w:rPr>
          <w:i/>
        </w:rPr>
        <w:t>Full points:</w:t>
      </w:r>
      <w:r>
        <w:t xml:space="preserve"> Correct and complete answer. </w:t>
      </w:r>
    </w:p>
    <w:p w14:paraId="5A372031" w14:textId="77777777" w:rsidR="00731EF6" w:rsidRDefault="007C0DB6">
      <w:pPr>
        <w:shd w:val="clear" w:color="auto" w:fill="FFFFFF"/>
        <w:spacing w:after="0" w:line="240" w:lineRule="auto"/>
        <w:ind w:left="720"/>
      </w:pPr>
      <w:r>
        <w:rPr>
          <w:i/>
        </w:rPr>
        <w:t>Partial points:</w:t>
      </w:r>
      <w:r>
        <w:t xml:space="preserve"> Correct but not complete answer.</w:t>
      </w:r>
    </w:p>
    <w:p w14:paraId="0FDAD0AB" w14:textId="77777777" w:rsidR="00731EF6" w:rsidRDefault="007C0DB6">
      <w:pPr>
        <w:shd w:val="clear" w:color="auto" w:fill="FFFFFF"/>
        <w:spacing w:after="0" w:line="240" w:lineRule="auto"/>
        <w:ind w:left="720"/>
      </w:pPr>
      <w:r>
        <w:rPr>
          <w:i/>
        </w:rPr>
        <w:t>No points:</w:t>
      </w:r>
      <w:r>
        <w:t xml:space="preserve"> No answer or Incorrect AND incomplete answers. </w:t>
      </w:r>
    </w:p>
    <w:p w14:paraId="5883F3EE" w14:textId="77777777" w:rsidR="00731EF6" w:rsidRDefault="00731EF6">
      <w:pPr>
        <w:spacing w:after="0" w:line="240" w:lineRule="auto"/>
      </w:pPr>
    </w:p>
    <w:p w14:paraId="5931DA0F" w14:textId="77777777" w:rsidR="00731EF6" w:rsidRDefault="007C0DB6">
      <w:pPr>
        <w:spacing w:after="0" w:line="240" w:lineRule="auto"/>
        <w:rPr>
          <w:b/>
        </w:rPr>
      </w:pPr>
      <w:r>
        <w:rPr>
          <w:b/>
        </w:rPr>
        <w:t xml:space="preserve">Q1. Book Chapter 20 [ 10 points: Network management] </w:t>
      </w:r>
    </w:p>
    <w:p w14:paraId="6887612A" w14:textId="77777777" w:rsidR="00731EF6" w:rsidRDefault="007C0DB6">
      <w:pPr>
        <w:numPr>
          <w:ilvl w:val="0"/>
          <w:numId w:val="1"/>
        </w:numPr>
        <w:pBdr>
          <w:top w:val="nil"/>
          <w:left w:val="nil"/>
          <w:bottom w:val="nil"/>
          <w:right w:val="nil"/>
          <w:between w:val="nil"/>
        </w:pBdr>
        <w:spacing w:after="0" w:line="240" w:lineRule="auto"/>
        <w:rPr>
          <w:color w:val="000000"/>
        </w:rPr>
      </w:pPr>
      <w:r>
        <w:rPr>
          <w:color w:val="000000"/>
        </w:rPr>
        <w:t xml:space="preserve">What do you mean by network management? </w:t>
      </w:r>
    </w:p>
    <w:p w14:paraId="2CA781CB"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Network management is the process of administering and managing computer networks. This discipline includes services such as fault analysis, performance management, provisioning of networks and maintaining quality o</w:t>
      </w:r>
      <w:r>
        <w:rPr>
          <w:color w:val="000000"/>
        </w:rPr>
        <w:t xml:space="preserve">f service. These tools help support the complexity of managing large networks that cannot be </w:t>
      </w:r>
      <w:r>
        <w:t>managed</w:t>
      </w:r>
      <w:r>
        <w:rPr>
          <w:color w:val="000000"/>
        </w:rPr>
        <w:t xml:space="preserve"> by human efforts alone.</w:t>
      </w:r>
    </w:p>
    <w:p w14:paraId="312B140D"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The requirements for Network Management include:</w:t>
      </w:r>
    </w:p>
    <w:p w14:paraId="5CACFF40" w14:textId="77777777" w:rsidR="00731EF6" w:rsidRDefault="007C0DB6">
      <w:pPr>
        <w:numPr>
          <w:ilvl w:val="2"/>
          <w:numId w:val="1"/>
        </w:numPr>
        <w:pBdr>
          <w:top w:val="nil"/>
          <w:left w:val="nil"/>
          <w:bottom w:val="nil"/>
          <w:right w:val="nil"/>
          <w:between w:val="nil"/>
        </w:pBdr>
        <w:spacing w:after="0" w:line="240" w:lineRule="auto"/>
        <w:rPr>
          <w:color w:val="000000"/>
        </w:rPr>
      </w:pPr>
      <w:r>
        <w:rPr>
          <w:color w:val="000000"/>
        </w:rPr>
        <w:t>Fault Management (enable the detection, isolation, and correction of abnormal oper</w:t>
      </w:r>
      <w:r>
        <w:rPr>
          <w:color w:val="000000"/>
        </w:rPr>
        <w:t>ation of the OSI environment)</w:t>
      </w:r>
    </w:p>
    <w:p w14:paraId="73C933DB" w14:textId="77777777" w:rsidR="00731EF6" w:rsidRDefault="007C0DB6">
      <w:pPr>
        <w:numPr>
          <w:ilvl w:val="2"/>
          <w:numId w:val="1"/>
        </w:numPr>
        <w:pBdr>
          <w:top w:val="nil"/>
          <w:left w:val="nil"/>
          <w:bottom w:val="nil"/>
          <w:right w:val="nil"/>
          <w:between w:val="nil"/>
        </w:pBdr>
        <w:spacing w:after="0" w:line="240" w:lineRule="auto"/>
        <w:rPr>
          <w:color w:val="000000"/>
        </w:rPr>
      </w:pPr>
      <w:r>
        <w:rPr>
          <w:color w:val="000000"/>
        </w:rPr>
        <w:t>Accounting Management (enable charges to align for managed objects)</w:t>
      </w:r>
    </w:p>
    <w:p w14:paraId="08D75132" w14:textId="77777777" w:rsidR="00731EF6" w:rsidRDefault="007C0DB6">
      <w:pPr>
        <w:numPr>
          <w:ilvl w:val="2"/>
          <w:numId w:val="1"/>
        </w:numPr>
        <w:pBdr>
          <w:top w:val="nil"/>
          <w:left w:val="nil"/>
          <w:bottom w:val="nil"/>
          <w:right w:val="nil"/>
          <w:between w:val="nil"/>
        </w:pBdr>
        <w:spacing w:after="0" w:line="240" w:lineRule="auto"/>
        <w:rPr>
          <w:color w:val="000000"/>
        </w:rPr>
      </w:pPr>
      <w:r>
        <w:rPr>
          <w:color w:val="000000"/>
        </w:rPr>
        <w:t xml:space="preserve">Configuration and Name Management (exercise control over, identify, collect data from, and provide data to managed objects to provide continuous operation of </w:t>
      </w:r>
      <w:r>
        <w:rPr>
          <w:color w:val="000000"/>
        </w:rPr>
        <w:t>interconnection services)</w:t>
      </w:r>
    </w:p>
    <w:p w14:paraId="4752AFB9" w14:textId="77777777" w:rsidR="00731EF6" w:rsidRDefault="007C0DB6">
      <w:pPr>
        <w:numPr>
          <w:ilvl w:val="2"/>
          <w:numId w:val="1"/>
        </w:numPr>
        <w:pBdr>
          <w:top w:val="nil"/>
          <w:left w:val="nil"/>
          <w:bottom w:val="nil"/>
          <w:right w:val="nil"/>
          <w:between w:val="nil"/>
        </w:pBdr>
        <w:spacing w:after="0" w:line="240" w:lineRule="auto"/>
        <w:rPr>
          <w:color w:val="000000"/>
        </w:rPr>
      </w:pPr>
      <w:r>
        <w:rPr>
          <w:color w:val="000000"/>
        </w:rPr>
        <w:t>Performance Management (evaluate the behavior of managed objects and effectiveness of communication flow)</w:t>
      </w:r>
    </w:p>
    <w:p w14:paraId="4A2C2DC3" w14:textId="77777777" w:rsidR="00731EF6" w:rsidRDefault="007C0DB6">
      <w:pPr>
        <w:numPr>
          <w:ilvl w:val="2"/>
          <w:numId w:val="1"/>
        </w:numPr>
        <w:pBdr>
          <w:top w:val="nil"/>
          <w:left w:val="nil"/>
          <w:bottom w:val="nil"/>
          <w:right w:val="nil"/>
          <w:between w:val="nil"/>
        </w:pBdr>
        <w:spacing w:after="0" w:line="240" w:lineRule="auto"/>
        <w:rPr>
          <w:color w:val="000000"/>
        </w:rPr>
      </w:pPr>
      <w:r>
        <w:rPr>
          <w:color w:val="000000"/>
        </w:rPr>
        <w:t>Security Management (aspects essential to operating OSI network management correctly and to protect managed objects)</w:t>
      </w:r>
    </w:p>
    <w:p w14:paraId="1BE47EB7" w14:textId="77777777" w:rsidR="00731EF6" w:rsidRDefault="007C0DB6">
      <w:pPr>
        <w:numPr>
          <w:ilvl w:val="0"/>
          <w:numId w:val="1"/>
        </w:numPr>
        <w:pBdr>
          <w:top w:val="nil"/>
          <w:left w:val="nil"/>
          <w:bottom w:val="nil"/>
          <w:right w:val="nil"/>
          <w:between w:val="nil"/>
        </w:pBdr>
        <w:spacing w:after="0" w:line="240" w:lineRule="auto"/>
        <w:rPr>
          <w:color w:val="000000"/>
        </w:rPr>
      </w:pPr>
      <w:r>
        <w:rPr>
          <w:color w:val="000000"/>
        </w:rPr>
        <w:t>Briefly</w:t>
      </w:r>
      <w:r>
        <w:rPr>
          <w:color w:val="000000"/>
        </w:rPr>
        <w:t xml:space="preserve"> explain a simple network management protocol. </w:t>
      </w:r>
    </w:p>
    <w:p w14:paraId="27DDE309"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Refers to a collection of specification for network management that include the protocol itself, the definition of the database and the associated concepts. It’s an application-level protocol.</w:t>
      </w:r>
    </w:p>
    <w:p w14:paraId="065B9EB9"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 xml:space="preserve">Key Elements </w:t>
      </w:r>
      <w:proofErr w:type="gramStart"/>
      <w:r>
        <w:rPr>
          <w:color w:val="000000"/>
        </w:rPr>
        <w:t>include:</w:t>
      </w:r>
      <w:proofErr w:type="gramEnd"/>
      <w:r>
        <w:rPr>
          <w:color w:val="000000"/>
        </w:rPr>
        <w:t xml:space="preserve"> Management station (manager), Agent, Management information base and Network management protocol</w:t>
      </w:r>
    </w:p>
    <w:p w14:paraId="03E4D981"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From a standalone management station, a manager provides an interface to the network manager. The manager process achieves network management by using SNMP, which is implemented on top of UDP, IP and the relevant network-dependent protocols. Every agent mu</w:t>
      </w:r>
      <w:r>
        <w:rPr>
          <w:color w:val="000000"/>
        </w:rPr>
        <w:t>st implement SNMP, UDP and IP. Also, agents have a process that interprets the SNMP messages and controls the agent’s MIB. If agent devices support other applications, such as FTP, TCP and UDP are required.</w:t>
      </w:r>
    </w:p>
    <w:p w14:paraId="7D78E979"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 xml:space="preserve">From the management station, three types of SNMP </w:t>
      </w:r>
      <w:r>
        <w:rPr>
          <w:color w:val="000000"/>
        </w:rPr>
        <w:t xml:space="preserve">messages are issues for the management application: </w:t>
      </w:r>
      <w:proofErr w:type="spellStart"/>
      <w:r>
        <w:rPr>
          <w:color w:val="000000"/>
        </w:rPr>
        <w:t>GetRequest</w:t>
      </w:r>
      <w:proofErr w:type="spellEnd"/>
      <w:r>
        <w:rPr>
          <w:color w:val="000000"/>
        </w:rPr>
        <w:t xml:space="preserve">, </w:t>
      </w:r>
      <w:proofErr w:type="spellStart"/>
      <w:r>
        <w:rPr>
          <w:color w:val="000000"/>
        </w:rPr>
        <w:t>GetNextRequest</w:t>
      </w:r>
      <w:proofErr w:type="spellEnd"/>
      <w:r>
        <w:rPr>
          <w:color w:val="000000"/>
        </w:rPr>
        <w:t xml:space="preserve">, and </w:t>
      </w:r>
      <w:proofErr w:type="spellStart"/>
      <w:r>
        <w:rPr>
          <w:color w:val="000000"/>
        </w:rPr>
        <w:t>SetRequest</w:t>
      </w:r>
      <w:proofErr w:type="spellEnd"/>
      <w:r>
        <w:rPr>
          <w:color w:val="000000"/>
        </w:rPr>
        <w:t xml:space="preserve">. The first two are variations of the get function. All three are acknowledged by the agent via a </w:t>
      </w:r>
      <w:proofErr w:type="spellStart"/>
      <w:r>
        <w:rPr>
          <w:color w:val="000000"/>
        </w:rPr>
        <w:lastRenderedPageBreak/>
        <w:t>GetResponse</w:t>
      </w:r>
      <w:proofErr w:type="spellEnd"/>
      <w:r>
        <w:rPr>
          <w:color w:val="000000"/>
        </w:rPr>
        <w:t xml:space="preserve"> message, passed by the management application. The a</w:t>
      </w:r>
      <w:r>
        <w:rPr>
          <w:color w:val="000000"/>
        </w:rPr>
        <w:t>gent may also issue a Trap message in response to an event that affects the MIB and the underlying managed resources. Management requests are sent to UDP post 161, while the agent sends traps to UDP port 162.</w:t>
      </w:r>
    </w:p>
    <w:p w14:paraId="22A1CF54" w14:textId="77777777" w:rsidR="00731EF6" w:rsidRDefault="007C0DB6">
      <w:pPr>
        <w:numPr>
          <w:ilvl w:val="1"/>
          <w:numId w:val="1"/>
        </w:numPr>
        <w:pBdr>
          <w:top w:val="nil"/>
          <w:left w:val="nil"/>
          <w:bottom w:val="nil"/>
          <w:right w:val="nil"/>
          <w:between w:val="nil"/>
        </w:pBdr>
        <w:spacing w:after="0" w:line="240" w:lineRule="auto"/>
        <w:rPr>
          <w:color w:val="000000"/>
        </w:rPr>
      </w:pPr>
      <w:r>
        <w:rPr>
          <w:color w:val="000000"/>
        </w:rPr>
        <w:t>SNMP is connectionless so no ongoing connection</w:t>
      </w:r>
      <w:r>
        <w:rPr>
          <w:color w:val="000000"/>
        </w:rPr>
        <w:t xml:space="preserve"> is maintained between a management station and its agents. Each exchange is a separate transaction between them. </w:t>
      </w:r>
    </w:p>
    <w:p w14:paraId="349B9379" w14:textId="77777777" w:rsidR="00731EF6" w:rsidRDefault="00731EF6">
      <w:pPr>
        <w:pBdr>
          <w:top w:val="nil"/>
          <w:left w:val="nil"/>
          <w:bottom w:val="nil"/>
          <w:right w:val="nil"/>
          <w:between w:val="nil"/>
        </w:pBdr>
        <w:spacing w:after="0" w:line="240" w:lineRule="auto"/>
        <w:ind w:left="1440"/>
        <w:rPr>
          <w:color w:val="000000"/>
        </w:rPr>
      </w:pPr>
    </w:p>
    <w:p w14:paraId="4F754726" w14:textId="77777777" w:rsidR="00731EF6" w:rsidRDefault="00731EF6">
      <w:pPr>
        <w:spacing w:after="0" w:line="240" w:lineRule="auto"/>
        <w:rPr>
          <w:b/>
        </w:rPr>
      </w:pPr>
    </w:p>
    <w:p w14:paraId="61374D80" w14:textId="77777777" w:rsidR="00731EF6" w:rsidRDefault="007C0DB6">
      <w:pPr>
        <w:spacing w:after="0" w:line="240" w:lineRule="auto"/>
        <w:rPr>
          <w:b/>
        </w:rPr>
      </w:pPr>
      <w:r>
        <w:rPr>
          <w:b/>
        </w:rPr>
        <w:t xml:space="preserve">Q2. CE Chapter-1 [ 15 points] </w:t>
      </w:r>
    </w:p>
    <w:p w14:paraId="21A51965" w14:textId="77777777" w:rsidR="00731EF6" w:rsidRDefault="007C0DB6">
      <w:pPr>
        <w:numPr>
          <w:ilvl w:val="0"/>
          <w:numId w:val="9"/>
        </w:numPr>
        <w:pBdr>
          <w:top w:val="nil"/>
          <w:left w:val="nil"/>
          <w:bottom w:val="nil"/>
          <w:right w:val="nil"/>
          <w:between w:val="nil"/>
        </w:pBdr>
        <w:spacing w:after="0" w:line="240" w:lineRule="auto"/>
        <w:rPr>
          <w:color w:val="000000"/>
        </w:rPr>
      </w:pPr>
      <w:r>
        <w:rPr>
          <w:color w:val="000000"/>
        </w:rPr>
        <w:t xml:space="preserve">How is personal information safeguarded? </w:t>
      </w:r>
    </w:p>
    <w:p w14:paraId="55CBEEC3" w14:textId="77777777" w:rsidR="00731EF6" w:rsidRDefault="007C0DB6">
      <w:pPr>
        <w:numPr>
          <w:ilvl w:val="1"/>
          <w:numId w:val="9"/>
        </w:numPr>
        <w:pBdr>
          <w:top w:val="nil"/>
          <w:left w:val="nil"/>
          <w:bottom w:val="nil"/>
          <w:right w:val="nil"/>
          <w:between w:val="nil"/>
        </w:pBdr>
        <w:spacing w:after="0" w:line="240" w:lineRule="auto"/>
        <w:rPr>
          <w:color w:val="000000"/>
        </w:rPr>
      </w:pPr>
      <w:proofErr w:type="gramStart"/>
      <w:r>
        <w:rPr>
          <w:color w:val="000000"/>
        </w:rPr>
        <w:t>Through the use of</w:t>
      </w:r>
      <w:proofErr w:type="gramEnd"/>
      <w:r>
        <w:rPr>
          <w:color w:val="000000"/>
        </w:rPr>
        <w:t xml:space="preserve"> devices such as Firewalls, proxy servers and intrusion detection systems and activities such as authentication and auditing. There are also network security paradigms such as: CIA triangle, </w:t>
      </w:r>
      <w:proofErr w:type="gramStart"/>
      <w:r>
        <w:rPr>
          <w:color w:val="000000"/>
        </w:rPr>
        <w:t>Least</w:t>
      </w:r>
      <w:proofErr w:type="gramEnd"/>
      <w:r>
        <w:rPr>
          <w:color w:val="000000"/>
        </w:rPr>
        <w:t xml:space="preserve"> privileges, perimeter security approach, </w:t>
      </w:r>
      <w:r>
        <w:rPr>
          <w:color w:val="000000"/>
        </w:rPr>
        <w:t>layered security approach, proactive versus reactive and hybrid security method.</w:t>
      </w:r>
    </w:p>
    <w:p w14:paraId="0B939C17" w14:textId="77777777" w:rsidR="00731EF6" w:rsidRDefault="007C0DB6">
      <w:pPr>
        <w:numPr>
          <w:ilvl w:val="0"/>
          <w:numId w:val="9"/>
        </w:numPr>
        <w:pBdr>
          <w:top w:val="nil"/>
          <w:left w:val="nil"/>
          <w:bottom w:val="nil"/>
          <w:right w:val="nil"/>
          <w:between w:val="nil"/>
        </w:pBdr>
        <w:spacing w:after="0" w:line="240" w:lineRule="auto"/>
        <w:rPr>
          <w:color w:val="000000"/>
        </w:rPr>
      </w:pPr>
      <w:r>
        <w:rPr>
          <w:color w:val="000000"/>
        </w:rPr>
        <w:t xml:space="preserve">What are the vulnerabilities and how can you compute security risk? </w:t>
      </w:r>
    </w:p>
    <w:p w14:paraId="38D7CB63" w14:textId="77777777" w:rsidR="00731EF6" w:rsidRDefault="007C0DB6">
      <w:pPr>
        <w:numPr>
          <w:ilvl w:val="1"/>
          <w:numId w:val="9"/>
        </w:numPr>
        <w:pBdr>
          <w:top w:val="nil"/>
          <w:left w:val="nil"/>
          <w:bottom w:val="nil"/>
          <w:right w:val="nil"/>
          <w:between w:val="nil"/>
        </w:pBdr>
        <w:spacing w:after="0" w:line="240" w:lineRule="auto"/>
        <w:rPr>
          <w:color w:val="000000"/>
        </w:rPr>
      </w:pPr>
      <w:r>
        <w:rPr>
          <w:color w:val="000000"/>
        </w:rPr>
        <w:t xml:space="preserve">Vulnerabilities can present themselves in the form of viruses, unauthorized use of a system and in people </w:t>
      </w:r>
      <w:r>
        <w:rPr>
          <w:color w:val="000000"/>
        </w:rPr>
        <w:t xml:space="preserve">like hackers, sneakers, etc. These vulnerabilities could result in some of the threats mentioned in the section below (c.). </w:t>
      </w:r>
    </w:p>
    <w:p w14:paraId="49A2752C" w14:textId="77777777" w:rsidR="00731EF6" w:rsidRDefault="007C0DB6">
      <w:pPr>
        <w:numPr>
          <w:ilvl w:val="1"/>
          <w:numId w:val="9"/>
        </w:numPr>
        <w:pBdr>
          <w:top w:val="nil"/>
          <w:left w:val="nil"/>
          <w:bottom w:val="nil"/>
          <w:right w:val="nil"/>
          <w:between w:val="nil"/>
        </w:pBdr>
        <w:spacing w:after="0" w:line="240" w:lineRule="auto"/>
        <w:rPr>
          <w:color w:val="000000"/>
        </w:rPr>
      </w:pPr>
      <w:r>
        <w:rPr>
          <w:color w:val="000000"/>
        </w:rPr>
        <w:t>Computing Risk includes the following elements:</w:t>
      </w:r>
    </w:p>
    <w:p w14:paraId="7875FB83" w14:textId="77777777" w:rsidR="00731EF6" w:rsidRDefault="007C0DB6">
      <w:pPr>
        <w:numPr>
          <w:ilvl w:val="2"/>
          <w:numId w:val="9"/>
        </w:numPr>
        <w:pBdr>
          <w:top w:val="nil"/>
          <w:left w:val="nil"/>
          <w:bottom w:val="nil"/>
          <w:right w:val="nil"/>
          <w:between w:val="nil"/>
        </w:pBdr>
        <w:spacing w:after="0" w:line="240" w:lineRule="auto"/>
        <w:rPr>
          <w:color w:val="000000"/>
        </w:rPr>
      </w:pPr>
      <w:r>
        <w:rPr>
          <w:color w:val="000000"/>
        </w:rPr>
        <w:t>Exposure Factor (EF) - % of value an asset lost due to an incident</w:t>
      </w:r>
    </w:p>
    <w:p w14:paraId="613ECB52" w14:textId="77777777" w:rsidR="00731EF6" w:rsidRDefault="007C0DB6">
      <w:pPr>
        <w:numPr>
          <w:ilvl w:val="2"/>
          <w:numId w:val="9"/>
        </w:numPr>
        <w:pBdr>
          <w:top w:val="nil"/>
          <w:left w:val="nil"/>
          <w:bottom w:val="nil"/>
          <w:right w:val="nil"/>
          <w:between w:val="nil"/>
        </w:pBdr>
        <w:spacing w:after="0" w:line="240" w:lineRule="auto"/>
        <w:rPr>
          <w:color w:val="000000"/>
        </w:rPr>
      </w:pPr>
      <w:r>
        <w:rPr>
          <w:color w:val="000000"/>
        </w:rPr>
        <w:t>Single Loss Expe</w:t>
      </w:r>
      <w:r>
        <w:rPr>
          <w:color w:val="000000"/>
        </w:rPr>
        <w:t>ctancy (SLE) – cost of single loss</w:t>
      </w:r>
    </w:p>
    <w:p w14:paraId="410AF702" w14:textId="77777777" w:rsidR="00731EF6" w:rsidRDefault="007C0DB6">
      <w:pPr>
        <w:numPr>
          <w:ilvl w:val="3"/>
          <w:numId w:val="9"/>
        </w:numPr>
        <w:pBdr>
          <w:top w:val="nil"/>
          <w:left w:val="nil"/>
          <w:bottom w:val="nil"/>
          <w:right w:val="nil"/>
          <w:between w:val="nil"/>
        </w:pBdr>
        <w:spacing w:after="0" w:line="240" w:lineRule="auto"/>
        <w:rPr>
          <w:color w:val="000000"/>
        </w:rPr>
      </w:pPr>
      <w:r>
        <w:rPr>
          <w:color w:val="000000"/>
        </w:rPr>
        <w:t>SLE = Asset Value (AV) * Exposure Factor (EF)</w:t>
      </w:r>
    </w:p>
    <w:p w14:paraId="5CB2E8FB" w14:textId="77777777" w:rsidR="00731EF6" w:rsidRDefault="007C0DB6">
      <w:pPr>
        <w:numPr>
          <w:ilvl w:val="2"/>
          <w:numId w:val="9"/>
        </w:numPr>
        <w:pBdr>
          <w:top w:val="nil"/>
          <w:left w:val="nil"/>
          <w:bottom w:val="nil"/>
          <w:right w:val="nil"/>
          <w:between w:val="nil"/>
        </w:pBdr>
        <w:spacing w:after="0" w:line="240" w:lineRule="auto"/>
        <w:rPr>
          <w:color w:val="000000"/>
        </w:rPr>
      </w:pPr>
      <w:r>
        <w:rPr>
          <w:color w:val="000000"/>
        </w:rPr>
        <w:t>Annual Rate of Occurrence (ARO) - # of losses you suffer per year</w:t>
      </w:r>
    </w:p>
    <w:p w14:paraId="56A0DC8B" w14:textId="77777777" w:rsidR="00731EF6" w:rsidRDefault="007C0DB6">
      <w:pPr>
        <w:numPr>
          <w:ilvl w:val="2"/>
          <w:numId w:val="9"/>
        </w:numPr>
        <w:pBdr>
          <w:top w:val="nil"/>
          <w:left w:val="nil"/>
          <w:bottom w:val="nil"/>
          <w:right w:val="nil"/>
          <w:between w:val="nil"/>
        </w:pBdr>
        <w:spacing w:after="0" w:line="240" w:lineRule="auto"/>
        <w:rPr>
          <w:color w:val="000000"/>
        </w:rPr>
      </w:pPr>
      <w:r>
        <w:rPr>
          <w:color w:val="000000"/>
        </w:rPr>
        <w:t>Annualized Loss Expectancy (ALE) – yearly cost due to risk</w:t>
      </w:r>
    </w:p>
    <w:p w14:paraId="7439A7E5" w14:textId="77777777" w:rsidR="00731EF6" w:rsidRDefault="007C0DB6">
      <w:pPr>
        <w:numPr>
          <w:ilvl w:val="3"/>
          <w:numId w:val="9"/>
        </w:numPr>
        <w:pBdr>
          <w:top w:val="nil"/>
          <w:left w:val="nil"/>
          <w:bottom w:val="nil"/>
          <w:right w:val="nil"/>
          <w:between w:val="nil"/>
        </w:pBdr>
        <w:spacing w:after="0" w:line="240" w:lineRule="auto"/>
        <w:rPr>
          <w:color w:val="000000"/>
        </w:rPr>
      </w:pPr>
      <w:r>
        <w:rPr>
          <w:color w:val="000000"/>
        </w:rPr>
        <w:t>ALE = Single Loss Expectancy (SLE) * Annual Rate of Occurrence (ARO)</w:t>
      </w:r>
    </w:p>
    <w:p w14:paraId="62EAEF81" w14:textId="77777777" w:rsidR="00731EF6" w:rsidRDefault="007C0DB6">
      <w:pPr>
        <w:numPr>
          <w:ilvl w:val="2"/>
          <w:numId w:val="9"/>
        </w:numPr>
        <w:pBdr>
          <w:top w:val="nil"/>
          <w:left w:val="nil"/>
          <w:bottom w:val="nil"/>
          <w:right w:val="nil"/>
          <w:between w:val="nil"/>
        </w:pBdr>
        <w:spacing w:after="0" w:line="240" w:lineRule="auto"/>
        <w:rPr>
          <w:color w:val="000000"/>
        </w:rPr>
      </w:pPr>
      <w:r>
        <w:rPr>
          <w:color w:val="000000"/>
        </w:rPr>
        <w:t xml:space="preserve">Risk = Probability of Risk * Cost of the Eventuality </w:t>
      </w:r>
    </w:p>
    <w:p w14:paraId="69F316AE" w14:textId="77777777" w:rsidR="00731EF6" w:rsidRDefault="007C0DB6">
      <w:pPr>
        <w:numPr>
          <w:ilvl w:val="0"/>
          <w:numId w:val="9"/>
        </w:numPr>
        <w:pBdr>
          <w:top w:val="nil"/>
          <w:left w:val="nil"/>
          <w:bottom w:val="nil"/>
          <w:right w:val="nil"/>
          <w:between w:val="nil"/>
        </w:pBdr>
        <w:spacing w:after="0" w:line="240" w:lineRule="auto"/>
        <w:rPr>
          <w:color w:val="000000"/>
        </w:rPr>
      </w:pPr>
      <w:r>
        <w:rPr>
          <w:color w:val="000000"/>
        </w:rPr>
        <w:t xml:space="preserve">Name different types of threats in computer network. </w:t>
      </w:r>
    </w:p>
    <w:p w14:paraId="2DBA03DA" w14:textId="77777777" w:rsidR="00731EF6" w:rsidRDefault="007C0DB6">
      <w:pPr>
        <w:numPr>
          <w:ilvl w:val="1"/>
          <w:numId w:val="9"/>
        </w:numPr>
        <w:pBdr>
          <w:top w:val="nil"/>
          <w:left w:val="nil"/>
          <w:bottom w:val="nil"/>
          <w:right w:val="nil"/>
          <w:between w:val="nil"/>
        </w:pBdr>
        <w:spacing w:after="0" w:line="240" w:lineRule="auto"/>
        <w:rPr>
          <w:color w:val="000000"/>
        </w:rPr>
      </w:pPr>
      <w:r>
        <w:rPr>
          <w:color w:val="000000"/>
        </w:rPr>
        <w:t>Malware (virus, trojan horse, spyware, logic bomb), intrusions, security breaches, Denial of Service attacks, web attacks, session hijacking, DNS poisoning, insider threats</w:t>
      </w:r>
    </w:p>
    <w:p w14:paraId="54329896" w14:textId="77777777" w:rsidR="00731EF6" w:rsidRDefault="00731EF6">
      <w:pPr>
        <w:spacing w:after="0" w:line="240" w:lineRule="auto"/>
        <w:rPr>
          <w:b/>
        </w:rPr>
      </w:pPr>
    </w:p>
    <w:p w14:paraId="34149CE4" w14:textId="77777777" w:rsidR="00731EF6" w:rsidRDefault="007C0DB6">
      <w:pPr>
        <w:spacing w:after="0" w:line="240" w:lineRule="auto"/>
        <w:rPr>
          <w:b/>
        </w:rPr>
      </w:pPr>
      <w:r>
        <w:rPr>
          <w:b/>
        </w:rPr>
        <w:t xml:space="preserve">Q3. CE Chapter-2 [ 10 points] </w:t>
      </w:r>
    </w:p>
    <w:p w14:paraId="15D3ADF9" w14:textId="77777777" w:rsidR="00731EF6" w:rsidRDefault="007C0DB6">
      <w:pPr>
        <w:numPr>
          <w:ilvl w:val="0"/>
          <w:numId w:val="10"/>
        </w:numPr>
        <w:pBdr>
          <w:top w:val="nil"/>
          <w:left w:val="nil"/>
          <w:bottom w:val="nil"/>
          <w:right w:val="nil"/>
          <w:between w:val="nil"/>
        </w:pBdr>
        <w:spacing w:after="0" w:line="240" w:lineRule="auto"/>
        <w:rPr>
          <w:b/>
          <w:color w:val="000000"/>
        </w:rPr>
      </w:pPr>
      <w:r>
        <w:rPr>
          <w:color w:val="000000"/>
        </w:rPr>
        <w:t xml:space="preserve">Compare various connection methods and speeds used </w:t>
      </w:r>
      <w:r>
        <w:rPr>
          <w:color w:val="000000"/>
        </w:rPr>
        <w:t xml:space="preserve">in networks. [Hints see table from ch2 slides]. </w:t>
      </w:r>
    </w:p>
    <w:p w14:paraId="74C5E672" w14:textId="77777777" w:rsidR="00731EF6" w:rsidRDefault="007C0DB6">
      <w:pPr>
        <w:numPr>
          <w:ilvl w:val="1"/>
          <w:numId w:val="10"/>
        </w:numPr>
        <w:pBdr>
          <w:top w:val="nil"/>
          <w:left w:val="nil"/>
          <w:bottom w:val="nil"/>
          <w:right w:val="nil"/>
          <w:between w:val="nil"/>
        </w:pBdr>
        <w:spacing w:after="0" w:line="240" w:lineRule="auto"/>
        <w:rPr>
          <w:b/>
          <w:color w:val="000000"/>
        </w:rPr>
      </w:pPr>
      <w:r>
        <w:rPr>
          <w:b/>
          <w:color w:val="000000"/>
        </w:rPr>
        <w:t>DS0</w:t>
      </w:r>
      <w:r>
        <w:rPr>
          <w:color w:val="000000"/>
        </w:rPr>
        <w:t xml:space="preserve"> – Standard phone line is the slowest connection type of 64Kbps</w:t>
      </w:r>
    </w:p>
    <w:p w14:paraId="67269E12"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 xml:space="preserve">2 DS0 lines together provide the </w:t>
      </w:r>
      <w:r>
        <w:rPr>
          <w:b/>
          <w:color w:val="000000"/>
        </w:rPr>
        <w:t xml:space="preserve">ISDN </w:t>
      </w:r>
      <w:r>
        <w:rPr>
          <w:color w:val="000000"/>
        </w:rPr>
        <w:t>connection at 128Kbps</w:t>
      </w:r>
    </w:p>
    <w:p w14:paraId="4F8AFFB7"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 xml:space="preserve">24 DS0 lines where 23 carry data + 1 carries info about the other lines make up </w:t>
      </w:r>
      <w:r>
        <w:rPr>
          <w:color w:val="000000"/>
        </w:rPr>
        <w:t xml:space="preserve">the </w:t>
      </w:r>
      <w:r>
        <w:rPr>
          <w:b/>
          <w:color w:val="000000"/>
        </w:rPr>
        <w:t>T1</w:t>
      </w:r>
      <w:r>
        <w:rPr>
          <w:color w:val="000000"/>
        </w:rPr>
        <w:t xml:space="preserve"> connection at a speed of 1.54 Mbps. Speed common for schools and businesses</w:t>
      </w:r>
    </w:p>
    <w:p w14:paraId="2280EDE4"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 xml:space="preserve">672 DS0 line or 28 T1 lines make up </w:t>
      </w:r>
      <w:r>
        <w:rPr>
          <w:b/>
          <w:color w:val="000000"/>
        </w:rPr>
        <w:t xml:space="preserve">T3 </w:t>
      </w:r>
      <w:r>
        <w:rPr>
          <w:color w:val="000000"/>
        </w:rPr>
        <w:t>with 43.2Mbps</w:t>
      </w:r>
    </w:p>
    <w:p w14:paraId="47331892" w14:textId="77777777" w:rsidR="00731EF6" w:rsidRDefault="007C0DB6">
      <w:pPr>
        <w:numPr>
          <w:ilvl w:val="1"/>
          <w:numId w:val="10"/>
        </w:numPr>
        <w:pBdr>
          <w:top w:val="nil"/>
          <w:left w:val="nil"/>
          <w:bottom w:val="nil"/>
          <w:right w:val="nil"/>
          <w:between w:val="nil"/>
        </w:pBdr>
        <w:spacing w:after="0" w:line="240" w:lineRule="auto"/>
        <w:rPr>
          <w:b/>
          <w:color w:val="000000"/>
        </w:rPr>
      </w:pPr>
      <w:r>
        <w:rPr>
          <w:b/>
          <w:color w:val="000000"/>
        </w:rPr>
        <w:t>OC3</w:t>
      </w:r>
      <w:r>
        <w:rPr>
          <w:color w:val="000000"/>
        </w:rPr>
        <w:t xml:space="preserve"> – optical line which is fast at 155 Mbps but very expensive. Mainly found in telecommunication companies</w:t>
      </w:r>
    </w:p>
    <w:p w14:paraId="0E428397" w14:textId="77777777" w:rsidR="00731EF6" w:rsidRDefault="007C0DB6">
      <w:pPr>
        <w:numPr>
          <w:ilvl w:val="1"/>
          <w:numId w:val="10"/>
        </w:numPr>
        <w:pBdr>
          <w:top w:val="nil"/>
          <w:left w:val="nil"/>
          <w:bottom w:val="nil"/>
          <w:right w:val="nil"/>
          <w:between w:val="nil"/>
        </w:pBdr>
        <w:spacing w:after="0" w:line="240" w:lineRule="auto"/>
        <w:rPr>
          <w:b/>
          <w:color w:val="000000"/>
        </w:rPr>
      </w:pPr>
      <w:r>
        <w:rPr>
          <w:b/>
          <w:color w:val="000000"/>
        </w:rPr>
        <w:t xml:space="preserve">OC12 </w:t>
      </w:r>
      <w:r>
        <w:rPr>
          <w:color w:val="000000"/>
        </w:rPr>
        <w:t>– would compare to 336 T1 lines with speed of 622Mbps</w:t>
      </w:r>
    </w:p>
    <w:p w14:paraId="28BEF692" w14:textId="77777777" w:rsidR="00731EF6" w:rsidRDefault="007C0DB6">
      <w:pPr>
        <w:numPr>
          <w:ilvl w:val="1"/>
          <w:numId w:val="10"/>
        </w:numPr>
        <w:pBdr>
          <w:top w:val="nil"/>
          <w:left w:val="nil"/>
          <w:bottom w:val="nil"/>
          <w:right w:val="nil"/>
          <w:between w:val="nil"/>
        </w:pBdr>
        <w:spacing w:after="0" w:line="240" w:lineRule="auto"/>
        <w:rPr>
          <w:b/>
          <w:color w:val="000000"/>
        </w:rPr>
      </w:pPr>
      <w:r>
        <w:rPr>
          <w:b/>
          <w:color w:val="000000"/>
        </w:rPr>
        <w:t xml:space="preserve">0C48 </w:t>
      </w:r>
      <w:r>
        <w:rPr>
          <w:color w:val="000000"/>
        </w:rPr>
        <w:t>– would compare to 4 OC12 lines with speed of 2.5Gbps</w:t>
      </w:r>
    </w:p>
    <w:p w14:paraId="41061A27" w14:textId="77777777" w:rsidR="00731EF6" w:rsidRDefault="007C0DB6">
      <w:pPr>
        <w:numPr>
          <w:ilvl w:val="0"/>
          <w:numId w:val="10"/>
        </w:numPr>
        <w:pBdr>
          <w:top w:val="nil"/>
          <w:left w:val="nil"/>
          <w:bottom w:val="nil"/>
          <w:right w:val="nil"/>
          <w:between w:val="nil"/>
        </w:pBdr>
        <w:spacing w:after="0" w:line="240" w:lineRule="auto"/>
        <w:rPr>
          <w:b/>
          <w:color w:val="000000"/>
        </w:rPr>
      </w:pPr>
      <w:r>
        <w:rPr>
          <w:color w:val="000000"/>
        </w:rPr>
        <w:t xml:space="preserve">What are different error messages? </w:t>
      </w:r>
    </w:p>
    <w:p w14:paraId="22261F37"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100 series – informational</w:t>
      </w:r>
    </w:p>
    <w:p w14:paraId="2B883AAD"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200s – not seen because they indicate successful transaction</w:t>
      </w:r>
    </w:p>
    <w:p w14:paraId="243FD372"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300s – redirects</w:t>
      </w:r>
    </w:p>
    <w:p w14:paraId="3F9F72AA"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400s – client errors</w:t>
      </w:r>
    </w:p>
    <w:p w14:paraId="62FEAAB7"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lastRenderedPageBreak/>
        <w:t>500s – server errors</w:t>
      </w:r>
    </w:p>
    <w:p w14:paraId="5EE808D8" w14:textId="77777777" w:rsidR="00731EF6" w:rsidRDefault="007C0DB6">
      <w:pPr>
        <w:numPr>
          <w:ilvl w:val="0"/>
          <w:numId w:val="10"/>
        </w:numPr>
        <w:pBdr>
          <w:top w:val="nil"/>
          <w:left w:val="nil"/>
          <w:bottom w:val="nil"/>
          <w:right w:val="nil"/>
          <w:between w:val="nil"/>
        </w:pBdr>
        <w:spacing w:after="0" w:line="240" w:lineRule="auto"/>
        <w:rPr>
          <w:b/>
          <w:color w:val="000000"/>
        </w:rPr>
      </w:pPr>
      <w:r>
        <w:rPr>
          <w:color w:val="000000"/>
        </w:rPr>
        <w:t xml:space="preserve">Name five basic network utilities and give example of their functions. </w:t>
      </w:r>
    </w:p>
    <w:p w14:paraId="06A8228F" w14:textId="77777777" w:rsidR="00731EF6" w:rsidRDefault="007C0DB6">
      <w:pPr>
        <w:numPr>
          <w:ilvl w:val="1"/>
          <w:numId w:val="10"/>
        </w:numPr>
        <w:pBdr>
          <w:top w:val="nil"/>
          <w:left w:val="nil"/>
          <w:bottom w:val="nil"/>
          <w:right w:val="nil"/>
          <w:between w:val="nil"/>
        </w:pBdr>
        <w:spacing w:after="0" w:line="240" w:lineRule="auto"/>
        <w:rPr>
          <w:b/>
          <w:color w:val="000000"/>
        </w:rPr>
      </w:pPr>
      <w:proofErr w:type="spellStart"/>
      <w:r>
        <w:rPr>
          <w:color w:val="000000"/>
        </w:rPr>
        <w:t>IPConfig</w:t>
      </w:r>
      <w:proofErr w:type="spellEnd"/>
      <w:r>
        <w:rPr>
          <w:color w:val="000000"/>
        </w:rPr>
        <w:t xml:space="preserve"> – gets info about your system like IP address, subnet m</w:t>
      </w:r>
      <w:r>
        <w:rPr>
          <w:color w:val="000000"/>
        </w:rPr>
        <w:t>ask and default gateway</w:t>
      </w:r>
    </w:p>
    <w:p w14:paraId="7B42847D"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Ping – tells if system is connected to network and how long for an “echo request” to arrive to host.</w:t>
      </w:r>
    </w:p>
    <w:p w14:paraId="41E1A69F" w14:textId="77777777" w:rsidR="00731EF6" w:rsidRDefault="007C0DB6">
      <w:pPr>
        <w:numPr>
          <w:ilvl w:val="1"/>
          <w:numId w:val="10"/>
        </w:numPr>
        <w:pBdr>
          <w:top w:val="nil"/>
          <w:left w:val="nil"/>
          <w:bottom w:val="nil"/>
          <w:right w:val="nil"/>
          <w:between w:val="nil"/>
        </w:pBdr>
        <w:spacing w:after="0" w:line="240" w:lineRule="auto"/>
        <w:rPr>
          <w:b/>
          <w:color w:val="000000"/>
        </w:rPr>
      </w:pPr>
      <w:proofErr w:type="spellStart"/>
      <w:r>
        <w:rPr>
          <w:color w:val="000000"/>
        </w:rPr>
        <w:t>Tracert</w:t>
      </w:r>
      <w:proofErr w:type="spellEnd"/>
      <w:r>
        <w:rPr>
          <w:color w:val="000000"/>
        </w:rPr>
        <w:t xml:space="preserve"> – “ping deluxe” and has same syntax as ping. Shows every “hop” between host and destination address. Can be used by technic</w:t>
      </w:r>
      <w:r>
        <w:rPr>
          <w:color w:val="000000"/>
        </w:rPr>
        <w:t>ians and hackers.</w:t>
      </w:r>
    </w:p>
    <w:p w14:paraId="08C1FB4E" w14:textId="77777777" w:rsidR="00731EF6" w:rsidRDefault="007C0DB6">
      <w:pPr>
        <w:numPr>
          <w:ilvl w:val="1"/>
          <w:numId w:val="10"/>
        </w:numPr>
        <w:pBdr>
          <w:top w:val="nil"/>
          <w:left w:val="nil"/>
          <w:bottom w:val="nil"/>
          <w:right w:val="nil"/>
          <w:between w:val="nil"/>
        </w:pBdr>
        <w:spacing w:after="0" w:line="240" w:lineRule="auto"/>
        <w:rPr>
          <w:b/>
          <w:color w:val="000000"/>
        </w:rPr>
      </w:pPr>
      <w:r>
        <w:rPr>
          <w:color w:val="000000"/>
        </w:rPr>
        <w:t>Netstat – shows network status and active connections</w:t>
      </w:r>
    </w:p>
    <w:p w14:paraId="14D29523" w14:textId="77777777" w:rsidR="00731EF6" w:rsidRDefault="007C0DB6">
      <w:pPr>
        <w:numPr>
          <w:ilvl w:val="1"/>
          <w:numId w:val="10"/>
        </w:numPr>
        <w:pBdr>
          <w:top w:val="nil"/>
          <w:left w:val="nil"/>
          <w:bottom w:val="nil"/>
          <w:right w:val="nil"/>
          <w:between w:val="nil"/>
        </w:pBdr>
        <w:spacing w:after="0" w:line="240" w:lineRule="auto"/>
        <w:rPr>
          <w:b/>
          <w:color w:val="000000"/>
        </w:rPr>
      </w:pPr>
      <w:proofErr w:type="spellStart"/>
      <w:r>
        <w:rPr>
          <w:color w:val="000000"/>
        </w:rPr>
        <w:t>NSLookup</w:t>
      </w:r>
      <w:proofErr w:type="spellEnd"/>
      <w:r>
        <w:rPr>
          <w:color w:val="000000"/>
        </w:rPr>
        <w:t xml:space="preserve"> – connects to </w:t>
      </w:r>
      <w:proofErr w:type="spellStart"/>
      <w:r>
        <w:rPr>
          <w:color w:val="000000"/>
        </w:rPr>
        <w:t>NSServer</w:t>
      </w:r>
      <w:proofErr w:type="spellEnd"/>
      <w:r>
        <w:rPr>
          <w:color w:val="000000"/>
        </w:rPr>
        <w:t xml:space="preserve"> and executes </w:t>
      </w:r>
      <w:proofErr w:type="spellStart"/>
      <w:r>
        <w:rPr>
          <w:color w:val="000000"/>
        </w:rPr>
        <w:t>dns</w:t>
      </w:r>
      <w:proofErr w:type="spellEnd"/>
      <w:r>
        <w:rPr>
          <w:color w:val="000000"/>
        </w:rPr>
        <w:t xml:space="preserve"> related commands</w:t>
      </w:r>
    </w:p>
    <w:p w14:paraId="6DB02339" w14:textId="77777777" w:rsidR="00731EF6" w:rsidRDefault="00731EF6">
      <w:pPr>
        <w:pBdr>
          <w:top w:val="nil"/>
          <w:left w:val="nil"/>
          <w:bottom w:val="nil"/>
          <w:right w:val="nil"/>
          <w:between w:val="nil"/>
        </w:pBdr>
        <w:spacing w:after="0" w:line="240" w:lineRule="auto"/>
        <w:ind w:left="720"/>
        <w:rPr>
          <w:b/>
          <w:color w:val="000000"/>
        </w:rPr>
      </w:pPr>
    </w:p>
    <w:p w14:paraId="194434CD" w14:textId="77777777" w:rsidR="00731EF6" w:rsidRDefault="007C0DB6">
      <w:pPr>
        <w:spacing w:after="0" w:line="240" w:lineRule="auto"/>
        <w:rPr>
          <w:b/>
        </w:rPr>
      </w:pPr>
      <w:r>
        <w:rPr>
          <w:b/>
        </w:rPr>
        <w:t>Q4. KS Chapter-1 [ 10 points</w:t>
      </w:r>
      <w:proofErr w:type="gramStart"/>
      <w:r>
        <w:rPr>
          <w:b/>
        </w:rPr>
        <w:t>] :</w:t>
      </w:r>
      <w:proofErr w:type="gramEnd"/>
    </w:p>
    <w:p w14:paraId="68AA4FF2" w14:textId="77777777" w:rsidR="00731EF6" w:rsidRDefault="007C0DB6">
      <w:pPr>
        <w:numPr>
          <w:ilvl w:val="0"/>
          <w:numId w:val="3"/>
        </w:numPr>
        <w:pBdr>
          <w:top w:val="nil"/>
          <w:left w:val="nil"/>
          <w:bottom w:val="nil"/>
          <w:right w:val="nil"/>
          <w:between w:val="nil"/>
        </w:pBdr>
        <w:spacing w:after="0" w:line="240" w:lineRule="auto"/>
        <w:rPr>
          <w:color w:val="000000"/>
        </w:rPr>
      </w:pPr>
      <w:r>
        <w:rPr>
          <w:color w:val="000000"/>
        </w:rPr>
        <w:t xml:space="preserve">What is network Management? What are Network Management Requirements? Briefly explain each of them. </w:t>
      </w:r>
    </w:p>
    <w:p w14:paraId="68C9EEF2" w14:textId="77777777" w:rsidR="00731EF6" w:rsidRDefault="007C0DB6">
      <w:pPr>
        <w:numPr>
          <w:ilvl w:val="1"/>
          <w:numId w:val="3"/>
        </w:numPr>
        <w:pBdr>
          <w:top w:val="nil"/>
          <w:left w:val="nil"/>
          <w:bottom w:val="nil"/>
          <w:right w:val="nil"/>
          <w:between w:val="nil"/>
        </w:pBdr>
        <w:spacing w:after="0" w:line="240" w:lineRule="auto"/>
        <w:rPr>
          <w:color w:val="000000"/>
        </w:rPr>
      </w:pPr>
      <w:r>
        <w:rPr>
          <w:color w:val="000000"/>
        </w:rPr>
        <w:t>Network management is the process of administering and managing computer networks. This discipline includes services such as fault analysis, performance ma</w:t>
      </w:r>
      <w:r>
        <w:rPr>
          <w:color w:val="000000"/>
        </w:rPr>
        <w:t>nagement, provisioning of networks and maintaining quality of service. These tools help support the complexity of managing large networks that cannot be manages by human efforts alone.</w:t>
      </w:r>
    </w:p>
    <w:p w14:paraId="25E0B9AB" w14:textId="77777777" w:rsidR="00731EF6" w:rsidRDefault="007C0DB6">
      <w:pPr>
        <w:numPr>
          <w:ilvl w:val="1"/>
          <w:numId w:val="3"/>
        </w:numPr>
        <w:pBdr>
          <w:top w:val="nil"/>
          <w:left w:val="nil"/>
          <w:bottom w:val="nil"/>
          <w:right w:val="nil"/>
          <w:between w:val="nil"/>
        </w:pBdr>
        <w:spacing w:after="0" w:line="240" w:lineRule="auto"/>
        <w:rPr>
          <w:color w:val="000000"/>
        </w:rPr>
      </w:pPr>
      <w:r>
        <w:rPr>
          <w:color w:val="000000"/>
        </w:rPr>
        <w:t>The requirements for Network Management include:</w:t>
      </w:r>
    </w:p>
    <w:p w14:paraId="393FA359" w14:textId="77777777" w:rsidR="00731EF6" w:rsidRDefault="007C0DB6">
      <w:pPr>
        <w:numPr>
          <w:ilvl w:val="2"/>
          <w:numId w:val="3"/>
        </w:numPr>
        <w:pBdr>
          <w:top w:val="nil"/>
          <w:left w:val="nil"/>
          <w:bottom w:val="nil"/>
          <w:right w:val="nil"/>
          <w:between w:val="nil"/>
        </w:pBdr>
        <w:spacing w:after="0" w:line="240" w:lineRule="auto"/>
        <w:rPr>
          <w:color w:val="000000"/>
        </w:rPr>
      </w:pPr>
      <w:r>
        <w:rPr>
          <w:color w:val="000000"/>
        </w:rPr>
        <w:t>Fault Management (enable the detection, isolation, and correction of abnormal operation of the OSI environment)</w:t>
      </w:r>
    </w:p>
    <w:p w14:paraId="596A5915" w14:textId="77777777" w:rsidR="00731EF6" w:rsidRDefault="007C0DB6">
      <w:pPr>
        <w:numPr>
          <w:ilvl w:val="2"/>
          <w:numId w:val="3"/>
        </w:numPr>
        <w:pBdr>
          <w:top w:val="nil"/>
          <w:left w:val="nil"/>
          <w:bottom w:val="nil"/>
          <w:right w:val="nil"/>
          <w:between w:val="nil"/>
        </w:pBdr>
        <w:spacing w:after="0" w:line="240" w:lineRule="auto"/>
        <w:rPr>
          <w:color w:val="000000"/>
        </w:rPr>
      </w:pPr>
      <w:r>
        <w:rPr>
          <w:color w:val="000000"/>
        </w:rPr>
        <w:t>Accounting Management (enable charges to align for managed objects)</w:t>
      </w:r>
    </w:p>
    <w:p w14:paraId="5FE86CF8" w14:textId="77777777" w:rsidR="00731EF6" w:rsidRDefault="007C0DB6">
      <w:pPr>
        <w:numPr>
          <w:ilvl w:val="2"/>
          <w:numId w:val="3"/>
        </w:numPr>
        <w:pBdr>
          <w:top w:val="nil"/>
          <w:left w:val="nil"/>
          <w:bottom w:val="nil"/>
          <w:right w:val="nil"/>
          <w:between w:val="nil"/>
        </w:pBdr>
        <w:spacing w:after="0" w:line="240" w:lineRule="auto"/>
        <w:rPr>
          <w:color w:val="000000"/>
        </w:rPr>
      </w:pPr>
      <w:r>
        <w:rPr>
          <w:color w:val="000000"/>
        </w:rPr>
        <w:t xml:space="preserve">Configuration and Name Management (exercise control over, identify, collect </w:t>
      </w:r>
      <w:r>
        <w:rPr>
          <w:color w:val="000000"/>
        </w:rPr>
        <w:t>data from, and provide data to managed objects to provide continuous operation of interconnection services)</w:t>
      </w:r>
    </w:p>
    <w:p w14:paraId="72A946F9" w14:textId="77777777" w:rsidR="00731EF6" w:rsidRDefault="007C0DB6">
      <w:pPr>
        <w:numPr>
          <w:ilvl w:val="2"/>
          <w:numId w:val="3"/>
        </w:numPr>
        <w:pBdr>
          <w:top w:val="nil"/>
          <w:left w:val="nil"/>
          <w:bottom w:val="nil"/>
          <w:right w:val="nil"/>
          <w:between w:val="nil"/>
        </w:pBdr>
        <w:spacing w:after="0" w:line="240" w:lineRule="auto"/>
        <w:rPr>
          <w:color w:val="000000"/>
        </w:rPr>
      </w:pPr>
      <w:r>
        <w:rPr>
          <w:color w:val="000000"/>
        </w:rPr>
        <w:t>Performance Management (evaluate the behavior of managed objects and effectiveness of communication flow)</w:t>
      </w:r>
    </w:p>
    <w:p w14:paraId="6314B956" w14:textId="77777777" w:rsidR="00731EF6" w:rsidRDefault="007C0DB6">
      <w:pPr>
        <w:numPr>
          <w:ilvl w:val="2"/>
          <w:numId w:val="3"/>
        </w:numPr>
        <w:pBdr>
          <w:top w:val="nil"/>
          <w:left w:val="nil"/>
          <w:bottom w:val="nil"/>
          <w:right w:val="nil"/>
          <w:between w:val="nil"/>
        </w:pBdr>
        <w:spacing w:after="0" w:line="240" w:lineRule="auto"/>
        <w:rPr>
          <w:color w:val="000000"/>
        </w:rPr>
      </w:pPr>
      <w:r>
        <w:rPr>
          <w:color w:val="000000"/>
        </w:rPr>
        <w:t xml:space="preserve">Security Management (aspects essential to </w:t>
      </w:r>
      <w:r>
        <w:rPr>
          <w:color w:val="000000"/>
        </w:rPr>
        <w:t>operating OSI network management correctly and to protect managed objects)</w:t>
      </w:r>
    </w:p>
    <w:p w14:paraId="2D171440" w14:textId="77777777" w:rsidR="00731EF6" w:rsidRDefault="00731EF6">
      <w:pPr>
        <w:spacing w:after="0" w:line="240" w:lineRule="auto"/>
        <w:rPr>
          <w:b/>
        </w:rPr>
      </w:pPr>
    </w:p>
    <w:p w14:paraId="6970A653" w14:textId="77777777" w:rsidR="00731EF6" w:rsidRDefault="007C0DB6">
      <w:pPr>
        <w:numPr>
          <w:ilvl w:val="0"/>
          <w:numId w:val="3"/>
        </w:numPr>
        <w:pBdr>
          <w:top w:val="nil"/>
          <w:left w:val="nil"/>
          <w:bottom w:val="nil"/>
          <w:right w:val="nil"/>
          <w:between w:val="nil"/>
        </w:pBdr>
        <w:spacing w:after="0" w:line="240" w:lineRule="auto"/>
        <w:rPr>
          <w:color w:val="000000"/>
        </w:rPr>
      </w:pPr>
      <w:r>
        <w:rPr>
          <w:color w:val="000000"/>
        </w:rPr>
        <w:t>Suppose Alice and Bob are sending packets to each other over a computer network. Suppose Trudy positions herself in the network so that she can capture all the packets sent by Alic</w:t>
      </w:r>
      <w:r>
        <w:rPr>
          <w:color w:val="000000"/>
        </w:rPr>
        <w:t>e and send whatever she wants to Bob; she can also capture all the packets sent by Bob and send whatever she wants to Alice. List some of the malicious things Trudy can do from this position.</w:t>
      </w:r>
    </w:p>
    <w:p w14:paraId="21A9BE82" w14:textId="77777777" w:rsidR="00731EF6" w:rsidRDefault="007C0DB6">
      <w:pPr>
        <w:numPr>
          <w:ilvl w:val="1"/>
          <w:numId w:val="3"/>
        </w:numPr>
        <w:pBdr>
          <w:top w:val="nil"/>
          <w:left w:val="nil"/>
          <w:bottom w:val="nil"/>
          <w:right w:val="nil"/>
          <w:between w:val="nil"/>
        </w:pBdr>
        <w:spacing w:after="0" w:line="240" w:lineRule="auto"/>
        <w:rPr>
          <w:color w:val="000000"/>
        </w:rPr>
      </w:pPr>
      <w:r>
        <w:rPr>
          <w:color w:val="000000"/>
        </w:rPr>
        <w:t>Trudy can breach confidential information that is meant to be ex</w:t>
      </w:r>
      <w:r>
        <w:rPr>
          <w:color w:val="000000"/>
        </w:rPr>
        <w:t>changed between Alice and Bob. She can also send false information or malicious files to each person who might trust the received information thinking it came from a trusted source. Trudy can also block the messages from going through (DoS) so that end use</w:t>
      </w:r>
      <w:r>
        <w:rPr>
          <w:color w:val="000000"/>
        </w:rPr>
        <w:t xml:space="preserve">rs never receive the information intended for them. Trudy can choose to blackmail or exploit sensitive information gained through this position. Trudy can also gain some personal information from each user to create a fake </w:t>
      </w:r>
      <w:r>
        <w:t>identity</w:t>
      </w:r>
      <w:r>
        <w:rPr>
          <w:color w:val="000000"/>
        </w:rPr>
        <w:t>.</w:t>
      </w:r>
    </w:p>
    <w:p w14:paraId="07FE3A7A" w14:textId="77777777" w:rsidR="00731EF6" w:rsidRDefault="00731EF6">
      <w:pPr>
        <w:spacing w:after="0" w:line="240" w:lineRule="auto"/>
      </w:pPr>
    </w:p>
    <w:p w14:paraId="3F16051B" w14:textId="77777777" w:rsidR="00731EF6" w:rsidRDefault="007C0DB6">
      <w:pPr>
        <w:spacing w:after="0" w:line="240" w:lineRule="auto"/>
      </w:pPr>
      <w:r>
        <w:rPr>
          <w:b/>
        </w:rPr>
        <w:t>Q5. KS Chapter-2 [ 15 points]</w:t>
      </w:r>
      <w:r>
        <w:t xml:space="preserve"> Consider a short, 10-meter link, over which a sender can transmit at a rate of 150 bits/sec in both directions. Suppose that packets containing data are 100,000 bits long, and packets containing only control (e.g., ACK or hand</w:t>
      </w:r>
      <w:r>
        <w:t xml:space="preserve">shaking) are 200 bits long. Assume that N parallel connections each get 1/N of the link bandwidth. Now consider the HTTP </w:t>
      </w:r>
      <w:proofErr w:type="gramStart"/>
      <w:r>
        <w:t>protocol, and</w:t>
      </w:r>
      <w:proofErr w:type="gramEnd"/>
      <w:r>
        <w:t xml:space="preserve"> suppose that each downloaded object is 100 Kbits long, and that the initial downloaded object contains 10 referenced obje</w:t>
      </w:r>
      <w:r>
        <w:t xml:space="preserve">cts from the same sender. </w:t>
      </w:r>
    </w:p>
    <w:p w14:paraId="4ACEABC8" w14:textId="77777777" w:rsidR="00731EF6" w:rsidRDefault="00731EF6">
      <w:pPr>
        <w:spacing w:after="0" w:line="240" w:lineRule="auto"/>
      </w:pPr>
    </w:p>
    <w:p w14:paraId="75A102BA" w14:textId="77777777" w:rsidR="00731EF6" w:rsidRDefault="007C0DB6">
      <w:pPr>
        <w:spacing w:after="0" w:line="276" w:lineRule="auto"/>
        <w:ind w:left="1080"/>
        <w:rPr>
          <w:rFonts w:ascii="Arial" w:eastAsia="Arial" w:hAnsi="Arial" w:cs="Arial"/>
        </w:rPr>
      </w:pPr>
      <w:r>
        <w:rPr>
          <w:rFonts w:ascii="Arial" w:eastAsia="Arial" w:hAnsi="Arial" w:cs="Arial"/>
        </w:rPr>
        <w:lastRenderedPageBreak/>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rPr>
        <w:t>Would parallel downloads via parallel instances of non-persistent HTTP make sense in this case? Now consider persistent HTTP. It would not be ideal to use parallel downloads in non-persistent HTTP because they will slow down the bandwidth by having to shar</w:t>
      </w:r>
      <w:r>
        <w:rPr>
          <w:rFonts w:ascii="Arial" w:eastAsia="Arial" w:hAnsi="Arial" w:cs="Arial"/>
        </w:rPr>
        <w:t>e it for each object. Bandwidth would be 150bits/sec divided by 10 objects = 15bits/sec per download.</w:t>
      </w:r>
    </w:p>
    <w:p w14:paraId="3CF28910" w14:textId="77777777" w:rsidR="00731EF6" w:rsidRDefault="007C0DB6">
      <w:pPr>
        <w:spacing w:after="0" w:line="276" w:lineRule="auto"/>
        <w:rPr>
          <w:rFonts w:ascii="Arial" w:eastAsia="Arial" w:hAnsi="Arial" w:cs="Arial"/>
        </w:rPr>
      </w:pPr>
      <w:r>
        <w:rPr>
          <w:rFonts w:ascii="Arial" w:eastAsia="Arial" w:hAnsi="Arial" w:cs="Arial"/>
        </w:rPr>
        <w:t xml:space="preserve"> </w:t>
      </w:r>
    </w:p>
    <w:p w14:paraId="3F810F71" w14:textId="77777777" w:rsidR="00731EF6" w:rsidRDefault="007C0DB6">
      <w:pPr>
        <w:spacing w:after="0" w:line="276" w:lineRule="auto"/>
        <w:ind w:left="1080"/>
        <w:rPr>
          <w:rFonts w:ascii="Arial" w:eastAsia="Arial" w:hAnsi="Arial" w:cs="Arial"/>
        </w:rPr>
      </w:pPr>
      <w:r>
        <w:rPr>
          <w:rFonts w:ascii="Arial" w:eastAsia="Arial" w:hAnsi="Arial" w:cs="Arial"/>
        </w:rPr>
        <w:t xml:space="preserve">For </w:t>
      </w:r>
      <w:proofErr w:type="spellStart"/>
      <w:r>
        <w:rPr>
          <w:rFonts w:ascii="Arial" w:eastAsia="Arial" w:hAnsi="Arial" w:cs="Arial"/>
        </w:rPr>
        <w:t>non persistent</w:t>
      </w:r>
      <w:proofErr w:type="spellEnd"/>
      <w:r>
        <w:rPr>
          <w:rFonts w:ascii="Arial" w:eastAsia="Arial" w:hAnsi="Arial" w:cs="Arial"/>
        </w:rPr>
        <w:t xml:space="preserve"> HTTP:</w:t>
      </w:r>
    </w:p>
    <w:p w14:paraId="553A39B7" w14:textId="77777777" w:rsidR="00731EF6" w:rsidRDefault="007C0DB6">
      <w:pPr>
        <w:spacing w:after="0" w:line="276" w:lineRule="auto"/>
        <w:ind w:left="1080"/>
        <w:rPr>
          <w:rFonts w:ascii="Arial" w:eastAsia="Arial" w:hAnsi="Arial" w:cs="Arial"/>
          <w:b/>
        </w:rPr>
      </w:pPr>
      <w:r>
        <w:rPr>
          <w:rFonts w:ascii="Arial" w:eastAsia="Arial" w:hAnsi="Arial" w:cs="Arial"/>
        </w:rPr>
        <w:t xml:space="preserve">  </w:t>
      </w:r>
      <w:r>
        <w:rPr>
          <w:rFonts w:ascii="Arial" w:eastAsia="Arial" w:hAnsi="Arial" w:cs="Arial"/>
        </w:rPr>
        <w:tab/>
        <w:t xml:space="preserve">The time it would take to send the first packet would </w:t>
      </w:r>
      <w:proofErr w:type="gramStart"/>
      <w:r>
        <w:rPr>
          <w:rFonts w:ascii="Arial" w:eastAsia="Arial" w:hAnsi="Arial" w:cs="Arial"/>
        </w:rPr>
        <w:t>take into account</w:t>
      </w:r>
      <w:proofErr w:type="gramEnd"/>
      <w:r>
        <w:rPr>
          <w:rFonts w:ascii="Arial" w:eastAsia="Arial" w:hAnsi="Arial" w:cs="Arial"/>
        </w:rPr>
        <w:t xml:space="preserve"> the data packet of 100,000 bits and the handshake pa</w:t>
      </w:r>
      <w:r>
        <w:rPr>
          <w:rFonts w:ascii="Arial" w:eastAsia="Arial" w:hAnsi="Arial" w:cs="Arial"/>
        </w:rPr>
        <w:t xml:space="preserve">ckets of 200bits and 150bits/sec speed to form: (200/150 + 200/150 + 200/150 + 100,000/150) = 671 seconds. </w:t>
      </w:r>
      <w:r>
        <w:rPr>
          <w:rFonts w:ascii="Arial" w:eastAsia="Arial" w:hAnsi="Arial" w:cs="Arial"/>
          <w:b/>
        </w:rPr>
        <w:t xml:space="preserve">Then </w:t>
      </w:r>
      <w:r>
        <w:rPr>
          <w:rFonts w:ascii="Arial" w:eastAsia="Arial" w:hAnsi="Arial" w:cs="Arial"/>
        </w:rPr>
        <w:t xml:space="preserve">we </w:t>
      </w:r>
      <w:proofErr w:type="gramStart"/>
      <w:r>
        <w:rPr>
          <w:rFonts w:ascii="Arial" w:eastAsia="Arial" w:hAnsi="Arial" w:cs="Arial"/>
        </w:rPr>
        <w:t>take into account</w:t>
      </w:r>
      <w:proofErr w:type="gramEnd"/>
      <w:r>
        <w:rPr>
          <w:rFonts w:ascii="Arial" w:eastAsia="Arial" w:hAnsi="Arial" w:cs="Arial"/>
        </w:rPr>
        <w:t xml:space="preserve"> the parallel bandwidth speed of 15bits/sec to get (200/15+200/15+200/15+100,000/15) = 6707 seconds </w:t>
      </w:r>
      <w:r>
        <w:rPr>
          <w:rFonts w:ascii="Arial" w:eastAsia="Arial" w:hAnsi="Arial" w:cs="Arial"/>
          <w:b/>
        </w:rPr>
        <w:t>for a total of ~7377 sec</w:t>
      </w:r>
      <w:r>
        <w:rPr>
          <w:rFonts w:ascii="Arial" w:eastAsia="Arial" w:hAnsi="Arial" w:cs="Arial"/>
          <w:b/>
        </w:rPr>
        <w:t>onds</w:t>
      </w:r>
    </w:p>
    <w:p w14:paraId="35C50F40" w14:textId="77777777" w:rsidR="00731EF6" w:rsidRDefault="007C0DB6">
      <w:pPr>
        <w:spacing w:after="0" w:line="276" w:lineRule="auto"/>
        <w:ind w:left="1080"/>
        <w:rPr>
          <w:rFonts w:ascii="Arial" w:eastAsia="Arial" w:hAnsi="Arial" w:cs="Arial"/>
          <w:b/>
        </w:rPr>
      </w:pPr>
      <w:r>
        <w:rPr>
          <w:rFonts w:ascii="Arial" w:eastAsia="Arial" w:hAnsi="Arial" w:cs="Arial"/>
          <w:b/>
        </w:rPr>
        <w:t xml:space="preserve"> </w:t>
      </w:r>
    </w:p>
    <w:p w14:paraId="63E6E80F" w14:textId="77777777" w:rsidR="00731EF6" w:rsidRDefault="007C0DB6">
      <w:pPr>
        <w:spacing w:after="0" w:line="276" w:lineRule="auto"/>
        <w:ind w:left="1080"/>
        <w:rPr>
          <w:rFonts w:ascii="Arial" w:eastAsia="Arial" w:hAnsi="Arial" w:cs="Arial"/>
        </w:rPr>
      </w:pPr>
      <w:r>
        <w:rPr>
          <w:rFonts w:ascii="Arial" w:eastAsia="Arial" w:hAnsi="Arial" w:cs="Arial"/>
        </w:rPr>
        <w:t>For persistent HTTP:</w:t>
      </w:r>
    </w:p>
    <w:p w14:paraId="2C61712D" w14:textId="77777777" w:rsidR="00731EF6" w:rsidRDefault="007C0DB6">
      <w:pPr>
        <w:spacing w:after="0" w:line="276" w:lineRule="auto"/>
        <w:ind w:left="1080"/>
        <w:rPr>
          <w:rFonts w:ascii="Arial" w:eastAsia="Arial" w:hAnsi="Arial" w:cs="Arial"/>
          <w:b/>
        </w:rPr>
      </w:pPr>
      <w:r>
        <w:rPr>
          <w:rFonts w:ascii="Arial" w:eastAsia="Arial" w:hAnsi="Arial" w:cs="Arial"/>
        </w:rPr>
        <w:t xml:space="preserve">We take the same first packet speed and then we only need to account for one handshake for the 1 object = 10*(200/150 + 100,000/150) = </w:t>
      </w:r>
      <w:r>
        <w:rPr>
          <w:rFonts w:ascii="Arial" w:eastAsia="Arial" w:hAnsi="Arial" w:cs="Arial"/>
          <w:b/>
        </w:rPr>
        <w:t>~7351 seconds</w:t>
      </w:r>
    </w:p>
    <w:p w14:paraId="313F8A24" w14:textId="77777777" w:rsidR="00731EF6" w:rsidRDefault="007C0DB6">
      <w:pPr>
        <w:spacing w:after="0" w:line="276" w:lineRule="auto"/>
        <w:ind w:left="1080"/>
        <w:rPr>
          <w:rFonts w:ascii="Arial" w:eastAsia="Arial" w:hAnsi="Arial" w:cs="Arial"/>
        </w:rPr>
      </w:pPr>
      <w:r>
        <w:rPr>
          <w:rFonts w:ascii="Arial" w:eastAsia="Arial" w:hAnsi="Arial" w:cs="Arial"/>
        </w:rPr>
        <w:t xml:space="preserve"> </w:t>
      </w:r>
    </w:p>
    <w:p w14:paraId="6DA342CB" w14:textId="77777777" w:rsidR="00731EF6" w:rsidRDefault="007C0DB6">
      <w:pPr>
        <w:spacing w:after="0" w:line="276" w:lineRule="auto"/>
        <w:rPr>
          <w:rFonts w:ascii="Arial" w:eastAsia="Arial" w:hAnsi="Arial" w:cs="Arial"/>
        </w:rPr>
      </w:pPr>
      <w:r>
        <w:rPr>
          <w:rFonts w:ascii="Arial" w:eastAsia="Arial" w:hAnsi="Arial" w:cs="Arial"/>
        </w:rPr>
        <w:t xml:space="preserve"> </w:t>
      </w:r>
    </w:p>
    <w:p w14:paraId="2B465D09" w14:textId="77777777" w:rsidR="00731EF6" w:rsidRDefault="007C0DB6">
      <w:pPr>
        <w:spacing w:after="0" w:line="276" w:lineRule="auto"/>
        <w:rPr>
          <w:rFonts w:ascii="Arial" w:eastAsia="Arial" w:hAnsi="Arial" w:cs="Arial"/>
        </w:rPr>
      </w:pPr>
      <w:r>
        <w:rPr>
          <w:rFonts w:ascii="Arial" w:eastAsia="Arial" w:hAnsi="Arial" w:cs="Arial"/>
        </w:rPr>
        <w:t xml:space="preserve"> </w:t>
      </w:r>
    </w:p>
    <w:p w14:paraId="456BDC57" w14:textId="77777777" w:rsidR="00731EF6" w:rsidRDefault="007C0DB6">
      <w:pPr>
        <w:spacing w:after="0" w:line="276" w:lineRule="auto"/>
        <w:ind w:left="1080"/>
        <w:rPr>
          <w:rFonts w:ascii="Arial" w:eastAsia="Arial" w:hAnsi="Arial" w:cs="Arial"/>
        </w:rPr>
      </w:pPr>
      <w:r>
        <w:rPr>
          <w:rFonts w:ascii="Arial" w:eastAsia="Arial" w:hAnsi="Arial" w:cs="Arial"/>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rPr>
        <w:t>Do you expect significant gains over the non-persistent case</w:t>
      </w:r>
      <w:r>
        <w:rPr>
          <w:rFonts w:ascii="Arial" w:eastAsia="Arial" w:hAnsi="Arial" w:cs="Arial"/>
        </w:rPr>
        <w:t>? Justify and explain your answer.</w:t>
      </w:r>
    </w:p>
    <w:p w14:paraId="55F0C6AD" w14:textId="77777777" w:rsidR="00731EF6" w:rsidRDefault="007C0DB6">
      <w:pPr>
        <w:spacing w:after="0" w:line="276" w:lineRule="auto"/>
        <w:ind w:left="1440"/>
        <w:rPr>
          <w:rFonts w:ascii="Arial" w:eastAsia="Arial" w:hAnsi="Arial" w:cs="Arial"/>
        </w:rPr>
      </w:pPr>
      <w:r>
        <w:rPr>
          <w:rFonts w:ascii="Arial" w:eastAsia="Arial" w:hAnsi="Arial" w:cs="Arial"/>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rPr>
        <w:t>Looking at the calculations above the persistent option only has a slight advantage of ~26 seconds</w:t>
      </w:r>
    </w:p>
    <w:p w14:paraId="1102C938" w14:textId="77777777" w:rsidR="00731EF6" w:rsidRDefault="007C0DB6">
      <w:pPr>
        <w:spacing w:after="0" w:line="276" w:lineRule="auto"/>
        <w:ind w:left="1080"/>
        <w:rPr>
          <w:rFonts w:ascii="Arial" w:eastAsia="Arial" w:hAnsi="Arial" w:cs="Arial"/>
        </w:rPr>
      </w:pPr>
      <w:r>
        <w:rPr>
          <w:rFonts w:ascii="Arial" w:eastAsia="Arial" w:hAnsi="Arial" w:cs="Arial"/>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rPr>
        <w:t>Now suppose that the link is shared by Bob with four other users. Bob uses parallel instances of non-per</w:t>
      </w:r>
      <w:r>
        <w:rPr>
          <w:rFonts w:ascii="Arial" w:eastAsia="Arial" w:hAnsi="Arial" w:cs="Arial"/>
        </w:rPr>
        <w:t>sistent HTTP, and the other four users use non-persistent HTTP without parallel downloads.</w:t>
      </w:r>
    </w:p>
    <w:p w14:paraId="32EE322D" w14:textId="77777777" w:rsidR="00731EF6" w:rsidRDefault="007C0DB6">
      <w:pPr>
        <w:spacing w:after="0" w:line="276" w:lineRule="auto"/>
        <w:ind w:left="1440"/>
        <w:rPr>
          <w:rFonts w:ascii="Arial" w:eastAsia="Arial" w:hAnsi="Arial" w:cs="Arial"/>
        </w:rPr>
      </w:pPr>
      <w:proofErr w:type="spellStart"/>
      <w:r>
        <w:rPr>
          <w:rFonts w:ascii="Arial" w:eastAsia="Arial" w:hAnsi="Arial" w:cs="Arial"/>
        </w:rPr>
        <w:t>i</w:t>
      </w:r>
      <w:proofErr w:type="spellEnd"/>
      <w:r>
        <w:rPr>
          <w:rFonts w:ascii="Arial" w:eastAsia="Arial" w:hAnsi="Arial" w:cs="Arial"/>
        </w:rPr>
        <w:t>. Do Bob’s parallel connections help him get Web pages more quickly?</w:t>
      </w:r>
    </w:p>
    <w:p w14:paraId="7707B11A" w14:textId="77777777" w:rsidR="00731EF6" w:rsidRDefault="007C0DB6">
      <w:pPr>
        <w:spacing w:after="0" w:line="276" w:lineRule="auto"/>
        <w:ind w:left="1440"/>
        <w:rPr>
          <w:rFonts w:ascii="Arial" w:eastAsia="Arial" w:hAnsi="Arial" w:cs="Arial"/>
        </w:rPr>
      </w:pPr>
      <w:r>
        <w:rPr>
          <w:rFonts w:ascii="Arial" w:eastAsia="Arial" w:hAnsi="Arial" w:cs="Arial"/>
        </w:rPr>
        <w:t>Why or why not?</w:t>
      </w:r>
    </w:p>
    <w:p w14:paraId="7D221A98" w14:textId="77777777" w:rsidR="00731EF6" w:rsidRDefault="007C0DB6">
      <w:pPr>
        <w:spacing w:after="0" w:line="276" w:lineRule="auto"/>
        <w:ind w:left="1440"/>
        <w:rPr>
          <w:rFonts w:ascii="Arial" w:eastAsia="Arial" w:hAnsi="Arial" w:cs="Arial"/>
        </w:rPr>
      </w:pPr>
      <w:r>
        <w:rPr>
          <w:rFonts w:ascii="Arial" w:eastAsia="Arial" w:hAnsi="Arial" w:cs="Arial"/>
        </w:rPr>
        <w:t xml:space="preserve">        </w:t>
      </w:r>
      <w:r>
        <w:rPr>
          <w:rFonts w:ascii="Arial" w:eastAsia="Arial" w:hAnsi="Arial" w:cs="Arial"/>
        </w:rPr>
        <w:tab/>
        <w:t xml:space="preserve">Bob’s parallel connections provide a faster response time compared to </w:t>
      </w:r>
      <w:r>
        <w:rPr>
          <w:rFonts w:ascii="Arial" w:eastAsia="Arial" w:hAnsi="Arial" w:cs="Arial"/>
        </w:rPr>
        <w:t xml:space="preserve">the single connection that the others </w:t>
      </w:r>
      <w:proofErr w:type="gramStart"/>
      <w:r>
        <w:rPr>
          <w:rFonts w:ascii="Arial" w:eastAsia="Arial" w:hAnsi="Arial" w:cs="Arial"/>
        </w:rPr>
        <w:t>have to</w:t>
      </w:r>
      <w:proofErr w:type="gramEnd"/>
      <w:r>
        <w:rPr>
          <w:rFonts w:ascii="Arial" w:eastAsia="Arial" w:hAnsi="Arial" w:cs="Arial"/>
        </w:rPr>
        <w:t xml:space="preserve"> use.</w:t>
      </w:r>
    </w:p>
    <w:p w14:paraId="206325A4" w14:textId="77777777" w:rsidR="00731EF6" w:rsidRDefault="007C0DB6">
      <w:pPr>
        <w:spacing w:after="0" w:line="276" w:lineRule="auto"/>
        <w:ind w:left="1440"/>
        <w:rPr>
          <w:rFonts w:ascii="Arial" w:eastAsia="Arial" w:hAnsi="Arial" w:cs="Arial"/>
        </w:rPr>
      </w:pPr>
      <w:r>
        <w:rPr>
          <w:rFonts w:ascii="Arial" w:eastAsia="Arial" w:hAnsi="Arial" w:cs="Arial"/>
        </w:rPr>
        <w:t>ii. If all five users open five parallel instances of non-persistent HTTP, then would Bob’s parallel connections still be beneficial? Why or why not?</w:t>
      </w:r>
    </w:p>
    <w:p w14:paraId="16A7D820" w14:textId="77777777" w:rsidR="00731EF6" w:rsidRDefault="007C0DB6">
      <w:pPr>
        <w:spacing w:after="0" w:line="276" w:lineRule="auto"/>
        <w:ind w:left="1440"/>
        <w:rPr>
          <w:rFonts w:ascii="Arial" w:eastAsia="Arial" w:hAnsi="Arial" w:cs="Arial"/>
        </w:rPr>
      </w:pPr>
      <w:r>
        <w:rPr>
          <w:rFonts w:ascii="Arial" w:eastAsia="Arial" w:hAnsi="Arial" w:cs="Arial"/>
        </w:rPr>
        <w:t xml:space="preserve">The parallel connections would still be faster for Bob </w:t>
      </w:r>
      <w:r>
        <w:rPr>
          <w:rFonts w:ascii="Arial" w:eastAsia="Arial" w:hAnsi="Arial" w:cs="Arial"/>
        </w:rPr>
        <w:t>even if others are using them since they still increase the response time compared to non-parallel connections.</w:t>
      </w:r>
    </w:p>
    <w:p w14:paraId="401B0B68" w14:textId="77777777" w:rsidR="00731EF6" w:rsidRDefault="00731EF6">
      <w:pPr>
        <w:spacing w:after="0" w:line="240" w:lineRule="auto"/>
        <w:ind w:left="1440"/>
      </w:pPr>
    </w:p>
    <w:p w14:paraId="68916F11" w14:textId="77777777" w:rsidR="00731EF6" w:rsidRDefault="00731EF6">
      <w:pPr>
        <w:spacing w:after="0" w:line="240" w:lineRule="auto"/>
        <w:ind w:left="1440"/>
      </w:pPr>
    </w:p>
    <w:p w14:paraId="2E5EDAA9" w14:textId="77777777" w:rsidR="00731EF6" w:rsidRDefault="007C0DB6">
      <w:pPr>
        <w:spacing w:after="0" w:line="240" w:lineRule="auto"/>
        <w:rPr>
          <w:b/>
        </w:rPr>
      </w:pPr>
      <w:r>
        <w:rPr>
          <w:b/>
        </w:rPr>
        <w:t>Q6. [15 points] Wireshark Lab (see attachment#</w:t>
      </w:r>
      <w:proofErr w:type="gramStart"/>
      <w:r>
        <w:rPr>
          <w:b/>
        </w:rPr>
        <w:t>1 :</w:t>
      </w:r>
      <w:proofErr w:type="gramEnd"/>
      <w:r>
        <w:rPr>
          <w:b/>
        </w:rPr>
        <w:t xml:space="preserve"> first lab)</w:t>
      </w:r>
    </w:p>
    <w:p w14:paraId="07F74610" w14:textId="77777777" w:rsidR="00731EF6" w:rsidRDefault="00731EF6">
      <w:pPr>
        <w:spacing w:after="0" w:line="240" w:lineRule="auto"/>
      </w:pPr>
    </w:p>
    <w:p w14:paraId="34477DEC" w14:textId="77777777" w:rsidR="00731EF6" w:rsidRDefault="007C0DB6">
      <w:pPr>
        <w:spacing w:after="0" w:line="240" w:lineRule="auto"/>
      </w:pPr>
      <w:r>
        <w:t xml:space="preserve">Please add screenshots and answer the questions from the </w:t>
      </w:r>
      <w:r>
        <w:t>attachment</w:t>
      </w:r>
      <w:r>
        <w:t xml:space="preserve">#1. </w:t>
      </w:r>
    </w:p>
    <w:p w14:paraId="35B6A3B9" w14:textId="77777777" w:rsidR="00731EF6" w:rsidRDefault="00731EF6">
      <w:pPr>
        <w:spacing w:after="0" w:line="240" w:lineRule="auto"/>
      </w:pPr>
    </w:p>
    <w:p w14:paraId="3AB3B3A5" w14:textId="77777777" w:rsidR="00731EF6" w:rsidRDefault="007C0DB6">
      <w:pPr>
        <w:numPr>
          <w:ilvl w:val="0"/>
          <w:numId w:val="2"/>
        </w:numPr>
        <w:spacing w:after="0" w:line="276" w:lineRule="auto"/>
      </w:pPr>
      <w:r>
        <w:t xml:space="preserve">List 3 different protocols that appear in the protocol column in the unfiltered packet-listing window in step 7 above. </w:t>
      </w:r>
    </w:p>
    <w:p w14:paraId="1AFF86B4" w14:textId="77777777" w:rsidR="00731EF6" w:rsidRDefault="007C0DB6">
      <w:pPr>
        <w:numPr>
          <w:ilvl w:val="1"/>
          <w:numId w:val="2"/>
        </w:numPr>
        <w:spacing w:after="0" w:line="276" w:lineRule="auto"/>
      </w:pPr>
      <w:r>
        <w:t>TCP, TLCv1.</w:t>
      </w:r>
      <w:proofErr w:type="gramStart"/>
      <w:r>
        <w:t>2,  DNS</w:t>
      </w:r>
      <w:proofErr w:type="gramEnd"/>
    </w:p>
    <w:p w14:paraId="57DF5EFC" w14:textId="77777777" w:rsidR="00731EF6" w:rsidRDefault="007C0DB6">
      <w:pPr>
        <w:spacing w:after="0" w:line="276" w:lineRule="auto"/>
        <w:ind w:left="1440"/>
      </w:pPr>
      <w:r>
        <w:rPr>
          <w:noProof/>
        </w:rPr>
        <w:lastRenderedPageBreak/>
        <w:drawing>
          <wp:inline distT="114300" distB="114300" distL="114300" distR="114300" wp14:anchorId="0AC21904" wp14:editId="534677F5">
            <wp:extent cx="2374413" cy="68532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374413" cy="6853238"/>
                    </a:xfrm>
                    <a:prstGeom prst="rect">
                      <a:avLst/>
                    </a:prstGeom>
                    <a:ln/>
                  </pic:spPr>
                </pic:pic>
              </a:graphicData>
            </a:graphic>
          </wp:inline>
        </w:drawing>
      </w:r>
    </w:p>
    <w:p w14:paraId="2F4BE135" w14:textId="77777777" w:rsidR="00731EF6" w:rsidRDefault="00731EF6">
      <w:pPr>
        <w:numPr>
          <w:ilvl w:val="1"/>
          <w:numId w:val="2"/>
        </w:numPr>
        <w:spacing w:after="0" w:line="276" w:lineRule="auto"/>
      </w:pPr>
    </w:p>
    <w:p w14:paraId="0D0B8B2B" w14:textId="77777777" w:rsidR="00731EF6" w:rsidRDefault="007C0DB6">
      <w:pPr>
        <w:numPr>
          <w:ilvl w:val="0"/>
          <w:numId w:val="2"/>
        </w:numPr>
        <w:spacing w:after="0" w:line="276" w:lineRule="auto"/>
      </w:pPr>
      <w:r>
        <w:t xml:space="preserve">How long did it take from when the HTTP GET message was sent until the HTTP OK reply was received? (By default, the value of the Time column in the packet-listing window is the amount of time, in </w:t>
      </w:r>
      <w:proofErr w:type="gramStart"/>
      <w:r>
        <w:t>seconds, since</w:t>
      </w:r>
      <w:proofErr w:type="gramEnd"/>
      <w:r>
        <w:t xml:space="preserve"> Wireshark tracing began.  To display the Time</w:t>
      </w:r>
      <w:r>
        <w:t xml:space="preserv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0EE6AD17" w14:textId="77777777" w:rsidR="00731EF6" w:rsidRDefault="007C0DB6">
      <w:pPr>
        <w:spacing w:line="256" w:lineRule="auto"/>
        <w:ind w:left="720"/>
      </w:pPr>
      <w:r>
        <w:t>Start time 14:12:57.82 for GET and OK received at 14:12:58.07 so about 25milliseconds</w:t>
      </w:r>
    </w:p>
    <w:p w14:paraId="428B153C" w14:textId="77777777" w:rsidR="00731EF6" w:rsidRDefault="007C0DB6">
      <w:pPr>
        <w:spacing w:line="256" w:lineRule="auto"/>
        <w:ind w:left="720"/>
      </w:pPr>
      <w:r>
        <w:rPr>
          <w:noProof/>
        </w:rPr>
        <w:lastRenderedPageBreak/>
        <w:drawing>
          <wp:inline distT="114300" distB="114300" distL="114300" distR="114300" wp14:anchorId="5174D31C" wp14:editId="09D3C29A">
            <wp:extent cx="5943600" cy="406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06400"/>
                    </a:xfrm>
                    <a:prstGeom prst="rect">
                      <a:avLst/>
                    </a:prstGeom>
                    <a:ln/>
                  </pic:spPr>
                </pic:pic>
              </a:graphicData>
            </a:graphic>
          </wp:inline>
        </w:drawing>
      </w:r>
    </w:p>
    <w:p w14:paraId="6CBA7C61" w14:textId="77777777" w:rsidR="00731EF6" w:rsidRDefault="007C0DB6">
      <w:pPr>
        <w:numPr>
          <w:ilvl w:val="0"/>
          <w:numId w:val="13"/>
        </w:numPr>
        <w:spacing w:after="0" w:line="276" w:lineRule="auto"/>
      </w:pPr>
      <w:r>
        <w:t>What is the Internet address of the g</w:t>
      </w:r>
      <w:r>
        <w:t>aia.cs.umass.edu (also known as www-net.cs.umass.edu)?  - 128.119.245.12</w:t>
      </w:r>
    </w:p>
    <w:p w14:paraId="4942906C" w14:textId="77777777" w:rsidR="00731EF6" w:rsidRDefault="007C0DB6">
      <w:pPr>
        <w:numPr>
          <w:ilvl w:val="1"/>
          <w:numId w:val="13"/>
        </w:numPr>
        <w:spacing w:after="0" w:line="276" w:lineRule="auto"/>
      </w:pPr>
      <w:r>
        <w:t xml:space="preserve"> What is the Internet address of your computer? 192.168.1.2</w:t>
      </w:r>
    </w:p>
    <w:p w14:paraId="19AB4A64" w14:textId="77777777" w:rsidR="00731EF6" w:rsidRDefault="007C0DB6">
      <w:pPr>
        <w:numPr>
          <w:ilvl w:val="0"/>
          <w:numId w:val="13"/>
        </w:numPr>
        <w:spacing w:after="0" w:line="276" w:lineRule="auto"/>
      </w:pPr>
      <w:r>
        <w:t xml:space="preserve">Print the two HTTP messages (GET and OK) referred to in question 2 above. To do so, select </w:t>
      </w:r>
      <w:r>
        <w:rPr>
          <w:i/>
        </w:rPr>
        <w:t>Print</w:t>
      </w:r>
      <w:r>
        <w:t xml:space="preserve"> from the Wireshark </w:t>
      </w:r>
      <w:r>
        <w:rPr>
          <w:i/>
        </w:rPr>
        <w:t>File</w:t>
      </w:r>
      <w:r>
        <w:t xml:space="preserve"> co</w:t>
      </w:r>
      <w:r>
        <w:t>mmand menu, and select the “</w:t>
      </w:r>
      <w:r>
        <w:rPr>
          <w:i/>
        </w:rPr>
        <w:t>Selected Packet Only”</w:t>
      </w:r>
      <w:r>
        <w:t xml:space="preserve"> and </w:t>
      </w:r>
      <w:r>
        <w:rPr>
          <w:i/>
        </w:rPr>
        <w:t>“Print as displayed”</w:t>
      </w:r>
      <w:r>
        <w:t xml:space="preserve"> radial buttons, and then click OK.</w:t>
      </w:r>
    </w:p>
    <w:p w14:paraId="5B5198EC" w14:textId="77777777" w:rsidR="00731EF6" w:rsidRDefault="00731EF6">
      <w:pPr>
        <w:spacing w:after="0" w:line="276" w:lineRule="auto"/>
      </w:pPr>
    </w:p>
    <w:p w14:paraId="64647138" w14:textId="77777777" w:rsidR="00731EF6" w:rsidRDefault="007C0DB6">
      <w:pPr>
        <w:spacing w:after="0" w:line="276" w:lineRule="auto"/>
      </w:pPr>
      <w:r>
        <w:rPr>
          <w:noProof/>
        </w:rPr>
        <w:lastRenderedPageBreak/>
        <w:drawing>
          <wp:inline distT="114300" distB="114300" distL="114300" distR="114300" wp14:anchorId="1BDD30DD" wp14:editId="0FA85A7E">
            <wp:extent cx="5943600" cy="9855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9855200"/>
                    </a:xfrm>
                    <a:prstGeom prst="rect">
                      <a:avLst/>
                    </a:prstGeom>
                    <a:ln/>
                  </pic:spPr>
                </pic:pic>
              </a:graphicData>
            </a:graphic>
          </wp:inline>
        </w:drawing>
      </w:r>
    </w:p>
    <w:p w14:paraId="7C58693A" w14:textId="77777777" w:rsidR="00731EF6" w:rsidRDefault="007C0DB6">
      <w:pPr>
        <w:spacing w:after="0" w:line="276" w:lineRule="auto"/>
      </w:pPr>
      <w:r>
        <w:lastRenderedPageBreak/>
        <w:t xml:space="preserve"> </w:t>
      </w:r>
    </w:p>
    <w:p w14:paraId="66C9C7E2" w14:textId="77777777" w:rsidR="00731EF6" w:rsidRDefault="00731EF6">
      <w:pPr>
        <w:spacing w:after="0" w:line="240" w:lineRule="auto"/>
      </w:pPr>
    </w:p>
    <w:p w14:paraId="66062601" w14:textId="77777777" w:rsidR="00731EF6" w:rsidRDefault="007C0DB6">
      <w:pPr>
        <w:spacing w:after="0" w:line="240" w:lineRule="auto"/>
        <w:rPr>
          <w:b/>
        </w:rPr>
      </w:pPr>
      <w:r>
        <w:rPr>
          <w:b/>
        </w:rPr>
        <w:t xml:space="preserve">Q7. [25 points] Wireshark Lab: HTTP (see </w:t>
      </w:r>
      <w:r>
        <w:rPr>
          <w:b/>
        </w:rPr>
        <w:t>Attachment</w:t>
      </w:r>
      <w:r>
        <w:rPr>
          <w:b/>
        </w:rPr>
        <w:t>#</w:t>
      </w:r>
      <w:proofErr w:type="gramStart"/>
      <w:r>
        <w:rPr>
          <w:b/>
        </w:rPr>
        <w:t>2 :</w:t>
      </w:r>
      <w:proofErr w:type="gramEnd"/>
      <w:r>
        <w:rPr>
          <w:b/>
        </w:rPr>
        <w:t xml:space="preserve"> second lab) </w:t>
      </w:r>
    </w:p>
    <w:p w14:paraId="14ECECB3" w14:textId="77777777" w:rsidR="00731EF6" w:rsidRDefault="007C0DB6">
      <w:pPr>
        <w:spacing w:after="0" w:line="240" w:lineRule="auto"/>
      </w:pPr>
      <w:r>
        <w:t xml:space="preserve">Please add screenshots and answer the questions from the </w:t>
      </w:r>
      <w:r>
        <w:t>attachment</w:t>
      </w:r>
      <w:r>
        <w:t xml:space="preserve">#2. </w:t>
      </w:r>
    </w:p>
    <w:p w14:paraId="60415DED" w14:textId="77777777" w:rsidR="00731EF6" w:rsidRDefault="00731EF6">
      <w:pPr>
        <w:spacing w:after="0" w:line="240" w:lineRule="auto"/>
      </w:pPr>
    </w:p>
    <w:p w14:paraId="46BD3134" w14:textId="77777777" w:rsidR="00731EF6" w:rsidRDefault="00731EF6">
      <w:pPr>
        <w:spacing w:after="0" w:line="240" w:lineRule="auto"/>
      </w:pPr>
    </w:p>
    <w:p w14:paraId="63156524" w14:textId="77777777" w:rsidR="00731EF6" w:rsidRDefault="007C0DB6">
      <w:pPr>
        <w:spacing w:after="0" w:line="240" w:lineRule="auto"/>
      </w:pPr>
      <w:r>
        <w:t xml:space="preserve">For each </w:t>
      </w:r>
      <w:proofErr w:type="gramStart"/>
      <w:r>
        <w:t>labs</w:t>
      </w:r>
      <w:proofErr w:type="gramEnd"/>
      <w:r>
        <w:t xml:space="preserve">, please try to answer as many questions possible. </w:t>
      </w:r>
    </w:p>
    <w:p w14:paraId="46D5FA55" w14:textId="77777777" w:rsidR="00731EF6" w:rsidRDefault="00731EF6">
      <w:pPr>
        <w:spacing w:after="0" w:line="240" w:lineRule="auto"/>
      </w:pPr>
    </w:p>
    <w:p w14:paraId="19F16A12" w14:textId="77777777" w:rsidR="00731EF6" w:rsidRDefault="007C0DB6">
      <w:pPr>
        <w:spacing w:after="0" w:line="276" w:lineRule="auto"/>
        <w:rPr>
          <w:rFonts w:ascii="Arial" w:eastAsia="Arial" w:hAnsi="Arial" w:cs="Arial"/>
        </w:rPr>
      </w:pPr>
      <w:r>
        <w:rPr>
          <w:rFonts w:ascii="Arial" w:eastAsia="Arial" w:hAnsi="Arial" w:cs="Arial"/>
        </w:rPr>
        <w:t xml:space="preserve"> </w:t>
      </w:r>
    </w:p>
    <w:p w14:paraId="5D7EEA30" w14:textId="77777777" w:rsidR="00731EF6" w:rsidRDefault="007C0DB6">
      <w:pPr>
        <w:numPr>
          <w:ilvl w:val="0"/>
          <w:numId w:val="12"/>
        </w:numPr>
        <w:spacing w:after="0" w:line="276" w:lineRule="auto"/>
      </w:pPr>
      <w:r>
        <w:t>Is your browser running HTTP version 1.0 or 1.1?  What version of HTTP is the server running? HTTP 1.1</w:t>
      </w:r>
    </w:p>
    <w:p w14:paraId="68EB0F5F" w14:textId="77777777" w:rsidR="00731EF6" w:rsidRDefault="007C0DB6">
      <w:pPr>
        <w:spacing w:line="256" w:lineRule="auto"/>
        <w:ind w:left="720"/>
      </w:pPr>
      <w:r>
        <w:t xml:space="preserve"> </w:t>
      </w:r>
    </w:p>
    <w:p w14:paraId="1CB9AAD9" w14:textId="77777777" w:rsidR="00731EF6" w:rsidRDefault="007C0DB6">
      <w:pPr>
        <w:numPr>
          <w:ilvl w:val="0"/>
          <w:numId w:val="14"/>
        </w:numPr>
        <w:spacing w:after="0" w:line="276" w:lineRule="auto"/>
      </w:pPr>
      <w:r>
        <w:t xml:space="preserve">What languages (if any) does your browser indicate that it can accept to the server? </w:t>
      </w:r>
      <w:proofErr w:type="spellStart"/>
      <w:r>
        <w:t>en-</w:t>
      </w:r>
      <w:proofErr w:type="gramStart"/>
      <w:r>
        <w:t>US,en</w:t>
      </w:r>
      <w:proofErr w:type="gramEnd"/>
      <w:r>
        <w:t>;q</w:t>
      </w:r>
      <w:proofErr w:type="spellEnd"/>
      <w:r>
        <w:t>=0.9</w:t>
      </w:r>
    </w:p>
    <w:p w14:paraId="19DBF990" w14:textId="77777777" w:rsidR="00731EF6" w:rsidRDefault="007C0DB6">
      <w:pPr>
        <w:spacing w:line="256" w:lineRule="auto"/>
        <w:ind w:left="720"/>
      </w:pPr>
      <w:r>
        <w:t xml:space="preserve"> </w:t>
      </w:r>
    </w:p>
    <w:p w14:paraId="2701BBAB" w14:textId="77777777" w:rsidR="00731EF6" w:rsidRDefault="007C0DB6">
      <w:pPr>
        <w:numPr>
          <w:ilvl w:val="0"/>
          <w:numId w:val="4"/>
        </w:numPr>
        <w:spacing w:after="0" w:line="276" w:lineRule="auto"/>
      </w:pPr>
      <w:r>
        <w:t xml:space="preserve">What is the IP address of your computer? </w:t>
      </w:r>
      <w:proofErr w:type="spellStart"/>
      <w:r>
        <w:t>Src</w:t>
      </w:r>
      <w:proofErr w:type="spellEnd"/>
      <w:r>
        <w:t xml:space="preserve">: </w:t>
      </w:r>
      <w:proofErr w:type="gramStart"/>
      <w:r>
        <w:t>192</w:t>
      </w:r>
      <w:r>
        <w:t>.168.0.94,</w:t>
      </w:r>
      <w:proofErr w:type="gramEnd"/>
      <w:r>
        <w:t xml:space="preserve"> Of the gaia.cs.umass.edu server? </w:t>
      </w:r>
      <w:proofErr w:type="spellStart"/>
      <w:r>
        <w:t>Dst</w:t>
      </w:r>
      <w:proofErr w:type="spellEnd"/>
      <w:r>
        <w:t>: 128.119.245.12</w:t>
      </w:r>
    </w:p>
    <w:p w14:paraId="08894500" w14:textId="77777777" w:rsidR="00731EF6" w:rsidRDefault="007C0DB6">
      <w:pPr>
        <w:numPr>
          <w:ilvl w:val="0"/>
          <w:numId w:val="4"/>
        </w:numPr>
        <w:spacing w:after="0" w:line="276" w:lineRule="auto"/>
      </w:pPr>
      <w:r>
        <w:t>What is the status code returned from the server to your browser? 200</w:t>
      </w:r>
    </w:p>
    <w:p w14:paraId="1528B51E" w14:textId="77777777" w:rsidR="00731EF6" w:rsidRDefault="007C0DB6">
      <w:pPr>
        <w:numPr>
          <w:ilvl w:val="0"/>
          <w:numId w:val="4"/>
        </w:numPr>
        <w:spacing w:after="0" w:line="276" w:lineRule="auto"/>
      </w:pPr>
      <w:r>
        <w:t>When was the HTML file that you are retrieving last modified at the server? Wed, 13 Jul 2022 05:59:01 GMT</w:t>
      </w:r>
    </w:p>
    <w:p w14:paraId="55B90881" w14:textId="77777777" w:rsidR="00731EF6" w:rsidRDefault="007C0DB6">
      <w:pPr>
        <w:numPr>
          <w:ilvl w:val="0"/>
          <w:numId w:val="4"/>
        </w:numPr>
        <w:spacing w:after="0" w:line="276" w:lineRule="auto"/>
      </w:pPr>
      <w:r>
        <w:t>How many bytes o</w:t>
      </w:r>
      <w:r>
        <w:t>f content are being returned to your browser? 128 bytes</w:t>
      </w:r>
    </w:p>
    <w:p w14:paraId="36881714" w14:textId="77777777" w:rsidR="00731EF6" w:rsidRDefault="007C0DB6">
      <w:pPr>
        <w:numPr>
          <w:ilvl w:val="0"/>
          <w:numId w:val="4"/>
        </w:numPr>
        <w:spacing w:after="0" w:line="276" w:lineRule="auto"/>
      </w:pPr>
      <w:r>
        <w:t>By inspecting the raw data in the packet content window, do you see any headers within the data that are not displayed in the packet-listing window? I do not see any headers missing</w:t>
      </w:r>
    </w:p>
    <w:p w14:paraId="1DEA286B" w14:textId="77777777" w:rsidR="00731EF6" w:rsidRDefault="007C0DB6">
      <w:pPr>
        <w:spacing w:line="256" w:lineRule="auto"/>
        <w:ind w:left="360"/>
      </w:pPr>
      <w:r>
        <w:t xml:space="preserve"> </w:t>
      </w:r>
    </w:p>
    <w:p w14:paraId="3B1D55A8" w14:textId="77777777" w:rsidR="00731EF6" w:rsidRDefault="007C0DB6">
      <w:pPr>
        <w:spacing w:line="256" w:lineRule="auto"/>
        <w:ind w:left="360"/>
      </w:pPr>
      <w:r>
        <w:lastRenderedPageBreak/>
        <w:t xml:space="preserve"> </w:t>
      </w:r>
      <w:r>
        <w:rPr>
          <w:noProof/>
        </w:rPr>
        <w:drawing>
          <wp:inline distT="114300" distB="114300" distL="114300" distR="114300" wp14:anchorId="48A43CD5" wp14:editId="5FBEA5E6">
            <wp:extent cx="5943600" cy="5854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854700"/>
                    </a:xfrm>
                    <a:prstGeom prst="rect">
                      <a:avLst/>
                    </a:prstGeom>
                    <a:ln/>
                  </pic:spPr>
                </pic:pic>
              </a:graphicData>
            </a:graphic>
          </wp:inline>
        </w:drawing>
      </w:r>
    </w:p>
    <w:p w14:paraId="6F6BDE21" w14:textId="77777777" w:rsidR="00731EF6" w:rsidRDefault="007C0DB6">
      <w:pPr>
        <w:numPr>
          <w:ilvl w:val="0"/>
          <w:numId w:val="11"/>
        </w:numPr>
        <w:spacing w:after="0" w:line="276" w:lineRule="auto"/>
      </w:pPr>
      <w:r>
        <w:t>Inspect the c</w:t>
      </w:r>
      <w:r>
        <w:t>ontents of the first HTTP GET request from your browser to the server.  Do you see an “IF-MODIFIED-SINCE” line in the HTTP GET?</w:t>
      </w:r>
    </w:p>
    <w:p w14:paraId="18357880" w14:textId="77777777" w:rsidR="00731EF6" w:rsidRDefault="007C0DB6">
      <w:pPr>
        <w:numPr>
          <w:ilvl w:val="1"/>
          <w:numId w:val="11"/>
        </w:numPr>
        <w:spacing w:after="0" w:line="276" w:lineRule="auto"/>
      </w:pPr>
      <w:r>
        <w:t>No</w:t>
      </w:r>
    </w:p>
    <w:p w14:paraId="565C782D" w14:textId="77777777" w:rsidR="00731EF6" w:rsidRDefault="007C0DB6">
      <w:pPr>
        <w:numPr>
          <w:ilvl w:val="0"/>
          <w:numId w:val="11"/>
        </w:numPr>
        <w:spacing w:after="0" w:line="276" w:lineRule="auto"/>
      </w:pPr>
      <w:r>
        <w:t>Inspect the contents of the server response. Did the server explicitly return the contents of the file?   How can you tell?</w:t>
      </w:r>
    </w:p>
    <w:p w14:paraId="347B4099" w14:textId="77777777" w:rsidR="00731EF6" w:rsidRDefault="007C0DB6">
      <w:pPr>
        <w:numPr>
          <w:ilvl w:val="1"/>
          <w:numId w:val="11"/>
        </w:numPr>
        <w:spacing w:after="0" w:line="276" w:lineRule="auto"/>
      </w:pPr>
      <w:proofErr w:type="gramStart"/>
      <w:r>
        <w:t>Yes</w:t>
      </w:r>
      <w:proofErr w:type="gramEnd"/>
      <w:r>
        <w:t xml:space="preserve"> it did as shown in the line-based text data section</w:t>
      </w:r>
    </w:p>
    <w:p w14:paraId="7769F6C9" w14:textId="77777777" w:rsidR="00731EF6" w:rsidRDefault="007C0DB6">
      <w:pPr>
        <w:numPr>
          <w:ilvl w:val="0"/>
          <w:numId w:val="11"/>
        </w:numPr>
        <w:spacing w:after="0" w:line="276" w:lineRule="auto"/>
      </w:pPr>
      <w:r>
        <w:t>Now inspect the contents of the second HTTP GET request from your browser to the server.  Do you see an “IF-MODIFIED-SINCE:” line in the HTTP GET? If so, what information follows the “IF-MODIFIED-SINC</w:t>
      </w:r>
      <w:r>
        <w:t>E:” header? Yes, If-Modified-Since: Thu, 14 Jul 2022 05:59:02 GMT</w:t>
      </w:r>
    </w:p>
    <w:p w14:paraId="372D689E" w14:textId="77777777" w:rsidR="00731EF6" w:rsidRDefault="007C0DB6">
      <w:pPr>
        <w:numPr>
          <w:ilvl w:val="0"/>
          <w:numId w:val="11"/>
        </w:numPr>
        <w:spacing w:after="0" w:line="276" w:lineRule="auto"/>
      </w:pPr>
      <w:r>
        <w:lastRenderedPageBreak/>
        <w:t xml:space="preserve">What is the HTTP status code and phrase returned from the server in response to this second </w:t>
      </w:r>
      <w:r>
        <w:lastRenderedPageBreak/>
        <w:t>HTTP GET? 304 Not Modified</w:t>
      </w:r>
      <w:r>
        <w:rPr>
          <w:noProof/>
        </w:rPr>
        <w:drawing>
          <wp:anchor distT="114300" distB="114300" distL="114300" distR="114300" simplePos="0" relativeHeight="251658240" behindDoc="0" locked="0" layoutInCell="1" hidden="0" allowOverlap="1" wp14:anchorId="2FEF3F53" wp14:editId="085D13AB">
            <wp:simplePos x="0" y="0"/>
            <wp:positionH relativeFrom="column">
              <wp:posOffset>95251</wp:posOffset>
            </wp:positionH>
            <wp:positionV relativeFrom="paragraph">
              <wp:posOffset>231843</wp:posOffset>
            </wp:positionV>
            <wp:extent cx="4061753" cy="8752111"/>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061753" cy="8752111"/>
                    </a:xfrm>
                    <a:prstGeom prst="rect">
                      <a:avLst/>
                    </a:prstGeom>
                    <a:ln/>
                  </pic:spPr>
                </pic:pic>
              </a:graphicData>
            </a:graphic>
          </wp:anchor>
        </w:drawing>
      </w:r>
    </w:p>
    <w:p w14:paraId="641348F1" w14:textId="77777777" w:rsidR="00731EF6" w:rsidRDefault="007C0DB6">
      <w:pPr>
        <w:numPr>
          <w:ilvl w:val="1"/>
          <w:numId w:val="11"/>
        </w:numPr>
        <w:spacing w:after="0" w:line="276" w:lineRule="auto"/>
      </w:pPr>
      <w:r>
        <w:lastRenderedPageBreak/>
        <w:t xml:space="preserve"> Did the server explicitly return the contents of the file?   Explain.</w:t>
      </w:r>
      <w:r>
        <w:t xml:space="preserve"> </w:t>
      </w:r>
      <w:proofErr w:type="gramStart"/>
      <w:r>
        <w:t>No</w:t>
      </w:r>
      <w:proofErr w:type="gramEnd"/>
      <w:r>
        <w:t xml:space="preserve"> it did not since no modifications were made and there is no line-based text data section</w:t>
      </w:r>
    </w:p>
    <w:p w14:paraId="52E233B2" w14:textId="77777777" w:rsidR="00731EF6" w:rsidRDefault="007C0DB6">
      <w:pPr>
        <w:spacing w:line="256" w:lineRule="auto"/>
        <w:ind w:left="360"/>
      </w:pPr>
      <w:r>
        <w:t xml:space="preserve"> </w:t>
      </w:r>
    </w:p>
    <w:p w14:paraId="4AE60DF4" w14:textId="77777777" w:rsidR="00731EF6" w:rsidRDefault="007C0DB6">
      <w:pPr>
        <w:spacing w:after="0" w:line="276" w:lineRule="auto"/>
        <w:rPr>
          <w:rFonts w:ascii="Arial" w:eastAsia="Arial" w:hAnsi="Arial" w:cs="Arial"/>
        </w:rPr>
      </w:pPr>
      <w:r>
        <w:rPr>
          <w:rFonts w:ascii="Arial" w:eastAsia="Arial" w:hAnsi="Arial" w:cs="Arial"/>
        </w:rPr>
        <w:t xml:space="preserve"> </w:t>
      </w:r>
    </w:p>
    <w:p w14:paraId="76B21EC2" w14:textId="77777777" w:rsidR="00731EF6" w:rsidRDefault="00731EF6">
      <w:pPr>
        <w:spacing w:after="0" w:line="276" w:lineRule="auto"/>
        <w:rPr>
          <w:rFonts w:ascii="Arial" w:eastAsia="Arial" w:hAnsi="Arial" w:cs="Arial"/>
        </w:rPr>
      </w:pPr>
    </w:p>
    <w:p w14:paraId="2A52DF81" w14:textId="77777777" w:rsidR="00731EF6" w:rsidRDefault="00731EF6">
      <w:pPr>
        <w:spacing w:after="0" w:line="276" w:lineRule="auto"/>
        <w:rPr>
          <w:rFonts w:ascii="Arial" w:eastAsia="Arial" w:hAnsi="Arial" w:cs="Arial"/>
        </w:rPr>
      </w:pPr>
    </w:p>
    <w:p w14:paraId="48552869" w14:textId="77777777" w:rsidR="00731EF6" w:rsidRDefault="00731EF6">
      <w:pPr>
        <w:spacing w:after="0" w:line="276" w:lineRule="auto"/>
        <w:rPr>
          <w:rFonts w:ascii="Arial" w:eastAsia="Arial" w:hAnsi="Arial" w:cs="Arial"/>
        </w:rPr>
      </w:pPr>
    </w:p>
    <w:p w14:paraId="05FC281A" w14:textId="77777777" w:rsidR="00731EF6" w:rsidRDefault="00731EF6">
      <w:pPr>
        <w:spacing w:after="0" w:line="276" w:lineRule="auto"/>
        <w:rPr>
          <w:rFonts w:ascii="Arial" w:eastAsia="Arial" w:hAnsi="Arial" w:cs="Arial"/>
        </w:rPr>
      </w:pPr>
    </w:p>
    <w:p w14:paraId="359B2CC3" w14:textId="77777777" w:rsidR="00731EF6" w:rsidRDefault="00731EF6">
      <w:pPr>
        <w:spacing w:after="0" w:line="276" w:lineRule="auto"/>
        <w:rPr>
          <w:rFonts w:ascii="Arial" w:eastAsia="Arial" w:hAnsi="Arial" w:cs="Arial"/>
        </w:rPr>
      </w:pPr>
    </w:p>
    <w:p w14:paraId="1D10FAFA" w14:textId="77777777" w:rsidR="00731EF6" w:rsidRDefault="00731EF6">
      <w:pPr>
        <w:spacing w:after="0" w:line="276" w:lineRule="auto"/>
        <w:rPr>
          <w:rFonts w:ascii="Arial" w:eastAsia="Arial" w:hAnsi="Arial" w:cs="Arial"/>
        </w:rPr>
      </w:pPr>
    </w:p>
    <w:p w14:paraId="2F78FCE6" w14:textId="77777777" w:rsidR="00731EF6" w:rsidRDefault="00731EF6">
      <w:pPr>
        <w:spacing w:after="0" w:line="276" w:lineRule="auto"/>
        <w:rPr>
          <w:rFonts w:ascii="Arial" w:eastAsia="Arial" w:hAnsi="Arial" w:cs="Arial"/>
        </w:rPr>
      </w:pPr>
    </w:p>
    <w:p w14:paraId="4F8AC03F" w14:textId="77777777" w:rsidR="00731EF6" w:rsidRDefault="00731EF6">
      <w:pPr>
        <w:spacing w:after="0" w:line="276" w:lineRule="auto"/>
        <w:rPr>
          <w:rFonts w:ascii="Arial" w:eastAsia="Arial" w:hAnsi="Arial" w:cs="Arial"/>
        </w:rPr>
      </w:pPr>
    </w:p>
    <w:p w14:paraId="18FE0FAC" w14:textId="77777777" w:rsidR="00731EF6" w:rsidRDefault="00731EF6">
      <w:pPr>
        <w:spacing w:after="0" w:line="276" w:lineRule="auto"/>
        <w:rPr>
          <w:rFonts w:ascii="Arial" w:eastAsia="Arial" w:hAnsi="Arial" w:cs="Arial"/>
        </w:rPr>
      </w:pPr>
    </w:p>
    <w:p w14:paraId="65AC0AB4" w14:textId="77777777" w:rsidR="00731EF6" w:rsidRDefault="00731EF6">
      <w:pPr>
        <w:spacing w:after="0" w:line="276" w:lineRule="auto"/>
        <w:rPr>
          <w:rFonts w:ascii="Arial" w:eastAsia="Arial" w:hAnsi="Arial" w:cs="Arial"/>
        </w:rPr>
      </w:pPr>
    </w:p>
    <w:p w14:paraId="142397B3" w14:textId="77777777" w:rsidR="00731EF6" w:rsidRDefault="00731EF6">
      <w:pPr>
        <w:spacing w:after="0" w:line="276" w:lineRule="auto"/>
        <w:rPr>
          <w:rFonts w:ascii="Arial" w:eastAsia="Arial" w:hAnsi="Arial" w:cs="Arial"/>
        </w:rPr>
      </w:pPr>
    </w:p>
    <w:p w14:paraId="347F6E9E" w14:textId="77777777" w:rsidR="00731EF6" w:rsidRDefault="00731EF6">
      <w:pPr>
        <w:spacing w:after="0" w:line="276" w:lineRule="auto"/>
        <w:rPr>
          <w:rFonts w:ascii="Arial" w:eastAsia="Arial" w:hAnsi="Arial" w:cs="Arial"/>
        </w:rPr>
      </w:pPr>
    </w:p>
    <w:p w14:paraId="17C36CE8" w14:textId="77777777" w:rsidR="00731EF6" w:rsidRDefault="00731EF6">
      <w:pPr>
        <w:spacing w:after="0" w:line="276" w:lineRule="auto"/>
        <w:rPr>
          <w:rFonts w:ascii="Arial" w:eastAsia="Arial" w:hAnsi="Arial" w:cs="Arial"/>
        </w:rPr>
      </w:pPr>
    </w:p>
    <w:p w14:paraId="3F35BB07" w14:textId="77777777" w:rsidR="00731EF6" w:rsidRDefault="00731EF6">
      <w:pPr>
        <w:spacing w:after="0" w:line="276" w:lineRule="auto"/>
        <w:rPr>
          <w:rFonts w:ascii="Arial" w:eastAsia="Arial" w:hAnsi="Arial" w:cs="Arial"/>
        </w:rPr>
      </w:pPr>
    </w:p>
    <w:p w14:paraId="0B54BE9B" w14:textId="77777777" w:rsidR="00731EF6" w:rsidRDefault="00731EF6">
      <w:pPr>
        <w:spacing w:after="0" w:line="276" w:lineRule="auto"/>
        <w:rPr>
          <w:rFonts w:ascii="Arial" w:eastAsia="Arial" w:hAnsi="Arial" w:cs="Arial"/>
        </w:rPr>
      </w:pPr>
    </w:p>
    <w:p w14:paraId="4D210997" w14:textId="77777777" w:rsidR="00731EF6" w:rsidRDefault="00731EF6">
      <w:pPr>
        <w:spacing w:after="0" w:line="276" w:lineRule="auto"/>
        <w:rPr>
          <w:rFonts w:ascii="Arial" w:eastAsia="Arial" w:hAnsi="Arial" w:cs="Arial"/>
        </w:rPr>
      </w:pPr>
    </w:p>
    <w:p w14:paraId="0779B210" w14:textId="77777777" w:rsidR="00731EF6" w:rsidRDefault="00731EF6">
      <w:pPr>
        <w:spacing w:after="0" w:line="276" w:lineRule="auto"/>
        <w:rPr>
          <w:rFonts w:ascii="Arial" w:eastAsia="Arial" w:hAnsi="Arial" w:cs="Arial"/>
        </w:rPr>
      </w:pPr>
    </w:p>
    <w:p w14:paraId="62B0B8DF" w14:textId="77777777" w:rsidR="00731EF6" w:rsidRDefault="00731EF6">
      <w:pPr>
        <w:spacing w:after="0" w:line="276" w:lineRule="auto"/>
        <w:rPr>
          <w:rFonts w:ascii="Arial" w:eastAsia="Arial" w:hAnsi="Arial" w:cs="Arial"/>
        </w:rPr>
      </w:pPr>
    </w:p>
    <w:p w14:paraId="30B13188" w14:textId="77777777" w:rsidR="00731EF6" w:rsidRDefault="00731EF6">
      <w:pPr>
        <w:spacing w:after="0" w:line="276" w:lineRule="auto"/>
        <w:rPr>
          <w:rFonts w:ascii="Arial" w:eastAsia="Arial" w:hAnsi="Arial" w:cs="Arial"/>
        </w:rPr>
      </w:pPr>
    </w:p>
    <w:p w14:paraId="18C6052D" w14:textId="77777777" w:rsidR="00731EF6" w:rsidRDefault="00731EF6">
      <w:pPr>
        <w:spacing w:after="0" w:line="276" w:lineRule="auto"/>
        <w:rPr>
          <w:rFonts w:ascii="Arial" w:eastAsia="Arial" w:hAnsi="Arial" w:cs="Arial"/>
        </w:rPr>
      </w:pPr>
    </w:p>
    <w:p w14:paraId="7FC14FDB" w14:textId="77777777" w:rsidR="00731EF6" w:rsidRDefault="00731EF6">
      <w:pPr>
        <w:spacing w:after="0" w:line="276" w:lineRule="auto"/>
        <w:rPr>
          <w:rFonts w:ascii="Arial" w:eastAsia="Arial" w:hAnsi="Arial" w:cs="Arial"/>
        </w:rPr>
      </w:pPr>
    </w:p>
    <w:p w14:paraId="362193D3" w14:textId="77777777" w:rsidR="00731EF6" w:rsidRDefault="00731EF6">
      <w:pPr>
        <w:spacing w:after="0" w:line="276" w:lineRule="auto"/>
        <w:rPr>
          <w:rFonts w:ascii="Arial" w:eastAsia="Arial" w:hAnsi="Arial" w:cs="Arial"/>
        </w:rPr>
      </w:pPr>
    </w:p>
    <w:p w14:paraId="4130C484" w14:textId="77777777" w:rsidR="00731EF6" w:rsidRDefault="00731EF6">
      <w:pPr>
        <w:spacing w:after="0" w:line="276" w:lineRule="auto"/>
        <w:rPr>
          <w:rFonts w:ascii="Arial" w:eastAsia="Arial" w:hAnsi="Arial" w:cs="Arial"/>
        </w:rPr>
      </w:pPr>
    </w:p>
    <w:p w14:paraId="06EFE502" w14:textId="77777777" w:rsidR="00731EF6" w:rsidRDefault="00731EF6">
      <w:pPr>
        <w:spacing w:after="0" w:line="276" w:lineRule="auto"/>
        <w:rPr>
          <w:rFonts w:ascii="Arial" w:eastAsia="Arial" w:hAnsi="Arial" w:cs="Arial"/>
        </w:rPr>
      </w:pPr>
    </w:p>
    <w:p w14:paraId="3C31242A" w14:textId="77777777" w:rsidR="00731EF6" w:rsidRDefault="00731EF6">
      <w:pPr>
        <w:spacing w:after="0" w:line="276" w:lineRule="auto"/>
        <w:rPr>
          <w:rFonts w:ascii="Arial" w:eastAsia="Arial" w:hAnsi="Arial" w:cs="Arial"/>
        </w:rPr>
      </w:pPr>
    </w:p>
    <w:p w14:paraId="44454011" w14:textId="77777777" w:rsidR="00731EF6" w:rsidRDefault="00731EF6">
      <w:pPr>
        <w:spacing w:after="0" w:line="276" w:lineRule="auto"/>
        <w:rPr>
          <w:rFonts w:ascii="Arial" w:eastAsia="Arial" w:hAnsi="Arial" w:cs="Arial"/>
        </w:rPr>
      </w:pPr>
    </w:p>
    <w:p w14:paraId="2FB799BA" w14:textId="77777777" w:rsidR="00731EF6" w:rsidRDefault="00731EF6">
      <w:pPr>
        <w:spacing w:after="0" w:line="276" w:lineRule="auto"/>
        <w:rPr>
          <w:rFonts w:ascii="Arial" w:eastAsia="Arial" w:hAnsi="Arial" w:cs="Arial"/>
        </w:rPr>
      </w:pPr>
    </w:p>
    <w:p w14:paraId="31914E56" w14:textId="77777777" w:rsidR="00731EF6" w:rsidRDefault="00731EF6">
      <w:pPr>
        <w:spacing w:after="0" w:line="276" w:lineRule="auto"/>
        <w:rPr>
          <w:rFonts w:ascii="Arial" w:eastAsia="Arial" w:hAnsi="Arial" w:cs="Arial"/>
        </w:rPr>
      </w:pPr>
    </w:p>
    <w:p w14:paraId="2E7703F2" w14:textId="77777777" w:rsidR="00731EF6" w:rsidRDefault="00731EF6">
      <w:pPr>
        <w:spacing w:after="0" w:line="276" w:lineRule="auto"/>
        <w:rPr>
          <w:rFonts w:ascii="Arial" w:eastAsia="Arial" w:hAnsi="Arial" w:cs="Arial"/>
        </w:rPr>
      </w:pPr>
    </w:p>
    <w:p w14:paraId="26DF386D" w14:textId="77777777" w:rsidR="00731EF6" w:rsidRDefault="00731EF6">
      <w:pPr>
        <w:spacing w:after="0" w:line="276" w:lineRule="auto"/>
        <w:rPr>
          <w:rFonts w:ascii="Arial" w:eastAsia="Arial" w:hAnsi="Arial" w:cs="Arial"/>
        </w:rPr>
      </w:pPr>
    </w:p>
    <w:p w14:paraId="5C847B72" w14:textId="77777777" w:rsidR="00731EF6" w:rsidRDefault="007C0DB6">
      <w:pPr>
        <w:numPr>
          <w:ilvl w:val="0"/>
          <w:numId w:val="6"/>
        </w:numPr>
        <w:spacing w:after="0" w:line="276" w:lineRule="auto"/>
      </w:pPr>
      <w:r>
        <w:t>How many HTTP GET request messages did your browser send?  1</w:t>
      </w:r>
    </w:p>
    <w:p w14:paraId="6180BA0D" w14:textId="77777777" w:rsidR="00731EF6" w:rsidRDefault="007C0DB6">
      <w:pPr>
        <w:numPr>
          <w:ilvl w:val="1"/>
          <w:numId w:val="8"/>
        </w:numPr>
        <w:spacing w:after="0" w:line="276" w:lineRule="auto"/>
      </w:pPr>
      <w:r>
        <w:t>Which packet number in the trace contains the GET message for the Bill or Rights? 2286</w:t>
      </w:r>
    </w:p>
    <w:p w14:paraId="226E654F" w14:textId="77777777" w:rsidR="00731EF6" w:rsidRDefault="007C0DB6">
      <w:pPr>
        <w:numPr>
          <w:ilvl w:val="0"/>
          <w:numId w:val="15"/>
        </w:numPr>
        <w:spacing w:after="0" w:line="276" w:lineRule="auto"/>
      </w:pPr>
      <w:r>
        <w:t>Which packet number in the trace contains the status code and phrase associated with the response to the HTTP GET request? 2938</w:t>
      </w:r>
    </w:p>
    <w:p w14:paraId="00314059" w14:textId="77777777" w:rsidR="00731EF6" w:rsidRDefault="007C0DB6">
      <w:pPr>
        <w:numPr>
          <w:ilvl w:val="0"/>
          <w:numId w:val="15"/>
        </w:numPr>
        <w:spacing w:after="0" w:line="276" w:lineRule="auto"/>
      </w:pPr>
      <w:r>
        <w:t>What is the status code and phrase in the</w:t>
      </w:r>
      <w:r>
        <w:t xml:space="preserve"> response? HTTP/1.1 200 OK\r\n</w:t>
      </w:r>
    </w:p>
    <w:p w14:paraId="7C7E5618" w14:textId="77777777" w:rsidR="00731EF6" w:rsidRDefault="007C0DB6">
      <w:pPr>
        <w:numPr>
          <w:ilvl w:val="0"/>
          <w:numId w:val="15"/>
        </w:numPr>
        <w:spacing w:after="0" w:line="276" w:lineRule="auto"/>
      </w:pPr>
      <w:r>
        <w:t>How many data-containing TCP segments were needed to carry the single HTTP response and the text of the Bill of Rights? 4</w:t>
      </w:r>
    </w:p>
    <w:p w14:paraId="15B9C6AA" w14:textId="77777777" w:rsidR="00731EF6" w:rsidRDefault="007C0DB6">
      <w:pPr>
        <w:spacing w:line="256" w:lineRule="auto"/>
        <w:rPr>
          <w:rFonts w:ascii="Arial" w:eastAsia="Arial" w:hAnsi="Arial" w:cs="Arial"/>
          <w:sz w:val="28"/>
          <w:szCs w:val="28"/>
        </w:rPr>
      </w:pPr>
      <w:r>
        <w:rPr>
          <w:rFonts w:ascii="Arial" w:eastAsia="Arial" w:hAnsi="Arial" w:cs="Arial"/>
          <w:sz w:val="28"/>
          <w:szCs w:val="28"/>
        </w:rPr>
        <w:t xml:space="preserve"> </w:t>
      </w:r>
    </w:p>
    <w:p w14:paraId="130737DC" w14:textId="77777777" w:rsidR="00731EF6" w:rsidRDefault="007C0DB6">
      <w:pPr>
        <w:spacing w:line="25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75C849A8" wp14:editId="1FBE9743">
            <wp:extent cx="5043213" cy="514019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043213" cy="5140198"/>
                    </a:xfrm>
                    <a:prstGeom prst="rect">
                      <a:avLst/>
                    </a:prstGeom>
                    <a:ln/>
                  </pic:spPr>
                </pic:pic>
              </a:graphicData>
            </a:graphic>
          </wp:inline>
        </w:drawing>
      </w:r>
    </w:p>
    <w:p w14:paraId="16F6AD12" w14:textId="77777777" w:rsidR="00731EF6" w:rsidRDefault="007C0DB6">
      <w:pPr>
        <w:spacing w:after="0" w:line="276" w:lineRule="auto"/>
        <w:rPr>
          <w:rFonts w:ascii="Arial" w:eastAsia="Arial" w:hAnsi="Arial" w:cs="Arial"/>
        </w:rPr>
      </w:pPr>
      <w:r>
        <w:rPr>
          <w:rFonts w:ascii="Arial" w:eastAsia="Arial" w:hAnsi="Arial" w:cs="Arial"/>
        </w:rPr>
        <w:t xml:space="preserve"> </w:t>
      </w:r>
    </w:p>
    <w:p w14:paraId="105A3D38" w14:textId="77777777" w:rsidR="00731EF6" w:rsidRDefault="007C0DB6">
      <w:pPr>
        <w:spacing w:after="0" w:line="276" w:lineRule="auto"/>
        <w:ind w:left="720"/>
      </w:pPr>
      <w:r>
        <w:t>16.</w:t>
      </w:r>
      <w:r>
        <w:rPr>
          <w:rFonts w:ascii="Times New Roman" w:eastAsia="Times New Roman" w:hAnsi="Times New Roman" w:cs="Times New Roman"/>
          <w:sz w:val="14"/>
          <w:szCs w:val="14"/>
        </w:rPr>
        <w:t xml:space="preserve">  </w:t>
      </w:r>
      <w:r>
        <w:t xml:space="preserve">How many HTTP GET request messages did your browser send? </w:t>
      </w:r>
      <w:proofErr w:type="gramStart"/>
      <w:r>
        <w:t>4  To</w:t>
      </w:r>
      <w:proofErr w:type="gramEnd"/>
      <w:r>
        <w:t xml:space="preserve"> which Internet addresses wer</w:t>
      </w:r>
      <w:r>
        <w:t>e these GET requests sent?</w:t>
      </w:r>
    </w:p>
    <w:p w14:paraId="70EB513A" w14:textId="77777777" w:rsidR="00731EF6" w:rsidRDefault="007C0DB6">
      <w:pPr>
        <w:numPr>
          <w:ilvl w:val="1"/>
          <w:numId w:val="7"/>
        </w:numPr>
        <w:spacing w:after="0" w:line="276" w:lineRule="auto"/>
      </w:pPr>
      <w:hyperlink r:id="rId12">
        <w:r>
          <w:rPr>
            <w:color w:val="0000FF"/>
            <w:u w:val="single"/>
          </w:rPr>
          <w:t>http://gaia.cs.umass.edu/wireshark-labs/HTTP-wireshark-file4.html</w:t>
        </w:r>
      </w:hyperlink>
    </w:p>
    <w:p w14:paraId="0E980DA4" w14:textId="77777777" w:rsidR="00731EF6" w:rsidRDefault="007C0DB6">
      <w:pPr>
        <w:numPr>
          <w:ilvl w:val="1"/>
          <w:numId w:val="7"/>
        </w:numPr>
        <w:spacing w:after="0" w:line="276" w:lineRule="auto"/>
      </w:pPr>
      <w:hyperlink r:id="rId13">
        <w:r>
          <w:rPr>
            <w:color w:val="0000FF"/>
            <w:u w:val="single"/>
          </w:rPr>
          <w:t>http://gaia.cs.umass.edu/pearson.png</w:t>
        </w:r>
      </w:hyperlink>
    </w:p>
    <w:p w14:paraId="7A5011E2" w14:textId="77777777" w:rsidR="00731EF6" w:rsidRDefault="007C0DB6">
      <w:pPr>
        <w:numPr>
          <w:ilvl w:val="1"/>
          <w:numId w:val="7"/>
        </w:numPr>
        <w:spacing w:after="0" w:line="276" w:lineRule="auto"/>
      </w:pPr>
      <w:hyperlink r:id="rId14">
        <w:r>
          <w:rPr>
            <w:color w:val="0000FF"/>
            <w:u w:val="single"/>
          </w:rPr>
          <w:t>http://kurose.cslash.net/8E_cover_small.jpg</w:t>
        </w:r>
      </w:hyperlink>
    </w:p>
    <w:p w14:paraId="6CCB0BFA" w14:textId="77777777" w:rsidR="00731EF6" w:rsidRDefault="007C0DB6">
      <w:pPr>
        <w:numPr>
          <w:ilvl w:val="1"/>
          <w:numId w:val="7"/>
        </w:numPr>
        <w:spacing w:after="0" w:line="276" w:lineRule="auto"/>
      </w:pPr>
      <w:hyperlink r:id="rId15">
        <w:r>
          <w:rPr>
            <w:color w:val="0000FF"/>
            <w:u w:val="single"/>
          </w:rPr>
          <w:t>http://r3.o.lencr.org/MFEwTzBNMEswSTAHBgUrDgMCGgQUSNrJoPsr0y1P8N5o0vVntzX5s8QEFBQusxe3WFbLrlAJQOYfr52LFMLGAhID%2B9s31PJ93sEiWCBXwrX2n1w%3</w:t>
        </w:r>
        <w:r>
          <w:rPr>
            <w:color w:val="0000FF"/>
            <w:u w:val="single"/>
          </w:rPr>
          <w:t>D</w:t>
        </w:r>
      </w:hyperlink>
    </w:p>
    <w:p w14:paraId="44975FD8" w14:textId="77777777" w:rsidR="00731EF6" w:rsidRDefault="007C0DB6">
      <w:pPr>
        <w:spacing w:line="256" w:lineRule="auto"/>
        <w:ind w:left="1440"/>
      </w:pPr>
      <w:r>
        <w:t xml:space="preserve"> </w:t>
      </w:r>
    </w:p>
    <w:p w14:paraId="7E44BC34" w14:textId="77777777" w:rsidR="00731EF6" w:rsidRDefault="007C0DB6">
      <w:pPr>
        <w:spacing w:after="0" w:line="276" w:lineRule="auto"/>
        <w:ind w:left="720"/>
      </w:pPr>
      <w:r>
        <w:t>17.</w:t>
      </w:r>
      <w:r>
        <w:rPr>
          <w:rFonts w:ascii="Times New Roman" w:eastAsia="Times New Roman" w:hAnsi="Times New Roman" w:cs="Times New Roman"/>
          <w:sz w:val="14"/>
          <w:szCs w:val="14"/>
        </w:rPr>
        <w:t xml:space="preserve">  </w:t>
      </w:r>
      <w:r>
        <w:t>Can you tell whether your browser dow</w:t>
      </w:r>
      <w:r>
        <w:t>nloaded the two images serially, or whether they were downloaded from the two web sites in parallel?  Explain.</w:t>
      </w:r>
    </w:p>
    <w:p w14:paraId="2DF515D2" w14:textId="77777777" w:rsidR="00731EF6" w:rsidRDefault="007C0DB6">
      <w:pPr>
        <w:numPr>
          <w:ilvl w:val="1"/>
          <w:numId w:val="5"/>
        </w:numPr>
        <w:spacing w:after="0" w:line="276" w:lineRule="auto"/>
      </w:pPr>
      <w:r>
        <w:t>The images appear to be requested serially since one was requested and sent before the other</w:t>
      </w:r>
    </w:p>
    <w:p w14:paraId="2E52E7BE" w14:textId="77777777" w:rsidR="00731EF6" w:rsidRDefault="007C0DB6">
      <w:pPr>
        <w:spacing w:line="256" w:lineRule="auto"/>
        <w:rPr>
          <w:rFonts w:ascii="Arial" w:eastAsia="Arial" w:hAnsi="Arial" w:cs="Arial"/>
          <w:sz w:val="28"/>
          <w:szCs w:val="28"/>
        </w:rPr>
      </w:pPr>
      <w:r>
        <w:rPr>
          <w:rFonts w:ascii="Arial" w:eastAsia="Arial" w:hAnsi="Arial" w:cs="Arial"/>
          <w:sz w:val="28"/>
          <w:szCs w:val="28"/>
        </w:rPr>
        <w:lastRenderedPageBreak/>
        <w:t xml:space="preserve"> </w:t>
      </w:r>
      <w:r>
        <w:rPr>
          <w:rFonts w:ascii="Arial" w:eastAsia="Arial" w:hAnsi="Arial" w:cs="Arial"/>
          <w:noProof/>
          <w:sz w:val="28"/>
          <w:szCs w:val="28"/>
        </w:rPr>
        <w:drawing>
          <wp:inline distT="114300" distB="114300" distL="114300" distR="114300" wp14:anchorId="6DBDA819" wp14:editId="1FE6C138">
            <wp:extent cx="5943600" cy="901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901700"/>
                    </a:xfrm>
                    <a:prstGeom prst="rect">
                      <a:avLst/>
                    </a:prstGeom>
                    <a:ln/>
                  </pic:spPr>
                </pic:pic>
              </a:graphicData>
            </a:graphic>
          </wp:inline>
        </w:drawing>
      </w:r>
    </w:p>
    <w:p w14:paraId="3D911E51" w14:textId="77777777" w:rsidR="00731EF6" w:rsidRDefault="00731EF6">
      <w:pPr>
        <w:spacing w:line="256" w:lineRule="auto"/>
        <w:rPr>
          <w:rFonts w:ascii="Arial" w:eastAsia="Arial" w:hAnsi="Arial" w:cs="Arial"/>
          <w:sz w:val="28"/>
          <w:szCs w:val="28"/>
        </w:rPr>
      </w:pPr>
    </w:p>
    <w:p w14:paraId="0344EF68" w14:textId="77777777" w:rsidR="00731EF6" w:rsidRDefault="007C0DB6">
      <w:pPr>
        <w:spacing w:line="25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728F37D0" wp14:editId="7B5D28C9">
            <wp:extent cx="4490742" cy="859631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490742" cy="8596313"/>
                    </a:xfrm>
                    <a:prstGeom prst="rect">
                      <a:avLst/>
                    </a:prstGeom>
                    <a:ln/>
                  </pic:spPr>
                </pic:pic>
              </a:graphicData>
            </a:graphic>
          </wp:inline>
        </w:drawing>
      </w:r>
      <w:r>
        <w:rPr>
          <w:rFonts w:ascii="Arial" w:eastAsia="Arial" w:hAnsi="Arial" w:cs="Arial"/>
          <w:sz w:val="28"/>
          <w:szCs w:val="28"/>
        </w:rPr>
        <w:t xml:space="preserve"> </w:t>
      </w:r>
    </w:p>
    <w:p w14:paraId="06A1246E" w14:textId="77777777" w:rsidR="00731EF6" w:rsidRDefault="007C0DB6">
      <w:pPr>
        <w:spacing w:after="0" w:line="276" w:lineRule="auto"/>
        <w:ind w:left="720"/>
      </w:pPr>
      <w:r>
        <w:lastRenderedPageBreak/>
        <w:t>18.</w:t>
      </w:r>
      <w:r>
        <w:rPr>
          <w:rFonts w:ascii="Times New Roman" w:eastAsia="Times New Roman" w:hAnsi="Times New Roman" w:cs="Times New Roman"/>
          <w:sz w:val="14"/>
          <w:szCs w:val="14"/>
        </w:rPr>
        <w:t xml:space="preserve">  </w:t>
      </w:r>
      <w:r>
        <w:t>What is the server’s response (status code and phrase) in response to the initial HTTP GET message from your browser? HTTP/1.1 401 Unauthorized\r\n</w:t>
      </w:r>
    </w:p>
    <w:p w14:paraId="6EFF338D" w14:textId="77777777" w:rsidR="00731EF6" w:rsidRDefault="00731EF6">
      <w:pPr>
        <w:spacing w:after="0" w:line="276" w:lineRule="auto"/>
      </w:pPr>
    </w:p>
    <w:p w14:paraId="4F69A3C5" w14:textId="77777777" w:rsidR="00731EF6" w:rsidRDefault="007C0DB6">
      <w:pPr>
        <w:spacing w:after="0" w:line="276" w:lineRule="auto"/>
      </w:pPr>
      <w:r>
        <w:rPr>
          <w:noProof/>
        </w:rPr>
        <w:drawing>
          <wp:inline distT="114300" distB="114300" distL="114300" distR="114300" wp14:anchorId="3FF29B89" wp14:editId="59459BA1">
            <wp:extent cx="5943600" cy="469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469900"/>
                    </a:xfrm>
                    <a:prstGeom prst="rect">
                      <a:avLst/>
                    </a:prstGeom>
                    <a:ln/>
                  </pic:spPr>
                </pic:pic>
              </a:graphicData>
            </a:graphic>
          </wp:inline>
        </w:drawing>
      </w:r>
    </w:p>
    <w:p w14:paraId="22BC9B5A" w14:textId="77777777" w:rsidR="00731EF6" w:rsidRDefault="007C0DB6">
      <w:pPr>
        <w:spacing w:after="0" w:line="276" w:lineRule="auto"/>
        <w:ind w:left="720"/>
      </w:pPr>
      <w:r>
        <w:t>19. When your browser’s sends the HTTP GET message for the second time, what new field is included in the</w:t>
      </w:r>
      <w:r>
        <w:t xml:space="preserve"> HTTP GET message? Authorization: Basic d2lyZXNoYXJrLXN0dWRlbnRzOm5ldHdvcms=\r\n</w:t>
      </w:r>
    </w:p>
    <w:p w14:paraId="38A09CEB" w14:textId="77777777" w:rsidR="00731EF6" w:rsidRDefault="007C0DB6">
      <w:pPr>
        <w:spacing w:line="256" w:lineRule="auto"/>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noProof/>
          <w:sz w:val="28"/>
          <w:szCs w:val="28"/>
        </w:rPr>
        <w:drawing>
          <wp:inline distT="114300" distB="114300" distL="114300" distR="114300" wp14:anchorId="5E70468E" wp14:editId="144F91FA">
            <wp:extent cx="5943600" cy="1447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447800"/>
                    </a:xfrm>
                    <a:prstGeom prst="rect">
                      <a:avLst/>
                    </a:prstGeom>
                    <a:ln/>
                  </pic:spPr>
                </pic:pic>
              </a:graphicData>
            </a:graphic>
          </wp:inline>
        </w:drawing>
      </w:r>
    </w:p>
    <w:p w14:paraId="04B0B951" w14:textId="77777777" w:rsidR="00731EF6" w:rsidRDefault="00731EF6">
      <w:pPr>
        <w:spacing w:after="0" w:line="240" w:lineRule="auto"/>
      </w:pPr>
    </w:p>
    <w:sectPr w:rsidR="00731E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39F"/>
    <w:multiLevelType w:val="multilevel"/>
    <w:tmpl w:val="66EAA602"/>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17454D"/>
    <w:multiLevelType w:val="multilevel"/>
    <w:tmpl w:val="9F1EBB52"/>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A392403"/>
    <w:multiLevelType w:val="multilevel"/>
    <w:tmpl w:val="9E5C968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6FB3127"/>
    <w:multiLevelType w:val="multilevel"/>
    <w:tmpl w:val="AD341140"/>
    <w:lvl w:ilvl="0">
      <w:start w:val="1"/>
      <w:numFmt w:val="low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7425561"/>
    <w:multiLevelType w:val="multilevel"/>
    <w:tmpl w:val="7360C280"/>
    <w:lvl w:ilvl="0">
      <w:start w:val="17"/>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9FE3807"/>
    <w:multiLevelType w:val="multilevel"/>
    <w:tmpl w:val="3604A6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E9552C7"/>
    <w:multiLevelType w:val="multilevel"/>
    <w:tmpl w:val="BF4C404E"/>
    <w:lvl w:ilvl="0">
      <w:start w:val="8"/>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CD74523"/>
    <w:multiLevelType w:val="multilevel"/>
    <w:tmpl w:val="4A0AF8BA"/>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06F1162"/>
    <w:multiLevelType w:val="multilevel"/>
    <w:tmpl w:val="439E77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33392C"/>
    <w:multiLevelType w:val="multilevel"/>
    <w:tmpl w:val="3612C3E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103F57"/>
    <w:multiLevelType w:val="multilevel"/>
    <w:tmpl w:val="7CD21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71E6C8A"/>
    <w:multiLevelType w:val="multilevel"/>
    <w:tmpl w:val="5D084DE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BB97706"/>
    <w:multiLevelType w:val="multilevel"/>
    <w:tmpl w:val="E272BE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5E71D5"/>
    <w:multiLevelType w:val="multilevel"/>
    <w:tmpl w:val="AC5A9CA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EA843D0"/>
    <w:multiLevelType w:val="multilevel"/>
    <w:tmpl w:val="A262143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06809489">
    <w:abstractNumId w:val="12"/>
  </w:num>
  <w:num w:numId="2" w16cid:durableId="435253380">
    <w:abstractNumId w:val="5"/>
  </w:num>
  <w:num w:numId="3" w16cid:durableId="1992981776">
    <w:abstractNumId w:val="3"/>
  </w:num>
  <w:num w:numId="4" w16cid:durableId="2067755703">
    <w:abstractNumId w:val="14"/>
  </w:num>
  <w:num w:numId="5" w16cid:durableId="54746614">
    <w:abstractNumId w:val="4"/>
  </w:num>
  <w:num w:numId="6" w16cid:durableId="248850314">
    <w:abstractNumId w:val="0"/>
  </w:num>
  <w:num w:numId="7" w16cid:durableId="1587956075">
    <w:abstractNumId w:val="13"/>
  </w:num>
  <w:num w:numId="8" w16cid:durableId="131598113">
    <w:abstractNumId w:val="2"/>
  </w:num>
  <w:num w:numId="9" w16cid:durableId="1286962833">
    <w:abstractNumId w:val="9"/>
  </w:num>
  <w:num w:numId="10" w16cid:durableId="629944780">
    <w:abstractNumId w:val="8"/>
  </w:num>
  <w:num w:numId="11" w16cid:durableId="1980645547">
    <w:abstractNumId w:val="6"/>
  </w:num>
  <w:num w:numId="12" w16cid:durableId="743531516">
    <w:abstractNumId w:val="10"/>
  </w:num>
  <w:num w:numId="13" w16cid:durableId="161892551">
    <w:abstractNumId w:val="7"/>
  </w:num>
  <w:num w:numId="14" w16cid:durableId="938410429">
    <w:abstractNumId w:val="11"/>
  </w:num>
  <w:num w:numId="15" w16cid:durableId="978725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EF6"/>
    <w:rsid w:val="00731EF6"/>
    <w:rsid w:val="007C0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CB2BD"/>
  <w15:docId w15:val="{228DA0FF-B4DF-449F-A1AF-4F3DB01D5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B4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gaia.cs.umass.edu/pearson.pn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gaia.cs.umass.edu/wireshark-labs/HTTP-wireshark-file4.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r3.o.lencr.org/MFEwTzBNMEswSTAHBgUrDgMCGgQUSNrJoPsr0y1P8N5o0vVntzX5s8QEFBQusxe3WFbLrlAJQOYfr52LFMLGAhID%2B9s31PJ93sEiWCBXwrX2n1w%3D"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kurose.cslash.net/8E_cover_small.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ExSX6tDQGljMjdpTXd9e/O7NqA==">AMUW2mXMDaTjemsNLvtCF/GYuBT/LXWEX+c4uEMicuW+3tiDlW3abhzllrSdOG/VMbLMu/G8PuuR3B2mWNcoUlsB1ZI1PQLIWyMfoT9B6RwZJloZ/jqwX48=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2283</Words>
  <Characters>13018</Characters>
  <Application>Microsoft Office Word</Application>
  <DocSecurity>0</DocSecurity>
  <Lines>108</Lines>
  <Paragraphs>30</Paragraphs>
  <ScaleCrop>false</ScaleCrop>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Gahangir Hossain</dc:creator>
  <cp:lastModifiedBy>Joshua Correa</cp:lastModifiedBy>
  <cp:revision>2</cp:revision>
  <dcterms:created xsi:type="dcterms:W3CDTF">2022-07-17T19:55:00Z</dcterms:created>
  <dcterms:modified xsi:type="dcterms:W3CDTF">2022-07-17T19:55:00Z</dcterms:modified>
</cp:coreProperties>
</file>