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strike w:val="0"/>
          <w:dstrike w:val="0"/>
          <w:color w:val="auto"/>
          <w:lang w:val="en-US" w:eastAsia="zh-CN"/>
        </w:rPr>
      </w:pPr>
      <w:r>
        <w:rPr>
          <w:rFonts w:hint="eastAsia"/>
          <w:strike w:val="0"/>
          <w:dstrike w:val="0"/>
          <w:color w:val="auto"/>
          <w:lang w:val="en-US" w:eastAsia="zh-CN"/>
        </w:rPr>
        <w:t>附件8</w:t>
      </w:r>
    </w:p>
    <w:p>
      <w:pPr>
        <w:ind w:firstLine="566" w:firstLineChars="177"/>
        <w:jc w:val="center"/>
        <w:rPr>
          <w:rFonts w:hint="eastAsia" w:ascii="方正小标宋_GBK" w:eastAsia="方正小标宋_GBK"/>
          <w:color w:val="auto"/>
        </w:rPr>
      </w:pPr>
      <w:bookmarkStart w:id="0" w:name="_GoBack"/>
      <w:r>
        <w:rPr>
          <w:rFonts w:hint="eastAsia" w:ascii="方正小标宋_GBK" w:eastAsia="方正小标宋_GBK"/>
          <w:color w:val="auto"/>
        </w:rPr>
        <w:t>非公立医疗机构医疗服务自设项目</w:t>
      </w:r>
    </w:p>
    <w:p>
      <w:pPr>
        <w:ind w:firstLine="566" w:firstLineChars="177"/>
        <w:jc w:val="center"/>
        <w:rPr>
          <w:rFonts w:hint="eastAsia" w:ascii="方正小标宋_GBK" w:eastAsia="方正小标宋_GBK"/>
          <w:color w:val="auto"/>
        </w:rPr>
      </w:pPr>
      <w:r>
        <w:rPr>
          <w:rFonts w:hint="eastAsia" w:ascii="方正小标宋_GBK" w:eastAsia="方正小标宋_GBK"/>
          <w:color w:val="auto"/>
          <w:lang w:val="en-US" w:eastAsia="zh-CN"/>
        </w:rPr>
        <w:t>自主定价</w:t>
      </w:r>
      <w:r>
        <w:rPr>
          <w:rFonts w:hint="eastAsia" w:ascii="方正小标宋_GBK" w:eastAsia="方正小标宋_GBK"/>
          <w:color w:val="auto"/>
        </w:rPr>
        <w:t>明细表</w:t>
      </w:r>
    </w:p>
    <w:bookmarkEnd w:id="0"/>
    <w:p>
      <w:pPr>
        <w:widowControl/>
        <w:spacing w:line="240" w:lineRule="auto"/>
        <w:ind w:firstLine="0" w:firstLineChars="0"/>
        <w:jc w:val="center"/>
        <w:rPr>
          <w:rFonts w:ascii="黑体" w:eastAsia="黑体"/>
          <w:color w:val="auto"/>
          <w:sz w:val="21"/>
          <w:szCs w:val="21"/>
        </w:rPr>
      </w:pPr>
    </w:p>
    <w:p>
      <w:pPr>
        <w:ind w:firstLine="791" w:firstLineChars="377"/>
        <w:rPr>
          <w:rFonts w:ascii="黑体" w:eastAsia="黑体"/>
          <w:color w:val="auto"/>
        </w:rPr>
      </w:pPr>
      <w:r>
        <w:rPr>
          <w:rFonts w:hint="eastAsia" w:ascii="黑体" w:eastAsia="黑体"/>
          <w:color w:val="auto"/>
          <w:sz w:val="21"/>
          <w:szCs w:val="21"/>
        </w:rPr>
        <w:t xml:space="preserve">单位名称： </w:t>
      </w:r>
      <w:r>
        <w:rPr>
          <w:rFonts w:ascii="黑体" w:eastAsia="黑体"/>
          <w:color w:val="auto"/>
          <w:sz w:val="21"/>
          <w:szCs w:val="21"/>
        </w:rPr>
        <w:t xml:space="preserve">             </w:t>
      </w:r>
      <w:r>
        <w:rPr>
          <w:rFonts w:hint="eastAsia" w:ascii="黑体" w:eastAsia="黑体"/>
          <w:color w:val="auto"/>
          <w:sz w:val="21"/>
          <w:szCs w:val="21"/>
        </w:rPr>
        <w:t>单位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color w:val="auto"/>
          <w:sz w:val="21"/>
          <w:szCs w:val="21"/>
          <w:lang w:eastAsia="zh-CN"/>
        </w:rPr>
        <w:t>编码</w:t>
      </w:r>
      <w:r>
        <w:rPr>
          <w:rFonts w:hint="eastAsia" w:ascii="黑体" w:eastAsia="黑体"/>
          <w:color w:val="auto"/>
          <w:sz w:val="21"/>
          <w:szCs w:val="21"/>
        </w:rPr>
        <w:t xml:space="preserve">： </w:t>
      </w:r>
      <w:r>
        <w:rPr>
          <w:rFonts w:ascii="黑体" w:eastAsia="黑体"/>
          <w:color w:val="auto"/>
          <w:sz w:val="21"/>
          <w:szCs w:val="21"/>
        </w:rPr>
        <w:t xml:space="preserve">        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黑体" w:eastAsia="黑体"/>
          <w:color w:val="auto"/>
          <w:sz w:val="21"/>
          <w:szCs w:val="21"/>
        </w:rPr>
        <w:t xml:space="preserve">经营性质： </w:t>
      </w:r>
      <w:r>
        <w:rPr>
          <w:rFonts w:ascii="黑体" w:eastAsia="黑体"/>
          <w:color w:val="auto"/>
          <w:sz w:val="21"/>
          <w:szCs w:val="21"/>
        </w:rPr>
        <w:t xml:space="preserve">   </w:t>
      </w:r>
    </w:p>
    <w:tbl>
      <w:tblPr>
        <w:tblStyle w:val="2"/>
        <w:tblW w:w="8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819"/>
        <w:gridCol w:w="819"/>
        <w:gridCol w:w="669"/>
        <w:gridCol w:w="669"/>
        <w:gridCol w:w="695"/>
        <w:gridCol w:w="643"/>
        <w:gridCol w:w="683"/>
        <w:gridCol w:w="807"/>
        <w:gridCol w:w="17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718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8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/>
                <w:color w:val="auto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项目名称</w:t>
            </w:r>
          </w:p>
        </w:tc>
        <w:tc>
          <w:tcPr>
            <w:tcW w:w="8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编码</w:t>
            </w:r>
          </w:p>
        </w:tc>
        <w:tc>
          <w:tcPr>
            <w:tcW w:w="66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项目内涵</w:t>
            </w:r>
          </w:p>
        </w:tc>
        <w:tc>
          <w:tcPr>
            <w:tcW w:w="66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除外内容</w:t>
            </w:r>
          </w:p>
        </w:tc>
        <w:tc>
          <w:tcPr>
            <w:tcW w:w="69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64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68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价格</w:t>
            </w:r>
          </w:p>
        </w:tc>
        <w:tc>
          <w:tcPr>
            <w:tcW w:w="80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费用类型</w:t>
            </w:r>
          </w:p>
        </w:tc>
        <w:tc>
          <w:tcPr>
            <w:tcW w:w="1768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是否在国家和省医疗服务价格项目规范之内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718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9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4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8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07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1768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718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9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4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8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07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1768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718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……</w:t>
            </w: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1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6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9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4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683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807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  <w:tc>
          <w:tcPr>
            <w:tcW w:w="1768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color w:val="auto"/>
              </w:rPr>
            </w:pPr>
          </w:p>
        </w:tc>
      </w:tr>
    </w:tbl>
    <w:p>
      <w:pPr>
        <w:widowControl/>
        <w:spacing w:line="240" w:lineRule="auto"/>
        <w:ind w:firstLine="0" w:firstLineChars="0"/>
        <w:jc w:val="left"/>
        <w:rPr>
          <w:rFonts w:ascii="宋体" w:eastAsia="宋体"/>
          <w:color w:val="auto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</w:rPr>
        <w:t>注：</w:t>
      </w:r>
    </w:p>
    <w:p>
      <w:pPr>
        <w:widowControl/>
        <w:spacing w:line="240" w:lineRule="auto"/>
        <w:ind w:firstLine="0" w:firstLineChars="0"/>
        <w:jc w:val="left"/>
        <w:rPr>
          <w:rFonts w:ascii="宋体" w:eastAsia="宋体"/>
          <w:color w:val="auto"/>
          <w:sz w:val="21"/>
          <w:szCs w:val="21"/>
          <w:lang w:val="en-US"/>
        </w:rPr>
      </w:pPr>
      <w:r>
        <w:rPr>
          <w:rFonts w:hint="eastAsia" w:ascii="宋体" w:eastAsia="宋体"/>
          <w:color w:val="auto"/>
          <w:sz w:val="21"/>
          <w:szCs w:val="21"/>
        </w:rPr>
        <w:t>1. 按医疗服务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价格项目在国家和省医疗服务价格项目规范之内或之外分开填写。</w:t>
      </w:r>
    </w:p>
    <w:p>
      <w:pPr>
        <w:widowControl/>
        <w:spacing w:line="240" w:lineRule="auto"/>
        <w:ind w:left="420" w:hanging="420" w:hangingChars="20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</w:rPr>
        <w:t>2．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项目在国家和省医疗服务价格项目规范之内，根据《江苏省基本医疗保险诊疗项目和医</w:t>
      </w:r>
    </w:p>
    <w:p>
      <w:pPr>
        <w:widowControl/>
        <w:spacing w:line="240" w:lineRule="auto"/>
        <w:ind w:left="416" w:leftChars="130" w:firstLine="0" w:firstLineChars="0"/>
        <w:jc w:val="left"/>
        <w:rPr>
          <w:rFonts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疗服务设施范围及支付标准》填写；项目在国家和省医疗服务价格项目规范之外，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项目编码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按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徐医保发﹝2021﹞46号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文规定设立并填写。</w:t>
      </w:r>
    </w:p>
    <w:p>
      <w:pPr>
        <w:widowControl/>
        <w:spacing w:line="240" w:lineRule="auto"/>
        <w:ind w:left="0" w:firstLine="0"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 xml:space="preserve">3. </w:t>
      </w:r>
      <w:r>
        <w:rPr>
          <w:rFonts w:hint="eastAsia" w:ascii="宋体" w:eastAsia="宋体"/>
          <w:sz w:val="21"/>
          <w:szCs w:val="21"/>
        </w:rPr>
        <w:t>经营性质：营利性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left="0" w:firstLine="0" w:firstLineChars="0"/>
        <w:jc w:val="left"/>
      </w:pPr>
      <w:r>
        <w:rPr>
          <w:rFonts w:hint="eastAsia" w:ascii="宋体" w:eastAsia="宋体"/>
          <w:sz w:val="21"/>
          <w:szCs w:val="21"/>
          <w:lang w:val="en-US" w:eastAsia="zh-CN"/>
        </w:rPr>
        <w:t xml:space="preserve">4. </w:t>
      </w:r>
      <w:r>
        <w:rPr>
          <w:rFonts w:hint="eastAsia" w:ascii="宋体" w:eastAsia="宋体"/>
          <w:sz w:val="21"/>
          <w:szCs w:val="21"/>
        </w:rPr>
        <w:t>本表一式两份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33137B39"/>
    <w:rsid w:val="3313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2022-12-13T09:56:00Z</dcterms:created>
  <dc:creator> 鹮鹮 </dc:creator>
  <cp:lastModifiedBy> 鹮鹮 </cp:lastModifiedBy>
  <dcterms:modified xsi:type="dcterms:W3CDTF">2022-12-13T09:56:50Z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7C85F2B39CEA4AF19239FE9551131936</vt:lpwstr>
  </property>
</Properties>
</file>