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95" w:firstLineChars="177"/>
        <w:jc w:val="center"/>
        <w:rPr>
          <w:rFonts w:hint="default" w:ascii="方正小标宋_GBK" w:eastAsia="方正小标宋_GBK"/>
          <w:sz w:val="28"/>
          <w:szCs w:val="28"/>
        </w:rPr>
      </w:pPr>
      <w:r>
        <w:rPr>
          <w:rFonts w:hint="default" w:ascii="方正小标宋_GBK" w:eastAsia="方正小标宋_GBK"/>
          <w:sz w:val="28"/>
          <w:szCs w:val="28"/>
        </w:rPr>
        <w:t>{{title}}</w:t>
      </w:r>
    </w:p>
    <w:p>
      <w:pPr>
        <w:rPr>
          <w:rFonts w:hint="default"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单位名称：</w:t>
      </w:r>
      <w:r>
        <w:rPr>
          <w:rFonts w:hint="default" w:ascii="黑体" w:eastAsia="黑体"/>
          <w:sz w:val="21"/>
          <w:szCs w:val="21"/>
        </w:rPr>
        <w:t>{{org_name}}</w:t>
      </w:r>
      <w:r>
        <w:rPr>
          <w:rFonts w:ascii="黑体" w:eastAsia="黑体"/>
          <w:sz w:val="21"/>
          <w:szCs w:val="21"/>
        </w:rPr>
        <w:t xml:space="preserve">  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{{org_code}}</w:t>
      </w:r>
      <w:r>
        <w:rPr>
          <w:rFonts w:hint="eastAsia" w:ascii="黑体" w:eastAsia="黑体"/>
          <w:sz w:val="21"/>
          <w:szCs w:val="21"/>
        </w:rPr>
        <w:t xml:space="preserve"> </w:t>
      </w:r>
      <w:r>
        <w:rPr>
          <w:rFonts w:ascii="黑体" w:eastAsia="黑体"/>
          <w:sz w:val="21"/>
          <w:szCs w:val="21"/>
        </w:rPr>
        <w:t xml:space="preserve">  </w:t>
      </w:r>
      <w:r>
        <w:rPr>
          <w:rFonts w:hint="eastAsia" w:ascii="黑体" w:eastAsia="黑体"/>
          <w:sz w:val="21"/>
          <w:szCs w:val="21"/>
        </w:rPr>
        <w:t>经营性质：</w:t>
      </w:r>
      <w:r>
        <w:rPr>
          <w:rFonts w:hint="default" w:ascii="黑体" w:eastAsia="黑体"/>
          <w:sz w:val="21"/>
          <w:szCs w:val="21"/>
        </w:rPr>
        <w:t>{{natures}}</w:t>
      </w:r>
    </w:p>
    <w:tbl>
      <w:tblPr>
        <w:tblStyle w:val="2"/>
        <w:tblW w:w="10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2765"/>
        <w:gridCol w:w="1746"/>
        <w:gridCol w:w="707"/>
        <w:gridCol w:w="978"/>
        <w:gridCol w:w="1187"/>
        <w:gridCol w:w="1735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default" w:ascii="宋体" w:eastAsia="宋体"/>
                <w:sz w:val="21"/>
                <w:szCs w:val="21"/>
              </w:rPr>
              <w:t>{{sbCivilianMedical}}</w:t>
            </w:r>
            <w:r>
              <w:rPr>
                <w:rFonts w:hint="eastAsia" w:ascii="宋体" w:eastAsia="宋体"/>
                <w:sz w:val="21"/>
                <w:szCs w:val="21"/>
              </w:rPr>
              <w:t>序号</w:t>
            </w:r>
          </w:p>
        </w:tc>
        <w:tc>
          <w:tcPr>
            <w:tcW w:w="276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hint="eastAsia" w:ascii="宋体" w:eastAsia="宋体"/>
                <w:sz w:val="21"/>
                <w:szCs w:val="21"/>
              </w:rPr>
              <w:t>项目名称</w:t>
            </w:r>
          </w:p>
        </w:tc>
        <w:tc>
          <w:tcPr>
            <w:tcW w:w="1746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编码</w:t>
            </w:r>
          </w:p>
        </w:tc>
        <w:tc>
          <w:tcPr>
            <w:tcW w:w="70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978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价格</w:t>
            </w:r>
          </w:p>
        </w:tc>
        <w:tc>
          <w:tcPr>
            <w:tcW w:w="118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eastAsia="宋体"/>
                <w:i w:val="0"/>
                <w:iCs w:val="0"/>
                <w:sz w:val="21"/>
                <w:szCs w:val="21"/>
                <w:u w:val="none"/>
              </w:rPr>
              <w:t>费用类型</w:t>
            </w:r>
          </w:p>
        </w:tc>
        <w:tc>
          <w:tcPr>
            <w:tcW w:w="173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本市同级公立医疗机构价格</w:t>
            </w:r>
          </w:p>
        </w:tc>
        <w:tc>
          <w:tcPr>
            <w:tcW w:w="711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是否高于公立医疗机构价格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[index]</w:t>
            </w:r>
          </w:p>
        </w:tc>
        <w:tc>
          <w:tcPr>
            <w:tcW w:w="276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[project_name]</w:t>
            </w:r>
          </w:p>
        </w:tc>
        <w:tc>
          <w:tcPr>
            <w:tcW w:w="1746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[project_code]</w:t>
            </w:r>
          </w:p>
        </w:tc>
        <w:tc>
          <w:tcPr>
            <w:tcW w:w="707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[unit]</w:t>
            </w:r>
          </w:p>
        </w:tc>
        <w:tc>
          <w:tcPr>
            <w:tcW w:w="978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[price]</w:t>
            </w:r>
          </w:p>
        </w:tc>
        <w:tc>
          <w:tcPr>
            <w:tcW w:w="1187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[cost_type]</w:t>
            </w:r>
          </w:p>
        </w:tc>
        <w:tc>
          <w:tcPr>
            <w:tcW w:w="1735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[org_price]</w:t>
            </w:r>
          </w:p>
        </w:tc>
        <w:tc>
          <w:tcPr>
            <w:tcW w:w="711" w:type="dxa"/>
          </w:tcPr>
          <w:p>
            <w:pPr>
              <w:widowControl/>
              <w:spacing w:line="240" w:lineRule="auto"/>
              <w:ind w:firstLine="0" w:firstLineChars="0"/>
              <w:jc w:val="left"/>
            </w:pPr>
            <w:r>
              <w:rPr>
                <w:rFonts w:hint="default"/>
                <w:sz w:val="21"/>
                <w:szCs w:val="21"/>
              </w:rPr>
              <w:t>[high_price]</w:t>
            </w:r>
          </w:p>
        </w:tc>
      </w:tr>
    </w:tbl>
    <w:p>
      <w:pPr>
        <w:widowControl/>
        <w:spacing w:line="240" w:lineRule="auto"/>
        <w:ind w:firstLine="0" w:firstLineChars="0"/>
        <w:jc w:val="left"/>
        <w:rPr>
          <w:rFonts w:hint="default" w:ascii="宋体" w:eastAsia="宋体"/>
          <w:sz w:val="21"/>
          <w:szCs w:val="21"/>
          <w:lang w:val="en-US"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 xml:space="preserve">注： </w:t>
      </w:r>
      <w:bookmarkStart w:id="0" w:name="_GoBack"/>
      <w:bookmarkEnd w:id="0"/>
    </w:p>
    <w:p>
      <w:pPr>
        <w:widowControl/>
        <w:numPr>
          <w:ilvl w:val="0"/>
          <w:numId w:val="1"/>
        </w:numPr>
        <w:spacing w:line="240" w:lineRule="auto"/>
        <w:ind w:left="0" w:firstLine="0" w:firstLineChars="0"/>
        <w:jc w:val="left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</w:rPr>
        <w:t>按高于或不高于公立医疗机构分开填写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numPr>
          <w:ilvl w:val="0"/>
          <w:numId w:val="1"/>
        </w:numPr>
        <w:spacing w:line="240" w:lineRule="auto"/>
        <w:ind w:left="0" w:firstLine="0" w:firstLineChars="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项目名称、项目编码、计价单位、价格、费用类型：根据《江苏省基本医疗保险诊疗项</w:t>
      </w:r>
    </w:p>
    <w:p>
      <w:pPr>
        <w:widowControl/>
        <w:spacing w:line="240" w:lineRule="auto"/>
        <w:ind w:left="0" w:firstLine="420" w:firstLineChars="20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目和医疗服务设施范围及支付标准》填写。</w:t>
      </w:r>
    </w:p>
    <w:p>
      <w:pPr>
        <w:widowControl/>
        <w:numPr>
          <w:ilvl w:val="0"/>
          <w:numId w:val="1"/>
        </w:numPr>
        <w:spacing w:line="240" w:lineRule="auto"/>
        <w:ind w:left="0" w:firstLine="0" w:firstLineChars="0"/>
        <w:jc w:val="left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是否高于公立医疗机构价格：自主定价高</w:t>
      </w:r>
      <w:r>
        <w:rPr>
          <w:rFonts w:hint="eastAsia" w:ascii="宋体" w:eastAsia="宋体"/>
          <w:sz w:val="21"/>
          <w:szCs w:val="21"/>
        </w:rPr>
        <w:t>于本市同级公立医疗机构执行价格的填写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</w:rPr>
        <w:t>4．经营性质：营利性或非营利性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sz w:val="21"/>
          <w:szCs w:val="21"/>
          <w:lang w:val="en-US"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eastAsia="宋体"/>
          <w:sz w:val="21"/>
          <w:szCs w:val="21"/>
        </w:rPr>
        <w:t>．本表一式两份</w:t>
      </w:r>
      <w:r>
        <w:rPr>
          <w:rFonts w:hint="eastAsia" w:ascii="宋体" w:eastAsia="宋体"/>
          <w:sz w:val="21"/>
          <w:szCs w:val="21"/>
          <w:lang w:eastAsia="zh-CN"/>
        </w:rPr>
        <w:t>。</w:t>
      </w:r>
      <w:r>
        <w:rPr>
          <w:rFonts w:hint="eastAsia" w:ascii="宋体" w:eastAsia="宋体"/>
          <w:sz w:val="21"/>
          <w:szCs w:val="21"/>
          <w:lang w:val="en-US" w:eastAsia="zh-CN"/>
        </w:rPr>
        <w:t xml:space="preserve"> </w:t>
      </w:r>
    </w:p>
    <w:p>
      <w:pPr>
        <w:widowControl/>
        <w:spacing w:line="240" w:lineRule="auto"/>
        <w:ind w:firstLine="0" w:firstLineChars="0"/>
        <w:jc w:val="left"/>
        <w:rPr>
          <w:rFonts w:hint="default" w:ascii="宋体" w:eastAsia="宋体"/>
          <w:sz w:val="21"/>
          <w:szCs w:val="21"/>
          <w:lang w:val="en-US" w:eastAsia="zh-CN"/>
        </w:rPr>
      </w:pPr>
    </w:p>
    <w:p>
      <w:pPr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br w:type="page"/>
      </w:r>
    </w:p>
    <w:p>
      <w:pPr>
        <w:ind w:left="0" w:leftChars="0" w:firstLine="0" w:firstLineChars="0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{{?sbCivilianMedical_println}}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default" w:ascii="方正小标宋_GBK" w:eastAsia="方正小标宋_GBK"/>
        </w:rPr>
        <w:t>{{sbMedicalCalculate.title}}</w:t>
      </w:r>
    </w:p>
    <w:p>
      <w:pPr>
        <w:ind w:firstLine="791" w:firstLineChars="377"/>
        <w:jc w:val="both"/>
        <w:rPr>
          <w:rFonts w:ascii="黑体" w:eastAsia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81280</wp:posOffset>
                </wp:positionV>
                <wp:extent cx="3286125" cy="454660"/>
                <wp:effectExtent l="4445" t="4445" r="5080" b="171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454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firstLine="0" w:firstLineChars="0"/>
                              <w:jc w:val="left"/>
                              <w:textAlignment w:val="auto"/>
                              <w:rPr>
                                <w:rFonts w:hint="eastAsia" w:ascii="黑体" w:eastAsia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21"/>
                                <w:szCs w:val="21"/>
                              </w:rPr>
                              <w:t>单位</w:t>
                            </w:r>
                            <w:r>
                              <w:rPr>
                                <w:rFonts w:hint="eastAsia" w:ascii="黑体" w:eastAsia="黑体"/>
                                <w:sz w:val="21"/>
                                <w:szCs w:val="21"/>
                                <w:lang w:val="en-US" w:eastAsia="zh-CN"/>
                              </w:rPr>
                              <w:t>医保</w:t>
                            </w:r>
                            <w:r>
                              <w:rPr>
                                <w:rFonts w:hint="eastAsia" w:ascii="黑体" w:eastAsia="黑体"/>
                                <w:sz w:val="21"/>
                                <w:szCs w:val="21"/>
                                <w:lang w:eastAsia="zh-CN"/>
                              </w:rPr>
                              <w:t>编码：</w:t>
                            </w:r>
                            <w:r>
                              <w:rPr>
                                <w:rFonts w:hint="default" w:ascii="宋体" w:eastAsia="宋体" w:cs="宋体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{{sbMedicalCalculate.org_code}}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15pt;margin-top:6.4pt;height:35.8pt;width:258.75pt;z-index:251660288;mso-width-relative:page;mso-height-relative:page;" fillcolor="#FFFFFF [3201]" filled="t" stroked="t" coordsize="21600,21600" o:gfxdata="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aVKbHaAAAACQEAAA8AAAAAAAAAAQAgAAAAIgAAAGRycy9kb3ducmV2LnhtbFBLAQIU&#10;ABQAAAAIAIdO4kCY6sXOYwIAANUEAAAOAAAAAAAAAAEAIAAAACkBAABkcnMvZTJvRG9jLnhtbFBL&#10;BQYAAAAABgAGAFkBAAD+BQAAAAA=&#10;">
                <v:fill on="t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firstLine="0" w:firstLineChars="0"/>
                        <w:jc w:val="left"/>
                        <w:textAlignment w:val="auto"/>
                        <w:rPr>
                          <w:rFonts w:hint="eastAsia" w:ascii="黑体" w:eastAsia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eastAsia="黑体"/>
                          <w:sz w:val="21"/>
                          <w:szCs w:val="21"/>
                        </w:rPr>
                        <w:t>单位</w:t>
                      </w:r>
                      <w:r>
                        <w:rPr>
                          <w:rFonts w:hint="eastAsia" w:ascii="黑体" w:eastAsia="黑体"/>
                          <w:sz w:val="21"/>
                          <w:szCs w:val="21"/>
                          <w:lang w:val="en-US" w:eastAsia="zh-CN"/>
                        </w:rPr>
                        <w:t>医保</w:t>
                      </w:r>
                      <w:r>
                        <w:rPr>
                          <w:rFonts w:hint="eastAsia" w:ascii="黑体" w:eastAsia="黑体"/>
                          <w:sz w:val="21"/>
                          <w:szCs w:val="21"/>
                          <w:lang w:eastAsia="zh-CN"/>
                        </w:rPr>
                        <w:t>编码：</w:t>
                      </w:r>
                      <w:r>
                        <w:rPr>
                          <w:rFonts w:hint="default" w:ascii="宋体" w:eastAsia="宋体" w:cs="宋体"/>
                          <w:color w:val="000000"/>
                          <w:kern w:val="0"/>
                          <w:sz w:val="21"/>
                          <w:szCs w:val="21"/>
                        </w:rPr>
                        <w:t>{{sbMedicalCalculate.org_code}}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80645</wp:posOffset>
                </wp:positionV>
                <wp:extent cx="2912110" cy="441325"/>
                <wp:effectExtent l="0" t="0" r="2540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1260" y="5968365"/>
                          <a:ext cx="2912110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firstLine="0" w:firstLineChars="0"/>
                              <w:jc w:val="left"/>
                              <w:textAlignment w:val="auto"/>
                              <w:rPr>
                                <w:rFonts w:hint="default" w:ascii="宋体" w:eastAsia="宋体" w:cs="宋体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21"/>
                                <w:szCs w:val="21"/>
                              </w:rPr>
                              <w:t>单位名称：</w:t>
                            </w:r>
                            <w:r>
                              <w:rPr>
                                <w:rFonts w:hint="default" w:ascii="宋体" w:eastAsia="宋体" w:cs="宋体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{{sbMedicalCalculate.org_name}}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pt;margin-top:6.35pt;height:34.75pt;width:229.3pt;z-index:251659264;mso-width-relative:page;mso-height-relative:page;" fillcolor="#FFFFFF [3201]" filled="t" stroked="f" coordsize="21600,21600" o:gfxdata="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IGSyLUAAAA&#10;CAEAAA8AAAAAAAAAAQAgAAAAIgAAAGRycy9kb3ducmV2LnhtbFBLAQIUABQAAAAIAIdO4kAP+wLk&#10;WgIAAJs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firstLine="0" w:firstLineChars="0"/>
                        <w:jc w:val="left"/>
                        <w:textAlignment w:val="auto"/>
                        <w:rPr>
                          <w:rFonts w:hint="default" w:ascii="宋体" w:eastAsia="宋体" w:cs="宋体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eastAsia="黑体"/>
                          <w:sz w:val="21"/>
                          <w:szCs w:val="21"/>
                        </w:rPr>
                        <w:t>单位名称：</w:t>
                      </w:r>
                      <w:r>
                        <w:rPr>
                          <w:rFonts w:hint="default" w:ascii="宋体" w:eastAsia="宋体" w:cs="宋体"/>
                          <w:color w:val="000000"/>
                          <w:kern w:val="0"/>
                          <w:sz w:val="21"/>
                          <w:szCs w:val="21"/>
                        </w:rPr>
                        <w:t>{{sbMedicalCalculate.org_name}}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"/>
        <w:tblpPr w:leftFromText="180" w:rightFromText="180" w:vertAnchor="text" w:horzAnchor="page" w:tblpX="1798" w:tblpY="468"/>
        <w:tblOverlap w:val="never"/>
        <w:tblW w:w="9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483"/>
        <w:gridCol w:w="1449"/>
        <w:gridCol w:w="966"/>
        <w:gridCol w:w="966"/>
        <w:gridCol w:w="1449"/>
        <w:gridCol w:w="483"/>
        <w:gridCol w:w="19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4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项目编码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{{sbMedicalCalculate.project_code}}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项目名称: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{{sbMedicalCalculate.project_name}}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41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本市公立医疗机构价格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{{sbMedicalCalculate.org_price}}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外地同级医院参考价格</w:t>
            </w:r>
          </w:p>
        </w:tc>
        <w:tc>
          <w:tcPr>
            <w:tcW w:w="24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{{sbMedicalCalculate.reference_price}}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拟定价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{{sbMedicalCalculate.protocol_price}}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一、劳务支出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参加</w:t>
            </w:r>
          </w:p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人员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人数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{{sbLabour}}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工时(小时)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小时工资、福利额(元)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[quantity]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[hour_price]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二、材料消耗支出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品名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单位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{{sbMaterialsConsumption}}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数量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单价（元）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  <w:lang w:val="en-US" w:eastAsia="zh-Hans"/>
              </w:rPr>
              <w:t>unit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[quantity]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[price]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三、固定资产折旧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设备名称</w:t>
            </w:r>
          </w:p>
        </w:tc>
        <w:tc>
          <w:tcPr>
            <w:tcW w:w="1932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原值（元）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{{sbFixedAssets}}</w:t>
            </w:r>
          </w:p>
        </w:tc>
        <w:tc>
          <w:tcPr>
            <w:tcW w:w="1932" w:type="dxa"/>
            <w:gridSpan w:val="2"/>
            <w:tcBorders>
              <w:top w:val="nil"/>
              <w:left w:val="single" w:color="000000" w:sz="8" w:space="0"/>
              <w:bottom w:val="nil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使用年限（年）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使用时间（小时）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应计金额（元）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[name]</w:t>
            </w:r>
          </w:p>
        </w:tc>
        <w:tc>
          <w:tcPr>
            <w:tcW w:w="19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[price]</w:t>
            </w:r>
          </w:p>
        </w:tc>
        <w:tc>
          <w:tcPr>
            <w:tcW w:w="19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[year]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[hour]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[amount]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660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四、管理费及其他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（一）管理费分摊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{{sbMedicalCalculate.manager_price}}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（二）其它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{{sbMedicalCalculate.other}}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932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小计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  <w:tc>
          <w:tcPr>
            <w:tcW w:w="19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{{sbMedicalCalculate.subtotal}}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83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五、项目成本合计</w:t>
            </w:r>
          </w:p>
        </w:tc>
        <w:tc>
          <w:tcPr>
            <w:tcW w:w="4830" w:type="dxa"/>
            <w:gridSpan w:val="4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宋体" w:eastAsia="宋体" w:cs="宋体"/>
                <w:color w:val="000000"/>
                <w:kern w:val="0"/>
                <w:sz w:val="21"/>
                <w:szCs w:val="21"/>
              </w:rPr>
              <w:t>{{sbMedicalCalculate.project_total}}</w:t>
            </w: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9660" w:type="dxa"/>
            <w:gridSpan w:val="8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1"/>
                <w:szCs w:val="21"/>
              </w:rPr>
              <w:t>说明：1.小时工资是指申报医院的平均小时工资（含福利、社保）;2.工时是指参与完成医疗服务项目人员的实际用时；3.使用年限为折旧年限。</w:t>
            </w:r>
          </w:p>
        </w:tc>
      </w:tr>
    </w:tbl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default" w:ascii="宋体" w:eastAsia="宋体"/>
          <w:color w:val="auto"/>
          <w:sz w:val="21"/>
          <w:szCs w:val="21"/>
          <w:lang w:eastAsia="zh-CN"/>
        </w:rPr>
        <w:t>{{/sbCivilianMedical_println}}</w:t>
      </w:r>
    </w:p>
    <w:p>
      <w:pPr>
        <w:widowControl/>
        <w:spacing w:line="240" w:lineRule="auto"/>
        <w:ind w:firstLine="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28E36"/>
    <w:multiLevelType w:val="singleLevel"/>
    <w:tmpl w:val="AC228E36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770A2482"/>
    <w:rsid w:val="088A0586"/>
    <w:rsid w:val="0FCD5AEB"/>
    <w:rsid w:val="133D970A"/>
    <w:rsid w:val="13FF9DA2"/>
    <w:rsid w:val="14ED028C"/>
    <w:rsid w:val="15D75E3D"/>
    <w:rsid w:val="1E7FEFA8"/>
    <w:rsid w:val="1F8B459C"/>
    <w:rsid w:val="1FFF5B22"/>
    <w:rsid w:val="234D67FB"/>
    <w:rsid w:val="243D0F66"/>
    <w:rsid w:val="28BE28C3"/>
    <w:rsid w:val="2B7F2575"/>
    <w:rsid w:val="2BFFE61B"/>
    <w:rsid w:val="2FD7AF8C"/>
    <w:rsid w:val="2FF3D6B9"/>
    <w:rsid w:val="33FFC7F7"/>
    <w:rsid w:val="34FF5719"/>
    <w:rsid w:val="35E671D4"/>
    <w:rsid w:val="373ED543"/>
    <w:rsid w:val="375F9E84"/>
    <w:rsid w:val="37B71F90"/>
    <w:rsid w:val="399DD149"/>
    <w:rsid w:val="3B6E5D1D"/>
    <w:rsid w:val="3BCBDF49"/>
    <w:rsid w:val="3BF6C4D4"/>
    <w:rsid w:val="3BFF56AC"/>
    <w:rsid w:val="3CB7912D"/>
    <w:rsid w:val="3CDF4CC9"/>
    <w:rsid w:val="3DDE6A94"/>
    <w:rsid w:val="3EFB8903"/>
    <w:rsid w:val="3EFFF26A"/>
    <w:rsid w:val="3F6FEFFA"/>
    <w:rsid w:val="3F7CB11A"/>
    <w:rsid w:val="3F8882F3"/>
    <w:rsid w:val="3F90B8A0"/>
    <w:rsid w:val="3FB772A3"/>
    <w:rsid w:val="3FDBA5B1"/>
    <w:rsid w:val="3FEDA791"/>
    <w:rsid w:val="3FF5C6E2"/>
    <w:rsid w:val="41B47CF9"/>
    <w:rsid w:val="43DFE758"/>
    <w:rsid w:val="47B63384"/>
    <w:rsid w:val="49DB2B4B"/>
    <w:rsid w:val="4AFF63A5"/>
    <w:rsid w:val="4BBA9AA7"/>
    <w:rsid w:val="4D3F9719"/>
    <w:rsid w:val="4DF7C18A"/>
    <w:rsid w:val="4EEF0C44"/>
    <w:rsid w:val="4F39E8ED"/>
    <w:rsid w:val="4FB709A0"/>
    <w:rsid w:val="4FF0DFB2"/>
    <w:rsid w:val="4FFC038D"/>
    <w:rsid w:val="4FFF8198"/>
    <w:rsid w:val="538A4B15"/>
    <w:rsid w:val="55BF000D"/>
    <w:rsid w:val="55FF66A6"/>
    <w:rsid w:val="567D11CE"/>
    <w:rsid w:val="56C425E5"/>
    <w:rsid w:val="56F7AD2C"/>
    <w:rsid w:val="56FDAD44"/>
    <w:rsid w:val="576CC926"/>
    <w:rsid w:val="57EB4B3C"/>
    <w:rsid w:val="58553A5A"/>
    <w:rsid w:val="585C7AFE"/>
    <w:rsid w:val="59BD60C8"/>
    <w:rsid w:val="59FE4EA1"/>
    <w:rsid w:val="5AF7BB6D"/>
    <w:rsid w:val="5BF5B0D3"/>
    <w:rsid w:val="5BFF06CB"/>
    <w:rsid w:val="5C730DD0"/>
    <w:rsid w:val="5CB31AD6"/>
    <w:rsid w:val="5CFFC38F"/>
    <w:rsid w:val="5D2FB015"/>
    <w:rsid w:val="5D3E8EA5"/>
    <w:rsid w:val="5D7F7C8E"/>
    <w:rsid w:val="5DAECBC2"/>
    <w:rsid w:val="5DFF1BAA"/>
    <w:rsid w:val="5E7FA6A7"/>
    <w:rsid w:val="5E9E391C"/>
    <w:rsid w:val="5EBF987D"/>
    <w:rsid w:val="5EDD7768"/>
    <w:rsid w:val="5EE0A471"/>
    <w:rsid w:val="5EFBB53B"/>
    <w:rsid w:val="5EFCEC28"/>
    <w:rsid w:val="5EFD06B9"/>
    <w:rsid w:val="5F2D8480"/>
    <w:rsid w:val="5F3B9979"/>
    <w:rsid w:val="5F3D1A65"/>
    <w:rsid w:val="5F531E9F"/>
    <w:rsid w:val="5F5701F3"/>
    <w:rsid w:val="5FBDE059"/>
    <w:rsid w:val="5FD7B7E6"/>
    <w:rsid w:val="5FF281E3"/>
    <w:rsid w:val="5FFAD306"/>
    <w:rsid w:val="655CA711"/>
    <w:rsid w:val="660A2104"/>
    <w:rsid w:val="66535A73"/>
    <w:rsid w:val="673FFFBE"/>
    <w:rsid w:val="67B33DFE"/>
    <w:rsid w:val="67BDD964"/>
    <w:rsid w:val="67FF21B6"/>
    <w:rsid w:val="696DCF23"/>
    <w:rsid w:val="6B3F63C0"/>
    <w:rsid w:val="6BA3D132"/>
    <w:rsid w:val="6BAED71B"/>
    <w:rsid w:val="6BB50BA0"/>
    <w:rsid w:val="6BBF1B16"/>
    <w:rsid w:val="6BDDB828"/>
    <w:rsid w:val="6BDDCB7C"/>
    <w:rsid w:val="6D5A981C"/>
    <w:rsid w:val="6DCFE579"/>
    <w:rsid w:val="6DFD1B93"/>
    <w:rsid w:val="6E37EC65"/>
    <w:rsid w:val="6EEB9D32"/>
    <w:rsid w:val="6EFE6B7B"/>
    <w:rsid w:val="6EFF4DBA"/>
    <w:rsid w:val="6F6B4793"/>
    <w:rsid w:val="6F9F3B3E"/>
    <w:rsid w:val="6FE5EEBF"/>
    <w:rsid w:val="6FF76F7C"/>
    <w:rsid w:val="6FFB3551"/>
    <w:rsid w:val="6FFF454B"/>
    <w:rsid w:val="706D7E6A"/>
    <w:rsid w:val="7156F651"/>
    <w:rsid w:val="71BDD7E2"/>
    <w:rsid w:val="73B6CB94"/>
    <w:rsid w:val="73FEF9D0"/>
    <w:rsid w:val="74EB223A"/>
    <w:rsid w:val="74FF4E50"/>
    <w:rsid w:val="757F4282"/>
    <w:rsid w:val="758CE088"/>
    <w:rsid w:val="759B43AC"/>
    <w:rsid w:val="75BD49BC"/>
    <w:rsid w:val="75DE9690"/>
    <w:rsid w:val="75EEC7DC"/>
    <w:rsid w:val="75FF0163"/>
    <w:rsid w:val="76FE574C"/>
    <w:rsid w:val="770A2482"/>
    <w:rsid w:val="776BE53C"/>
    <w:rsid w:val="7775C9B6"/>
    <w:rsid w:val="77A724C2"/>
    <w:rsid w:val="77BD1F3B"/>
    <w:rsid w:val="77BF8A5A"/>
    <w:rsid w:val="77D723FC"/>
    <w:rsid w:val="77DE56EE"/>
    <w:rsid w:val="77ED1D8E"/>
    <w:rsid w:val="77F71A65"/>
    <w:rsid w:val="77F79721"/>
    <w:rsid w:val="77F96B37"/>
    <w:rsid w:val="77FAE7F7"/>
    <w:rsid w:val="77FDAE1F"/>
    <w:rsid w:val="787FC085"/>
    <w:rsid w:val="79BD1C85"/>
    <w:rsid w:val="79F519F0"/>
    <w:rsid w:val="79FC9386"/>
    <w:rsid w:val="79FFB289"/>
    <w:rsid w:val="79FFEA5B"/>
    <w:rsid w:val="7A1F16EA"/>
    <w:rsid w:val="7ABF419A"/>
    <w:rsid w:val="7B0E4DB2"/>
    <w:rsid w:val="7B3BE0AF"/>
    <w:rsid w:val="7B7A3EEA"/>
    <w:rsid w:val="7B7EE2A7"/>
    <w:rsid w:val="7BBFDCA1"/>
    <w:rsid w:val="7BF4E40D"/>
    <w:rsid w:val="7BF78F2B"/>
    <w:rsid w:val="7BF99E5B"/>
    <w:rsid w:val="7BFFA88E"/>
    <w:rsid w:val="7C7587C3"/>
    <w:rsid w:val="7C9F6C93"/>
    <w:rsid w:val="7CBFE9F2"/>
    <w:rsid w:val="7D27F9DD"/>
    <w:rsid w:val="7DC33128"/>
    <w:rsid w:val="7DD4CC56"/>
    <w:rsid w:val="7DFE35BA"/>
    <w:rsid w:val="7E7B953E"/>
    <w:rsid w:val="7EAE2905"/>
    <w:rsid w:val="7EDEDC50"/>
    <w:rsid w:val="7EEDC515"/>
    <w:rsid w:val="7EEE08E3"/>
    <w:rsid w:val="7EEFC91A"/>
    <w:rsid w:val="7EF3057D"/>
    <w:rsid w:val="7EF7ED0E"/>
    <w:rsid w:val="7EFEAB34"/>
    <w:rsid w:val="7F56DE28"/>
    <w:rsid w:val="7F577FD1"/>
    <w:rsid w:val="7F6A84CF"/>
    <w:rsid w:val="7F6EC832"/>
    <w:rsid w:val="7F75EC37"/>
    <w:rsid w:val="7F7F4407"/>
    <w:rsid w:val="7F8E8A18"/>
    <w:rsid w:val="7F8F2584"/>
    <w:rsid w:val="7FBA95D7"/>
    <w:rsid w:val="7FBF0679"/>
    <w:rsid w:val="7FCAC88E"/>
    <w:rsid w:val="7FD3392F"/>
    <w:rsid w:val="7FD74784"/>
    <w:rsid w:val="7FDADCB6"/>
    <w:rsid w:val="7FE652A6"/>
    <w:rsid w:val="7FE7D2FF"/>
    <w:rsid w:val="7FECBE10"/>
    <w:rsid w:val="7FEF4C11"/>
    <w:rsid w:val="7FEF511C"/>
    <w:rsid w:val="7FEFFB7A"/>
    <w:rsid w:val="7FF74682"/>
    <w:rsid w:val="7FFB0FB6"/>
    <w:rsid w:val="7FFB9444"/>
    <w:rsid w:val="7FFB9865"/>
    <w:rsid w:val="7FFCDEDB"/>
    <w:rsid w:val="7FFD25AE"/>
    <w:rsid w:val="7FFD6BE0"/>
    <w:rsid w:val="7FFD973A"/>
    <w:rsid w:val="7FFE99CF"/>
    <w:rsid w:val="7FFF1779"/>
    <w:rsid w:val="7FFF4455"/>
    <w:rsid w:val="7FFF5655"/>
    <w:rsid w:val="87DB911B"/>
    <w:rsid w:val="8BEF8E8C"/>
    <w:rsid w:val="8FC6D4E3"/>
    <w:rsid w:val="93DBC338"/>
    <w:rsid w:val="96D76CB0"/>
    <w:rsid w:val="9A5B3B5A"/>
    <w:rsid w:val="9D6F0641"/>
    <w:rsid w:val="9DBBAB2B"/>
    <w:rsid w:val="9F1405C0"/>
    <w:rsid w:val="9F52FE13"/>
    <w:rsid w:val="A6F6EC41"/>
    <w:rsid w:val="A6FFA605"/>
    <w:rsid w:val="A7F9D2F4"/>
    <w:rsid w:val="AB3F5911"/>
    <w:rsid w:val="AB7FC395"/>
    <w:rsid w:val="ABAFB60F"/>
    <w:rsid w:val="ABFFCFD5"/>
    <w:rsid w:val="ADFE69AC"/>
    <w:rsid w:val="AF4DC10A"/>
    <w:rsid w:val="B36FC8C3"/>
    <w:rsid w:val="B3FAE149"/>
    <w:rsid w:val="B5FDF06D"/>
    <w:rsid w:val="B7CFA934"/>
    <w:rsid w:val="B7E64FDE"/>
    <w:rsid w:val="B9E15DEE"/>
    <w:rsid w:val="B9E33E43"/>
    <w:rsid w:val="BADA5CE4"/>
    <w:rsid w:val="BB7B090F"/>
    <w:rsid w:val="BB9B8EAF"/>
    <w:rsid w:val="BBEFB147"/>
    <w:rsid w:val="BD7CB936"/>
    <w:rsid w:val="BD7FC340"/>
    <w:rsid w:val="BD8C5C7F"/>
    <w:rsid w:val="BDD7C761"/>
    <w:rsid w:val="BDDF5958"/>
    <w:rsid w:val="BDFE787A"/>
    <w:rsid w:val="BE7D6032"/>
    <w:rsid w:val="BEAFB254"/>
    <w:rsid w:val="BEEFC808"/>
    <w:rsid w:val="BEFDBCBB"/>
    <w:rsid w:val="BF3F8E33"/>
    <w:rsid w:val="BFBD6027"/>
    <w:rsid w:val="BFDC3833"/>
    <w:rsid w:val="BFDF6356"/>
    <w:rsid w:val="BFE7E3F7"/>
    <w:rsid w:val="BFF4C6AD"/>
    <w:rsid w:val="BFFCB62E"/>
    <w:rsid w:val="BFFEDD0A"/>
    <w:rsid w:val="C5F77AA0"/>
    <w:rsid w:val="C797DE90"/>
    <w:rsid w:val="C7FEBB8B"/>
    <w:rsid w:val="CB7FCE5F"/>
    <w:rsid w:val="CBEB553F"/>
    <w:rsid w:val="CEDD88EA"/>
    <w:rsid w:val="CFFB2D8E"/>
    <w:rsid w:val="CFFD2065"/>
    <w:rsid w:val="CFFD5A1E"/>
    <w:rsid w:val="CFFDEBA8"/>
    <w:rsid w:val="CFFFD0CF"/>
    <w:rsid w:val="D277556E"/>
    <w:rsid w:val="D4B708A6"/>
    <w:rsid w:val="D57F1797"/>
    <w:rsid w:val="D5F71D8C"/>
    <w:rsid w:val="D73FF3CF"/>
    <w:rsid w:val="D787E993"/>
    <w:rsid w:val="D7FB08E3"/>
    <w:rsid w:val="D8CFBA7A"/>
    <w:rsid w:val="D8FC25DD"/>
    <w:rsid w:val="DAEA7B50"/>
    <w:rsid w:val="DBFA9899"/>
    <w:rsid w:val="DC1EA87C"/>
    <w:rsid w:val="DCFE0F88"/>
    <w:rsid w:val="DDF3C585"/>
    <w:rsid w:val="DE9C77F2"/>
    <w:rsid w:val="DED75741"/>
    <w:rsid w:val="DF5F06E9"/>
    <w:rsid w:val="DF7AC6BC"/>
    <w:rsid w:val="DF7F0AB3"/>
    <w:rsid w:val="DFEFD597"/>
    <w:rsid w:val="DFF819C5"/>
    <w:rsid w:val="DFF8FA31"/>
    <w:rsid w:val="DFFF51C6"/>
    <w:rsid w:val="DFFF56AA"/>
    <w:rsid w:val="DFFF9FB7"/>
    <w:rsid w:val="E29B74B0"/>
    <w:rsid w:val="E3BCE727"/>
    <w:rsid w:val="E3DF5D52"/>
    <w:rsid w:val="E4DDC774"/>
    <w:rsid w:val="E5FFA1D8"/>
    <w:rsid w:val="E6F3862C"/>
    <w:rsid w:val="E6FC735D"/>
    <w:rsid w:val="E7D12058"/>
    <w:rsid w:val="E7DF77A3"/>
    <w:rsid w:val="E94F83A9"/>
    <w:rsid w:val="E9FD6B2D"/>
    <w:rsid w:val="EB7E257B"/>
    <w:rsid w:val="EBAF8B41"/>
    <w:rsid w:val="EBEFFCEC"/>
    <w:rsid w:val="EBFC05DB"/>
    <w:rsid w:val="EDFFC358"/>
    <w:rsid w:val="EEBD8609"/>
    <w:rsid w:val="EEF9D61F"/>
    <w:rsid w:val="EEFF22B5"/>
    <w:rsid w:val="EF3F61E0"/>
    <w:rsid w:val="EF77A164"/>
    <w:rsid w:val="EF7D6A06"/>
    <w:rsid w:val="EFAF7877"/>
    <w:rsid w:val="EFAFE42B"/>
    <w:rsid w:val="EFB510EF"/>
    <w:rsid w:val="EFB78BD6"/>
    <w:rsid w:val="EFBFFBA6"/>
    <w:rsid w:val="EFEF95FE"/>
    <w:rsid w:val="EFFF62D1"/>
    <w:rsid w:val="F1657074"/>
    <w:rsid w:val="F1EB96B7"/>
    <w:rsid w:val="F1FD8C8A"/>
    <w:rsid w:val="F1FF617F"/>
    <w:rsid w:val="F2CF351B"/>
    <w:rsid w:val="F37F63D6"/>
    <w:rsid w:val="F37FCB05"/>
    <w:rsid w:val="F3FECABA"/>
    <w:rsid w:val="F47A5E6F"/>
    <w:rsid w:val="F5F9CC32"/>
    <w:rsid w:val="F67F16DB"/>
    <w:rsid w:val="F6CD1FA2"/>
    <w:rsid w:val="F6D2105A"/>
    <w:rsid w:val="F6FF6513"/>
    <w:rsid w:val="F77DCD0F"/>
    <w:rsid w:val="F7CD9ECA"/>
    <w:rsid w:val="F7DE289E"/>
    <w:rsid w:val="F7DE51F5"/>
    <w:rsid w:val="F7DEF4E5"/>
    <w:rsid w:val="F7EFBECD"/>
    <w:rsid w:val="F7FF7CA0"/>
    <w:rsid w:val="F8EE2337"/>
    <w:rsid w:val="F9BF39F0"/>
    <w:rsid w:val="F9DBD5F0"/>
    <w:rsid w:val="FA3F459A"/>
    <w:rsid w:val="FAEBD3E7"/>
    <w:rsid w:val="FAFE91C0"/>
    <w:rsid w:val="FB6FD12F"/>
    <w:rsid w:val="FBBFD731"/>
    <w:rsid w:val="FBD706F5"/>
    <w:rsid w:val="FBDB0E87"/>
    <w:rsid w:val="FBDD6B49"/>
    <w:rsid w:val="FBDFED51"/>
    <w:rsid w:val="FBFA8AB7"/>
    <w:rsid w:val="FBFB1754"/>
    <w:rsid w:val="FBFD5C22"/>
    <w:rsid w:val="FBFFF487"/>
    <w:rsid w:val="FCA735F2"/>
    <w:rsid w:val="FCFF83E0"/>
    <w:rsid w:val="FD7F2C56"/>
    <w:rsid w:val="FD8FEB31"/>
    <w:rsid w:val="FDBB2650"/>
    <w:rsid w:val="FDBD48CA"/>
    <w:rsid w:val="FDD1BD35"/>
    <w:rsid w:val="FDEF27B0"/>
    <w:rsid w:val="FDFF2BB3"/>
    <w:rsid w:val="FEDF0DF6"/>
    <w:rsid w:val="FF1F12AA"/>
    <w:rsid w:val="FF3F935D"/>
    <w:rsid w:val="FF4F282C"/>
    <w:rsid w:val="FF577A68"/>
    <w:rsid w:val="FF6FE977"/>
    <w:rsid w:val="FF7DE39B"/>
    <w:rsid w:val="FF7FEC69"/>
    <w:rsid w:val="FFB731AF"/>
    <w:rsid w:val="FFB9FFC9"/>
    <w:rsid w:val="FFBB88BF"/>
    <w:rsid w:val="FFBD9A0D"/>
    <w:rsid w:val="FFBFCDE2"/>
    <w:rsid w:val="FFC2DC04"/>
    <w:rsid w:val="FFCF1C7F"/>
    <w:rsid w:val="FFEBC223"/>
    <w:rsid w:val="FFEEC45E"/>
    <w:rsid w:val="FFEF16FA"/>
    <w:rsid w:val="FFEF6A93"/>
    <w:rsid w:val="FFF799C6"/>
    <w:rsid w:val="FFFB8E62"/>
    <w:rsid w:val="FFFBBF98"/>
    <w:rsid w:val="FFFDAA87"/>
    <w:rsid w:val="FFFF51B3"/>
    <w:rsid w:val="FFFFD918"/>
    <w:rsid w:val="FFFFE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1141</Characters>
  <Lines>0</Lines>
  <Paragraphs>0</Paragraphs>
  <TotalTime>0</TotalTime>
  <ScaleCrop>false</ScaleCrop>
  <LinksUpToDate>false</LinksUpToDate>
  <CharactersWithSpaces>1181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2022-12-17T01:42:00Z</dcterms:created>
  <dc:creator> 鹮鹮 </dc:creator>
  <cp:lastModifiedBy>蔚蓝枫叶</cp:lastModifiedBy>
  <dcterms:modified xsi:type="dcterms:W3CDTF">2023-08-09T05:36:33Z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A607845081A54B838C117F6BE667DB4C</vt:lpwstr>
  </property>
</Properties>
</file>