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0FC" w:rsidRPr="00E54DD6" w:rsidRDefault="006570FC" w:rsidP="006570FC">
      <w:pPr>
        <w:spacing w:line="360" w:lineRule="auto"/>
        <w:jc w:val="center"/>
        <w:rPr>
          <w:rFonts w:ascii="Garamond" w:hAnsi="Garamond" w:cs="Times New Roman"/>
          <w:b/>
          <w:sz w:val="32"/>
          <w:szCs w:val="24"/>
        </w:rPr>
      </w:pPr>
      <w:r>
        <w:rPr>
          <w:rFonts w:ascii="Garamond" w:hAnsi="Garamond" w:cs="Times New Roman"/>
          <w:b/>
          <w:sz w:val="32"/>
          <w:szCs w:val="24"/>
        </w:rPr>
        <w:t>TA</w:t>
      </w:r>
      <w:r w:rsidRPr="00E54DD6">
        <w:rPr>
          <w:rFonts w:ascii="Garamond" w:hAnsi="Garamond" w:cs="Times New Roman"/>
          <w:b/>
          <w:sz w:val="32"/>
          <w:szCs w:val="24"/>
        </w:rPr>
        <w:t xml:space="preserve"> Group Assignments </w:t>
      </w:r>
      <w:r>
        <w:rPr>
          <w:rFonts w:ascii="Garamond" w:hAnsi="Garamond" w:cs="Times New Roman"/>
          <w:b/>
          <w:sz w:val="32"/>
          <w:szCs w:val="24"/>
        </w:rPr>
        <w:t>1</w:t>
      </w:r>
    </w:p>
    <w:p w:rsidR="006570FC" w:rsidRDefault="006570FC" w:rsidP="006570FC">
      <w:pPr>
        <w:spacing w:line="360" w:lineRule="auto"/>
        <w:rPr>
          <w:rFonts w:ascii="Garamond" w:hAnsi="Garamond" w:cs="Times New Roman"/>
          <w:b/>
          <w:sz w:val="24"/>
          <w:szCs w:val="24"/>
        </w:rPr>
      </w:pPr>
      <w:r w:rsidRPr="00736741">
        <w:rPr>
          <w:rFonts w:ascii="Garamond" w:hAnsi="Garamond" w:cs="Times New Roman"/>
          <w:sz w:val="24"/>
          <w:szCs w:val="24"/>
        </w:rPr>
        <w:t>Group Assignment 1 has two tasks, as follows.</w:t>
      </w:r>
    </w:p>
    <w:p w:rsidR="006570FC" w:rsidRPr="00736741" w:rsidRDefault="006570FC" w:rsidP="006570FC">
      <w:pPr>
        <w:spacing w:line="360" w:lineRule="auto"/>
        <w:jc w:val="center"/>
        <w:rPr>
          <w:rFonts w:ascii="Garamond" w:hAnsi="Garamond" w:cs="Times New Roman"/>
          <w:b/>
          <w:sz w:val="24"/>
          <w:szCs w:val="24"/>
        </w:rPr>
      </w:pPr>
      <w:r w:rsidRPr="00736741">
        <w:rPr>
          <w:rFonts w:ascii="Garamond" w:hAnsi="Garamond" w:cs="Times New Roman"/>
          <w:b/>
          <w:sz w:val="24"/>
          <w:szCs w:val="24"/>
        </w:rPr>
        <w:t>Task 1</w:t>
      </w:r>
      <w:r>
        <w:rPr>
          <w:rFonts w:ascii="Garamond" w:hAnsi="Garamond" w:cs="Times New Roman"/>
          <w:b/>
          <w:sz w:val="24"/>
          <w:szCs w:val="24"/>
        </w:rPr>
        <w:t>: Tracking the evolution of Terminology in the US Tech Sector</w:t>
      </w:r>
      <w:r w:rsidRPr="00736741">
        <w:rPr>
          <w:rFonts w:ascii="Garamond" w:hAnsi="Garamond" w:cs="Times New Roman"/>
          <w:b/>
          <w:sz w:val="24"/>
          <w:szCs w:val="24"/>
        </w:rPr>
        <w:t xml:space="preserve"> </w:t>
      </w:r>
    </w:p>
    <w:p w:rsidR="006570FC" w:rsidRPr="00736741" w:rsidRDefault="006570FC" w:rsidP="006570FC">
      <w:pPr>
        <w:spacing w:line="360" w:lineRule="auto"/>
        <w:jc w:val="both"/>
        <w:rPr>
          <w:rFonts w:ascii="Garamond" w:hAnsi="Garamond" w:cs="Times New Roman"/>
          <w:sz w:val="24"/>
          <w:szCs w:val="24"/>
        </w:rPr>
      </w:pPr>
      <w:r w:rsidRPr="00736741">
        <w:rPr>
          <w:rFonts w:ascii="Garamond" w:hAnsi="Garamond" w:cs="Times New Roman"/>
          <w:b/>
          <w:sz w:val="24"/>
          <w:szCs w:val="24"/>
          <w:u w:val="single"/>
        </w:rPr>
        <w:t>Background:</w:t>
      </w:r>
      <w:r>
        <w:rPr>
          <w:rFonts w:ascii="Garamond" w:hAnsi="Garamond" w:cs="Times New Roman"/>
          <w:sz w:val="24"/>
          <w:szCs w:val="24"/>
        </w:rPr>
        <w:t xml:space="preserve"> All US public firms are required to file a 10-K compliance report</w:t>
      </w:r>
      <w:r>
        <w:rPr>
          <w:rStyle w:val="FootnoteReference"/>
          <w:rFonts w:ascii="Garamond" w:hAnsi="Garamond" w:cs="Times New Roman"/>
          <w:sz w:val="24"/>
          <w:szCs w:val="24"/>
        </w:rPr>
        <w:footnoteReference w:id="1"/>
      </w:r>
      <w:r>
        <w:rPr>
          <w:rFonts w:ascii="Garamond" w:hAnsi="Garamond" w:cs="Times New Roman"/>
          <w:sz w:val="24"/>
          <w:szCs w:val="24"/>
        </w:rPr>
        <w:t xml:space="preserve"> annually with the Securities and Exchange Commission (SEC) which makes this data publicly available. In </w:t>
      </w:r>
      <w:r w:rsidRPr="00736741">
        <w:rPr>
          <w:rFonts w:ascii="Garamond" w:hAnsi="Garamond" w:cs="Times New Roman"/>
          <w:sz w:val="24"/>
          <w:szCs w:val="24"/>
        </w:rPr>
        <w:t>Item 1</w:t>
      </w:r>
      <w:r>
        <w:rPr>
          <w:rFonts w:ascii="Garamond" w:hAnsi="Garamond" w:cs="Times New Roman"/>
          <w:sz w:val="24"/>
          <w:szCs w:val="24"/>
        </w:rPr>
        <w:t xml:space="preserve"> of the 10-K, firms list and describe what their main lines of business are, their key products and markets are etc. </w:t>
      </w:r>
      <w:r w:rsidRPr="00736741">
        <w:rPr>
          <w:rFonts w:ascii="Garamond" w:hAnsi="Garamond" w:cs="Times New Roman"/>
          <w:sz w:val="24"/>
          <w:szCs w:val="24"/>
        </w:rPr>
        <w:t xml:space="preserve">Business descriptions for 30 </w:t>
      </w:r>
      <w:r>
        <w:rPr>
          <w:rFonts w:ascii="Garamond" w:hAnsi="Garamond" w:cs="Times New Roman"/>
          <w:sz w:val="24"/>
          <w:szCs w:val="24"/>
        </w:rPr>
        <w:t>well-known t</w:t>
      </w:r>
      <w:r w:rsidRPr="00736741">
        <w:rPr>
          <w:rFonts w:ascii="Garamond" w:hAnsi="Garamond" w:cs="Times New Roman"/>
          <w:sz w:val="24"/>
          <w:szCs w:val="24"/>
        </w:rPr>
        <w:t xml:space="preserve">echnology </w:t>
      </w:r>
      <w:r>
        <w:rPr>
          <w:rFonts w:ascii="Garamond" w:hAnsi="Garamond" w:cs="Times New Roman"/>
          <w:sz w:val="24"/>
          <w:szCs w:val="24"/>
        </w:rPr>
        <w:t>sector f</w:t>
      </w:r>
      <w:r w:rsidRPr="00736741">
        <w:rPr>
          <w:rFonts w:ascii="Garamond" w:hAnsi="Garamond" w:cs="Times New Roman"/>
          <w:sz w:val="24"/>
          <w:szCs w:val="24"/>
        </w:rPr>
        <w:t xml:space="preserve">irms, from year 2005 to 2014, </w:t>
      </w:r>
      <w:r>
        <w:rPr>
          <w:rFonts w:ascii="Garamond" w:hAnsi="Garamond" w:cs="Times New Roman"/>
          <w:sz w:val="24"/>
          <w:szCs w:val="24"/>
        </w:rPr>
        <w:t>are</w:t>
      </w:r>
      <w:r w:rsidRPr="00736741">
        <w:rPr>
          <w:rFonts w:ascii="Garamond" w:hAnsi="Garamond" w:cs="Times New Roman"/>
          <w:sz w:val="24"/>
          <w:szCs w:val="24"/>
        </w:rPr>
        <w:t xml:space="preserve"> uploaded on LMS</w:t>
      </w:r>
      <w:r>
        <w:rPr>
          <w:rFonts w:ascii="Garamond" w:hAnsi="Garamond" w:cs="Times New Roman"/>
          <w:sz w:val="24"/>
          <w:szCs w:val="24"/>
        </w:rPr>
        <w:t xml:space="preserve"> in </w:t>
      </w:r>
      <w:r w:rsidRPr="00E54DD6">
        <w:rPr>
          <w:rFonts w:ascii="Garamond" w:hAnsi="Garamond" w:cs="Times New Roman"/>
          <w:i/>
          <w:sz w:val="24"/>
          <w:szCs w:val="24"/>
        </w:rPr>
        <w:t>.</w:t>
      </w:r>
      <w:proofErr w:type="spellStart"/>
      <w:r w:rsidRPr="00E54DD6">
        <w:rPr>
          <w:rFonts w:ascii="Garamond" w:hAnsi="Garamond" w:cs="Times New Roman"/>
          <w:i/>
          <w:sz w:val="24"/>
          <w:szCs w:val="24"/>
        </w:rPr>
        <w:t>Rds</w:t>
      </w:r>
      <w:proofErr w:type="spellEnd"/>
      <w:r>
        <w:rPr>
          <w:rFonts w:ascii="Garamond" w:hAnsi="Garamond" w:cs="Times New Roman"/>
          <w:sz w:val="24"/>
          <w:szCs w:val="24"/>
        </w:rPr>
        <w:t xml:space="preserve"> format</w:t>
      </w:r>
      <w:r w:rsidRPr="00736741">
        <w:rPr>
          <w:rFonts w:ascii="Garamond" w:hAnsi="Garamond" w:cs="Times New Roman"/>
          <w:sz w:val="24"/>
          <w:szCs w:val="24"/>
        </w:rPr>
        <w:t xml:space="preserve">. </w:t>
      </w:r>
      <w:r>
        <w:rPr>
          <w:rFonts w:ascii="Garamond" w:hAnsi="Garamond" w:cs="Times New Roman"/>
          <w:sz w:val="24"/>
          <w:szCs w:val="24"/>
        </w:rPr>
        <w:t>The f</w:t>
      </w:r>
      <w:r w:rsidRPr="00736741">
        <w:rPr>
          <w:rFonts w:ascii="Garamond" w:hAnsi="Garamond" w:cs="Times New Roman"/>
          <w:sz w:val="24"/>
          <w:szCs w:val="24"/>
        </w:rPr>
        <w:t xml:space="preserve">ile names of the firms have </w:t>
      </w:r>
      <w:r>
        <w:rPr>
          <w:rFonts w:ascii="Garamond" w:hAnsi="Garamond" w:cs="Times New Roman"/>
          <w:sz w:val="24"/>
          <w:szCs w:val="24"/>
        </w:rPr>
        <w:t xml:space="preserve">the </w:t>
      </w:r>
      <w:r w:rsidRPr="00736741">
        <w:rPr>
          <w:rFonts w:ascii="Garamond" w:hAnsi="Garamond" w:cs="Times New Roman"/>
          <w:sz w:val="24"/>
          <w:szCs w:val="24"/>
        </w:rPr>
        <w:t>following pattern -</w:t>
      </w:r>
    </w:p>
    <w:p w:rsidR="006570FC" w:rsidRPr="00736741" w:rsidRDefault="006570FC" w:rsidP="006570FC">
      <w:pPr>
        <w:spacing w:line="360" w:lineRule="auto"/>
        <w:jc w:val="both"/>
        <w:rPr>
          <w:rFonts w:ascii="Garamond" w:hAnsi="Garamond" w:cs="Times New Roman"/>
          <w:i/>
          <w:sz w:val="24"/>
          <w:szCs w:val="24"/>
        </w:rPr>
      </w:pPr>
      <w:r w:rsidRPr="00736741">
        <w:rPr>
          <w:rFonts w:ascii="Garamond" w:hAnsi="Garamond" w:cs="Times New Roman"/>
          <w:i/>
          <w:sz w:val="24"/>
          <w:szCs w:val="24"/>
        </w:rPr>
        <w:t xml:space="preserve">CIK_ File date_10-K_Firm Name_.txt     </w:t>
      </w:r>
    </w:p>
    <w:p w:rsidR="006570FC" w:rsidRPr="00736741" w:rsidRDefault="006570FC" w:rsidP="006570FC">
      <w:pPr>
        <w:spacing w:line="360" w:lineRule="auto"/>
        <w:jc w:val="both"/>
        <w:rPr>
          <w:rFonts w:ascii="Garamond" w:hAnsi="Garamond" w:cs="Times New Roman"/>
          <w:i/>
          <w:sz w:val="24"/>
          <w:szCs w:val="24"/>
        </w:rPr>
      </w:pPr>
      <w:proofErr w:type="gramStart"/>
      <w:r w:rsidRPr="00736741">
        <w:rPr>
          <w:rFonts w:ascii="Garamond" w:hAnsi="Garamond" w:cs="Times New Roman"/>
          <w:i/>
          <w:sz w:val="24"/>
          <w:szCs w:val="24"/>
        </w:rPr>
        <w:t>for</w:t>
      </w:r>
      <w:proofErr w:type="gramEnd"/>
      <w:r w:rsidRPr="00736741">
        <w:rPr>
          <w:rFonts w:ascii="Garamond" w:hAnsi="Garamond" w:cs="Times New Roman"/>
          <w:i/>
          <w:sz w:val="24"/>
          <w:szCs w:val="24"/>
        </w:rPr>
        <w:t xml:space="preserve"> example - 21665_23FEB2012_10-K_COLGATE PALMOLIVE CO.txt</w:t>
      </w:r>
    </w:p>
    <w:p w:rsidR="006570FC" w:rsidRPr="00736741" w:rsidRDefault="006570FC" w:rsidP="006570FC">
      <w:pPr>
        <w:spacing w:line="360" w:lineRule="auto"/>
        <w:jc w:val="both"/>
        <w:rPr>
          <w:rFonts w:ascii="Garamond" w:hAnsi="Garamond" w:cs="Times New Roman"/>
          <w:sz w:val="24"/>
          <w:szCs w:val="24"/>
        </w:rPr>
      </w:pPr>
      <w:r>
        <w:rPr>
          <w:rFonts w:ascii="Garamond" w:hAnsi="Garamond" w:cs="Times New Roman"/>
          <w:b/>
          <w:sz w:val="24"/>
          <w:szCs w:val="24"/>
        </w:rPr>
        <w:t xml:space="preserve">Task: </w:t>
      </w:r>
      <w:r>
        <w:rPr>
          <w:rFonts w:ascii="Garamond" w:hAnsi="Garamond" w:cs="Times New Roman"/>
          <w:sz w:val="24"/>
          <w:szCs w:val="24"/>
        </w:rPr>
        <w:t>Now do the following.</w:t>
      </w:r>
    </w:p>
    <w:p w:rsidR="006570FC" w:rsidRDefault="006570FC" w:rsidP="006570FC">
      <w:pPr>
        <w:spacing w:line="360" w:lineRule="auto"/>
        <w:jc w:val="both"/>
        <w:rPr>
          <w:rFonts w:ascii="Garamond" w:hAnsi="Garamond" w:cs="Times New Roman"/>
          <w:sz w:val="24"/>
          <w:szCs w:val="24"/>
        </w:rPr>
      </w:pPr>
      <w:r w:rsidRPr="00E54DD6">
        <w:rPr>
          <w:rFonts w:ascii="Garamond" w:hAnsi="Garamond" w:cs="Times New Roman"/>
          <w:sz w:val="24"/>
          <w:szCs w:val="24"/>
          <w:u w:val="single"/>
        </w:rPr>
        <w:t>Step 1:</w:t>
      </w:r>
      <w:r>
        <w:rPr>
          <w:rFonts w:ascii="Garamond" w:hAnsi="Garamond" w:cs="Times New Roman"/>
          <w:sz w:val="24"/>
          <w:szCs w:val="24"/>
        </w:rPr>
        <w:t xml:space="preserve"> C</w:t>
      </w:r>
      <w:r w:rsidRPr="00736741">
        <w:rPr>
          <w:rFonts w:ascii="Garamond" w:hAnsi="Garamond" w:cs="Times New Roman"/>
          <w:sz w:val="24"/>
          <w:szCs w:val="24"/>
        </w:rPr>
        <w:t xml:space="preserve">lean the text data and create a Document Term Matrix </w:t>
      </w:r>
      <w:r>
        <w:rPr>
          <w:rFonts w:ascii="Garamond" w:hAnsi="Garamond" w:cs="Times New Roman"/>
          <w:sz w:val="24"/>
          <w:szCs w:val="24"/>
        </w:rPr>
        <w:t xml:space="preserve">(DTM) </w:t>
      </w:r>
      <w:r w:rsidRPr="00736741">
        <w:rPr>
          <w:rFonts w:ascii="Garamond" w:hAnsi="Garamond" w:cs="Times New Roman"/>
          <w:sz w:val="24"/>
          <w:szCs w:val="24"/>
        </w:rPr>
        <w:t>for each year.</w:t>
      </w:r>
    </w:p>
    <w:p w:rsidR="006570FC" w:rsidRPr="00736741" w:rsidRDefault="006570FC" w:rsidP="006570FC">
      <w:pPr>
        <w:spacing w:line="360" w:lineRule="auto"/>
        <w:jc w:val="both"/>
        <w:rPr>
          <w:rFonts w:ascii="Garamond" w:hAnsi="Garamond" w:cs="Times New Roman"/>
          <w:sz w:val="24"/>
          <w:szCs w:val="24"/>
        </w:rPr>
      </w:pPr>
      <w:r w:rsidRPr="00E54DD6">
        <w:rPr>
          <w:rFonts w:ascii="Garamond" w:hAnsi="Garamond" w:cs="Times New Roman"/>
          <w:b/>
          <w:sz w:val="24"/>
          <w:szCs w:val="24"/>
          <w:u w:val="single"/>
        </w:rPr>
        <w:t>Tip</w:t>
      </w:r>
      <w:r w:rsidRPr="00736741">
        <w:rPr>
          <w:rFonts w:ascii="Garamond" w:hAnsi="Garamond" w:cs="Times New Roman"/>
          <w:sz w:val="24"/>
          <w:szCs w:val="24"/>
        </w:rPr>
        <w:t xml:space="preserve"> - For best results, create your DTM after encoding frequent bi-grams as unigrams</w:t>
      </w:r>
      <w:r>
        <w:rPr>
          <w:rFonts w:ascii="Garamond" w:hAnsi="Garamond" w:cs="Times New Roman"/>
          <w:sz w:val="24"/>
          <w:szCs w:val="24"/>
        </w:rPr>
        <w:t>, lemmatizing tokens to take away token form heterogeneity, use of chunks such as noun or verb phrases etc</w:t>
      </w:r>
      <w:r w:rsidRPr="00736741">
        <w:rPr>
          <w:rFonts w:ascii="Garamond" w:hAnsi="Garamond" w:cs="Times New Roman"/>
          <w:sz w:val="24"/>
          <w:szCs w:val="24"/>
        </w:rPr>
        <w:t>.</w:t>
      </w:r>
    </w:p>
    <w:p w:rsidR="006570FC" w:rsidRDefault="006570FC" w:rsidP="006570FC">
      <w:pPr>
        <w:spacing w:line="360" w:lineRule="auto"/>
        <w:jc w:val="both"/>
        <w:rPr>
          <w:rFonts w:ascii="Garamond" w:hAnsi="Garamond" w:cs="Times New Roman"/>
          <w:sz w:val="24"/>
          <w:szCs w:val="24"/>
        </w:rPr>
      </w:pPr>
      <w:r w:rsidRPr="00E54DD6">
        <w:rPr>
          <w:rFonts w:ascii="Garamond" w:hAnsi="Garamond" w:cs="Times New Roman"/>
          <w:sz w:val="24"/>
          <w:szCs w:val="24"/>
          <w:u w:val="single"/>
        </w:rPr>
        <w:t>Step 2:</w:t>
      </w:r>
      <w:r>
        <w:rPr>
          <w:rFonts w:ascii="Garamond" w:hAnsi="Garamond" w:cs="Times New Roman"/>
          <w:sz w:val="24"/>
          <w:szCs w:val="24"/>
        </w:rPr>
        <w:t xml:space="preserve"> U</w:t>
      </w:r>
      <w:r w:rsidRPr="00736741">
        <w:rPr>
          <w:rFonts w:ascii="Garamond" w:hAnsi="Garamond" w:cs="Times New Roman"/>
          <w:sz w:val="24"/>
          <w:szCs w:val="24"/>
        </w:rPr>
        <w:t xml:space="preserve">sing these DTMs find </w:t>
      </w:r>
      <w:r w:rsidRPr="00736741">
        <w:rPr>
          <w:rFonts w:ascii="Garamond" w:hAnsi="Garamond" w:cs="Times New Roman"/>
          <w:b/>
          <w:sz w:val="24"/>
          <w:szCs w:val="24"/>
        </w:rPr>
        <w:t>new terms</w:t>
      </w:r>
      <w:r w:rsidRPr="00736741">
        <w:rPr>
          <w:rFonts w:ascii="Garamond" w:hAnsi="Garamond" w:cs="Times New Roman"/>
          <w:sz w:val="24"/>
          <w:szCs w:val="24"/>
        </w:rPr>
        <w:t xml:space="preserve"> </w:t>
      </w:r>
      <w:r>
        <w:rPr>
          <w:rFonts w:ascii="Garamond" w:hAnsi="Garamond" w:cs="Times New Roman"/>
          <w:sz w:val="24"/>
          <w:szCs w:val="24"/>
        </w:rPr>
        <w:t>for the sample</w:t>
      </w:r>
      <w:r w:rsidRPr="00736741">
        <w:rPr>
          <w:rFonts w:ascii="Garamond" w:hAnsi="Garamond" w:cs="Times New Roman"/>
          <w:sz w:val="24"/>
          <w:szCs w:val="24"/>
        </w:rPr>
        <w:t xml:space="preserve"> from 2006 onwards. </w:t>
      </w:r>
      <w:proofErr w:type="spellStart"/>
      <w:r>
        <w:rPr>
          <w:rFonts w:ascii="Garamond" w:hAnsi="Garamond" w:cs="Times New Roman"/>
          <w:sz w:val="24"/>
          <w:szCs w:val="24"/>
        </w:rPr>
        <w:t>N</w:t>
      </w:r>
      <w:r w:rsidRPr="00736741">
        <w:rPr>
          <w:rFonts w:ascii="Garamond" w:hAnsi="Garamond" w:cs="Times New Roman"/>
          <w:sz w:val="24"/>
          <w:szCs w:val="24"/>
        </w:rPr>
        <w:t>ew</w:t>
      </w:r>
      <w:r>
        <w:rPr>
          <w:rFonts w:ascii="Garamond" w:hAnsi="Garamond" w:cs="Times New Roman"/>
          <w:sz w:val="24"/>
          <w:szCs w:val="24"/>
        </w:rPr>
        <w:t>_</w:t>
      </w:r>
      <w:r w:rsidRPr="00736741">
        <w:rPr>
          <w:rFonts w:ascii="Garamond" w:hAnsi="Garamond" w:cs="Times New Roman"/>
          <w:sz w:val="24"/>
          <w:szCs w:val="24"/>
        </w:rPr>
        <w:t>terms</w:t>
      </w:r>
      <w:proofErr w:type="spellEnd"/>
      <w:r w:rsidRPr="00736741">
        <w:rPr>
          <w:rFonts w:ascii="Garamond" w:hAnsi="Garamond" w:cs="Times New Roman"/>
          <w:sz w:val="24"/>
          <w:szCs w:val="24"/>
        </w:rPr>
        <w:t xml:space="preserve"> </w:t>
      </w:r>
      <w:r>
        <w:rPr>
          <w:rFonts w:ascii="Garamond" w:hAnsi="Garamond" w:cs="Times New Roman"/>
          <w:sz w:val="24"/>
          <w:szCs w:val="24"/>
        </w:rPr>
        <w:t>are text tokens</w:t>
      </w:r>
      <w:r w:rsidRPr="00736741">
        <w:rPr>
          <w:rFonts w:ascii="Garamond" w:hAnsi="Garamond" w:cs="Times New Roman"/>
          <w:sz w:val="24"/>
          <w:szCs w:val="24"/>
        </w:rPr>
        <w:t xml:space="preserve"> </w:t>
      </w:r>
      <w:r>
        <w:rPr>
          <w:rFonts w:ascii="Garamond" w:hAnsi="Garamond" w:cs="Times New Roman"/>
          <w:sz w:val="24"/>
          <w:szCs w:val="24"/>
        </w:rPr>
        <w:t xml:space="preserve">(unigrams, </w:t>
      </w:r>
      <w:proofErr w:type="spellStart"/>
      <w:r>
        <w:rPr>
          <w:rFonts w:ascii="Garamond" w:hAnsi="Garamond" w:cs="Times New Roman"/>
          <w:sz w:val="24"/>
          <w:szCs w:val="24"/>
        </w:rPr>
        <w:t>ngrams</w:t>
      </w:r>
      <w:proofErr w:type="spellEnd"/>
      <w:r>
        <w:rPr>
          <w:rFonts w:ascii="Garamond" w:hAnsi="Garamond" w:cs="Times New Roman"/>
          <w:sz w:val="24"/>
          <w:szCs w:val="24"/>
        </w:rPr>
        <w:t xml:space="preserve">, noun or verb phrases etc.) </w:t>
      </w:r>
      <w:r w:rsidRPr="00736741">
        <w:rPr>
          <w:rFonts w:ascii="Garamond" w:hAnsi="Garamond" w:cs="Times New Roman"/>
          <w:sz w:val="24"/>
          <w:szCs w:val="24"/>
        </w:rPr>
        <w:t xml:space="preserve">that </w:t>
      </w:r>
      <w:r>
        <w:rPr>
          <w:rFonts w:ascii="Garamond" w:hAnsi="Garamond" w:cs="Times New Roman"/>
          <w:sz w:val="24"/>
          <w:szCs w:val="24"/>
        </w:rPr>
        <w:t xml:space="preserve">appeared for the first time in a given year and </w:t>
      </w:r>
      <w:r w:rsidRPr="00736741">
        <w:rPr>
          <w:rFonts w:ascii="Garamond" w:hAnsi="Garamond" w:cs="Times New Roman"/>
          <w:sz w:val="24"/>
          <w:szCs w:val="24"/>
        </w:rPr>
        <w:t xml:space="preserve">didn't appear in prior years. </w:t>
      </w:r>
    </w:p>
    <w:p w:rsidR="006570FC" w:rsidRPr="00736741" w:rsidRDefault="006570FC" w:rsidP="006570FC">
      <w:pPr>
        <w:spacing w:line="360" w:lineRule="auto"/>
        <w:ind w:firstLine="720"/>
        <w:jc w:val="both"/>
        <w:rPr>
          <w:rFonts w:ascii="Garamond" w:hAnsi="Garamond" w:cs="Times New Roman"/>
          <w:sz w:val="24"/>
          <w:szCs w:val="24"/>
        </w:rPr>
      </w:pPr>
      <w:r>
        <w:rPr>
          <w:rFonts w:ascii="Garamond" w:hAnsi="Garamond" w:cs="Times New Roman"/>
          <w:sz w:val="24"/>
          <w:szCs w:val="24"/>
        </w:rPr>
        <w:t>For example, m</w:t>
      </w:r>
      <w:r w:rsidRPr="00736741">
        <w:rPr>
          <w:rFonts w:ascii="Garamond" w:hAnsi="Garamond" w:cs="Times New Roman"/>
          <w:sz w:val="24"/>
          <w:szCs w:val="24"/>
        </w:rPr>
        <w:t xml:space="preserve">ake year 2005 as your base year. So in year 2005, there won't be any </w:t>
      </w:r>
      <w:proofErr w:type="spellStart"/>
      <w:r w:rsidRPr="00736741">
        <w:rPr>
          <w:rFonts w:ascii="Garamond" w:hAnsi="Garamond" w:cs="Times New Roman"/>
          <w:sz w:val="24"/>
          <w:szCs w:val="24"/>
        </w:rPr>
        <w:t>new</w:t>
      </w:r>
      <w:r>
        <w:rPr>
          <w:rFonts w:ascii="Garamond" w:hAnsi="Garamond" w:cs="Times New Roman"/>
          <w:sz w:val="24"/>
          <w:szCs w:val="24"/>
        </w:rPr>
        <w:t>_</w:t>
      </w:r>
      <w:r w:rsidRPr="00736741">
        <w:rPr>
          <w:rFonts w:ascii="Garamond" w:hAnsi="Garamond" w:cs="Times New Roman"/>
          <w:sz w:val="24"/>
          <w:szCs w:val="24"/>
        </w:rPr>
        <w:t>term</w:t>
      </w:r>
      <w:r>
        <w:rPr>
          <w:rFonts w:ascii="Garamond" w:hAnsi="Garamond" w:cs="Times New Roman"/>
          <w:sz w:val="24"/>
          <w:szCs w:val="24"/>
        </w:rPr>
        <w:t>s</w:t>
      </w:r>
      <w:proofErr w:type="spellEnd"/>
      <w:r w:rsidRPr="00736741">
        <w:rPr>
          <w:rFonts w:ascii="Garamond" w:hAnsi="Garamond" w:cs="Times New Roman"/>
          <w:sz w:val="24"/>
          <w:szCs w:val="24"/>
        </w:rPr>
        <w:t>. In 2006, new terms will be those terms which appeared in 2006 for the first time and weren't mentioned in year 2005. Similarly in 2007, new terms will be those terms which appeared in 2007 for the first time and weren't mentioned in year 2005 and 2006.</w:t>
      </w:r>
      <w:r>
        <w:rPr>
          <w:rFonts w:ascii="Garamond" w:hAnsi="Garamond" w:cs="Times New Roman"/>
          <w:sz w:val="24"/>
          <w:szCs w:val="24"/>
        </w:rPr>
        <w:t xml:space="preserve"> And so on.</w:t>
      </w:r>
    </w:p>
    <w:p w:rsidR="006570FC" w:rsidRDefault="006570FC" w:rsidP="006570FC">
      <w:pPr>
        <w:spacing w:line="360" w:lineRule="auto"/>
        <w:jc w:val="both"/>
        <w:rPr>
          <w:rFonts w:ascii="Garamond" w:hAnsi="Garamond" w:cs="Times New Roman"/>
          <w:sz w:val="24"/>
          <w:szCs w:val="24"/>
        </w:rPr>
      </w:pPr>
      <w:r w:rsidRPr="00E54DD6">
        <w:rPr>
          <w:rFonts w:ascii="Garamond" w:hAnsi="Garamond" w:cs="Times New Roman"/>
          <w:sz w:val="24"/>
          <w:szCs w:val="24"/>
          <w:u w:val="single"/>
        </w:rPr>
        <w:t>Step 3:</w:t>
      </w:r>
      <w:r>
        <w:rPr>
          <w:rFonts w:ascii="Garamond" w:hAnsi="Garamond" w:cs="Times New Roman"/>
          <w:sz w:val="24"/>
          <w:szCs w:val="24"/>
        </w:rPr>
        <w:t xml:space="preserve"> </w:t>
      </w:r>
      <w:r w:rsidRPr="00736741">
        <w:rPr>
          <w:rFonts w:ascii="Garamond" w:hAnsi="Garamond" w:cs="Times New Roman"/>
          <w:sz w:val="24"/>
          <w:szCs w:val="24"/>
        </w:rPr>
        <w:t>Display new terms appropriately</w:t>
      </w:r>
      <w:r>
        <w:rPr>
          <w:rFonts w:ascii="Garamond" w:hAnsi="Garamond" w:cs="Times New Roman"/>
          <w:sz w:val="24"/>
          <w:szCs w:val="24"/>
        </w:rPr>
        <w:t xml:space="preserve"> using any of the display aids we covered in class (or something from outside as well)</w:t>
      </w:r>
      <w:r w:rsidRPr="00736741">
        <w:rPr>
          <w:rFonts w:ascii="Garamond" w:hAnsi="Garamond" w:cs="Times New Roman"/>
          <w:sz w:val="24"/>
          <w:szCs w:val="24"/>
        </w:rPr>
        <w:t>.</w:t>
      </w:r>
    </w:p>
    <w:p w:rsidR="006570FC" w:rsidRPr="00736741" w:rsidRDefault="006570FC" w:rsidP="006570FC">
      <w:pPr>
        <w:spacing w:line="360" w:lineRule="auto"/>
        <w:jc w:val="both"/>
        <w:rPr>
          <w:rFonts w:ascii="Garamond" w:hAnsi="Garamond" w:cs="Times New Roman"/>
          <w:sz w:val="24"/>
          <w:szCs w:val="24"/>
        </w:rPr>
      </w:pPr>
      <w:r w:rsidRPr="00E54DD6">
        <w:rPr>
          <w:rFonts w:ascii="Garamond" w:hAnsi="Garamond" w:cs="Times New Roman"/>
          <w:b/>
          <w:sz w:val="24"/>
          <w:szCs w:val="24"/>
          <w:u w:val="single"/>
        </w:rPr>
        <w:t>Tip</w:t>
      </w:r>
      <w:r>
        <w:rPr>
          <w:rFonts w:ascii="Garamond" w:hAnsi="Garamond" w:cs="Times New Roman"/>
          <w:sz w:val="24"/>
          <w:szCs w:val="24"/>
        </w:rPr>
        <w:t xml:space="preserve"> For steps 2 and 3, bonus marks if you can </w:t>
      </w:r>
      <w:proofErr w:type="spellStart"/>
      <w:r>
        <w:rPr>
          <w:rFonts w:ascii="Garamond" w:hAnsi="Garamond" w:cs="Times New Roman"/>
          <w:sz w:val="24"/>
          <w:szCs w:val="24"/>
        </w:rPr>
        <w:t>functionize</w:t>
      </w:r>
      <w:proofErr w:type="spellEnd"/>
      <w:r>
        <w:rPr>
          <w:rFonts w:ascii="Garamond" w:hAnsi="Garamond" w:cs="Times New Roman"/>
          <w:sz w:val="24"/>
          <w:szCs w:val="24"/>
        </w:rPr>
        <w:t xml:space="preserve"> parts of your workflow, upload a list of functions on a script file onto </w:t>
      </w:r>
      <w:proofErr w:type="spellStart"/>
      <w:r>
        <w:rPr>
          <w:rFonts w:ascii="Garamond" w:hAnsi="Garamond" w:cs="Times New Roman"/>
          <w:sz w:val="24"/>
          <w:szCs w:val="24"/>
        </w:rPr>
        <w:t>Github</w:t>
      </w:r>
      <w:proofErr w:type="spellEnd"/>
      <w:r>
        <w:rPr>
          <w:rFonts w:ascii="Garamond" w:hAnsi="Garamond" w:cs="Times New Roman"/>
          <w:sz w:val="24"/>
          <w:szCs w:val="24"/>
        </w:rPr>
        <w:t xml:space="preserve"> for sourcing as a piped workflow into the local machine etc. </w:t>
      </w:r>
      <w:r>
        <w:rPr>
          <w:rFonts w:ascii="Garamond" w:hAnsi="Garamond" w:cs="Times New Roman"/>
          <w:sz w:val="24"/>
          <w:szCs w:val="24"/>
        </w:rPr>
        <w:lastRenderedPageBreak/>
        <w:t>Pay attention to the details of function writing such as default values for some arguments, exception handling etc.</w:t>
      </w:r>
    </w:p>
    <w:p w:rsidR="006570FC" w:rsidRDefault="006570FC" w:rsidP="006570FC">
      <w:pPr>
        <w:spacing w:line="360" w:lineRule="auto"/>
        <w:jc w:val="both"/>
        <w:rPr>
          <w:rFonts w:ascii="Garamond" w:hAnsi="Garamond" w:cs="Times New Roman"/>
          <w:sz w:val="24"/>
          <w:szCs w:val="24"/>
        </w:rPr>
      </w:pPr>
      <w:r w:rsidRPr="00E54DD6">
        <w:rPr>
          <w:rFonts w:ascii="Garamond" w:hAnsi="Garamond" w:cs="Times New Roman"/>
          <w:sz w:val="24"/>
          <w:szCs w:val="24"/>
          <w:u w:val="single"/>
        </w:rPr>
        <w:t>Step 4:</w:t>
      </w:r>
      <w:r>
        <w:rPr>
          <w:rFonts w:ascii="Garamond" w:hAnsi="Garamond" w:cs="Times New Roman"/>
          <w:sz w:val="24"/>
          <w:szCs w:val="24"/>
        </w:rPr>
        <w:t xml:space="preserve"> </w:t>
      </w:r>
      <w:r w:rsidRPr="00736741">
        <w:rPr>
          <w:rFonts w:ascii="Garamond" w:hAnsi="Garamond" w:cs="Times New Roman"/>
          <w:sz w:val="24"/>
          <w:szCs w:val="24"/>
        </w:rPr>
        <w:t>Explain your findings. Are you able to identify different technologies</w:t>
      </w:r>
      <w:r>
        <w:rPr>
          <w:rFonts w:ascii="Garamond" w:hAnsi="Garamond" w:cs="Times New Roman"/>
          <w:sz w:val="24"/>
          <w:szCs w:val="24"/>
        </w:rPr>
        <w:t>, platforms, products etc.</w:t>
      </w:r>
      <w:r w:rsidRPr="00736741">
        <w:rPr>
          <w:rFonts w:ascii="Garamond" w:hAnsi="Garamond" w:cs="Times New Roman"/>
          <w:sz w:val="24"/>
          <w:szCs w:val="24"/>
        </w:rPr>
        <w:t xml:space="preserve"> which evolved over time?</w:t>
      </w:r>
    </w:p>
    <w:p w:rsidR="006570FC" w:rsidRDefault="006570FC" w:rsidP="006570FC">
      <w:pPr>
        <w:spacing w:line="360" w:lineRule="auto"/>
        <w:jc w:val="both"/>
        <w:rPr>
          <w:rFonts w:ascii="Garamond" w:hAnsi="Garamond" w:cs="Times New Roman"/>
          <w:sz w:val="24"/>
          <w:szCs w:val="24"/>
        </w:rPr>
      </w:pPr>
      <w:r w:rsidRPr="00E54DD6">
        <w:rPr>
          <w:rFonts w:ascii="Garamond" w:hAnsi="Garamond" w:cs="Times New Roman"/>
          <w:b/>
          <w:sz w:val="24"/>
          <w:szCs w:val="24"/>
          <w:u w:val="single"/>
        </w:rPr>
        <w:t>Deliverable</w:t>
      </w:r>
      <w:r>
        <w:rPr>
          <w:rFonts w:ascii="Garamond" w:hAnsi="Garamond" w:cs="Times New Roman"/>
          <w:sz w:val="24"/>
          <w:szCs w:val="24"/>
        </w:rPr>
        <w:t>: Build a markdown showing your workflow, results, visualizations and explanation which can be upl</w:t>
      </w:r>
      <w:r w:rsidR="0010577E">
        <w:rPr>
          <w:rFonts w:ascii="Garamond" w:hAnsi="Garamond" w:cs="Times New Roman"/>
          <w:sz w:val="24"/>
          <w:szCs w:val="24"/>
        </w:rPr>
        <w:t>oaded to the appropriate Submission folder on LMS</w:t>
      </w:r>
      <w:r>
        <w:rPr>
          <w:rFonts w:ascii="Garamond" w:hAnsi="Garamond" w:cs="Times New Roman"/>
          <w:sz w:val="24"/>
          <w:szCs w:val="24"/>
        </w:rPr>
        <w:t xml:space="preserve"> within the deadline. Remember to write the names and registration numbers of all students in the group also in there. </w:t>
      </w:r>
    </w:p>
    <w:p w:rsidR="006570FC" w:rsidRDefault="006570FC" w:rsidP="006570FC">
      <w:pPr>
        <w:spacing w:line="360" w:lineRule="auto"/>
        <w:jc w:val="center"/>
        <w:rPr>
          <w:rFonts w:ascii="Garamond" w:hAnsi="Garamond" w:cs="Times New Roman"/>
          <w:b/>
          <w:sz w:val="24"/>
          <w:szCs w:val="24"/>
        </w:rPr>
      </w:pPr>
    </w:p>
    <w:p w:rsidR="006570FC" w:rsidRPr="00736741" w:rsidRDefault="006570FC" w:rsidP="006570FC">
      <w:pPr>
        <w:spacing w:line="360" w:lineRule="auto"/>
        <w:jc w:val="center"/>
        <w:rPr>
          <w:rFonts w:ascii="Garamond" w:hAnsi="Garamond" w:cs="Times New Roman"/>
          <w:b/>
          <w:sz w:val="24"/>
          <w:szCs w:val="24"/>
        </w:rPr>
      </w:pPr>
      <w:r w:rsidRPr="00736741">
        <w:rPr>
          <w:rFonts w:ascii="Garamond" w:hAnsi="Garamond" w:cs="Times New Roman"/>
          <w:b/>
          <w:sz w:val="24"/>
          <w:szCs w:val="24"/>
        </w:rPr>
        <w:t>Task 2</w:t>
      </w:r>
      <w:r>
        <w:rPr>
          <w:rFonts w:ascii="Garamond" w:hAnsi="Garamond" w:cs="Times New Roman"/>
          <w:b/>
          <w:sz w:val="24"/>
          <w:szCs w:val="24"/>
        </w:rPr>
        <w:t>: Topic Model Simulation</w:t>
      </w:r>
    </w:p>
    <w:p w:rsidR="006570FC" w:rsidRDefault="006570FC" w:rsidP="006570FC">
      <w:pPr>
        <w:shd w:val="clear" w:color="auto" w:fill="FFFFFF"/>
        <w:spacing w:line="360" w:lineRule="auto"/>
        <w:rPr>
          <w:rFonts w:ascii="Garamond" w:hAnsi="Garamond" w:cs="Times New Roman"/>
          <w:color w:val="212121"/>
          <w:sz w:val="24"/>
          <w:szCs w:val="24"/>
        </w:rPr>
      </w:pPr>
      <w:r w:rsidRPr="00736741">
        <w:rPr>
          <w:rFonts w:ascii="Garamond" w:hAnsi="Garamond" w:cs="Times New Roman"/>
          <w:color w:val="212121"/>
          <w:sz w:val="24"/>
          <w:szCs w:val="24"/>
        </w:rPr>
        <w:t xml:space="preserve">Perform a simulation experiment along the lines of what we did in class (based on the </w:t>
      </w:r>
      <w:proofErr w:type="spellStart"/>
      <w:r w:rsidRPr="00736741">
        <w:rPr>
          <w:rFonts w:ascii="Garamond" w:hAnsi="Garamond" w:cs="Times New Roman"/>
          <w:color w:val="212121"/>
          <w:sz w:val="24"/>
          <w:szCs w:val="24"/>
        </w:rPr>
        <w:t>tidytext</w:t>
      </w:r>
      <w:proofErr w:type="spellEnd"/>
      <w:r w:rsidRPr="00736741">
        <w:rPr>
          <w:rFonts w:ascii="Garamond" w:hAnsi="Garamond" w:cs="Times New Roman"/>
          <w:color w:val="212121"/>
          <w:sz w:val="24"/>
          <w:szCs w:val="24"/>
        </w:rPr>
        <w:t xml:space="preserve"> book example).</w:t>
      </w:r>
      <w:r>
        <w:rPr>
          <w:rFonts w:ascii="Garamond" w:hAnsi="Garamond" w:cs="Times New Roman"/>
          <w:color w:val="212121"/>
          <w:sz w:val="24"/>
          <w:szCs w:val="24"/>
        </w:rPr>
        <w:t xml:space="preserve"> Use the following steps as a guideline.</w:t>
      </w:r>
    </w:p>
    <w:p w:rsidR="006570FC" w:rsidRPr="00736741" w:rsidRDefault="006570FC" w:rsidP="006570FC">
      <w:pPr>
        <w:shd w:val="clear" w:color="auto" w:fill="FFFFFF"/>
        <w:spacing w:line="360" w:lineRule="auto"/>
        <w:rPr>
          <w:rFonts w:ascii="Garamond" w:hAnsi="Garamond" w:cs="Times New Roman"/>
          <w:color w:val="212121"/>
          <w:sz w:val="24"/>
          <w:szCs w:val="24"/>
        </w:rPr>
      </w:pPr>
      <w:r w:rsidRPr="00546985">
        <w:rPr>
          <w:rFonts w:ascii="Garamond" w:hAnsi="Garamond" w:cs="Times New Roman"/>
          <w:color w:val="212121"/>
          <w:sz w:val="24"/>
          <w:szCs w:val="24"/>
          <w:u w:val="single"/>
        </w:rPr>
        <w:t>Step 1:</w:t>
      </w:r>
      <w:r>
        <w:rPr>
          <w:rFonts w:ascii="Garamond" w:hAnsi="Garamond" w:cs="Times New Roman"/>
          <w:color w:val="212121"/>
          <w:sz w:val="24"/>
          <w:szCs w:val="24"/>
        </w:rPr>
        <w:t xml:space="preserve"> </w:t>
      </w:r>
      <w:r w:rsidRPr="00736741">
        <w:rPr>
          <w:rFonts w:ascii="Garamond" w:hAnsi="Garamond" w:cs="Times New Roman"/>
          <w:color w:val="212121"/>
          <w:sz w:val="24"/>
          <w:szCs w:val="24"/>
        </w:rPr>
        <w:t xml:space="preserve">Choose </w:t>
      </w:r>
      <w:r>
        <w:rPr>
          <w:rFonts w:ascii="Garamond" w:hAnsi="Garamond" w:cs="Times New Roman"/>
          <w:color w:val="212121"/>
          <w:sz w:val="24"/>
          <w:szCs w:val="24"/>
        </w:rPr>
        <w:t>4</w:t>
      </w:r>
      <w:r w:rsidRPr="00736741">
        <w:rPr>
          <w:rFonts w:ascii="Garamond" w:hAnsi="Garamond" w:cs="Times New Roman"/>
          <w:color w:val="212121"/>
          <w:sz w:val="24"/>
          <w:szCs w:val="24"/>
        </w:rPr>
        <w:t xml:space="preserve"> very different domains and scrape data from there (e.g.,</w:t>
      </w:r>
      <w:r>
        <w:rPr>
          <w:rFonts w:ascii="Garamond" w:hAnsi="Garamond" w:cs="Times New Roman"/>
          <w:color w:val="212121"/>
          <w:sz w:val="24"/>
          <w:szCs w:val="24"/>
        </w:rPr>
        <w:t xml:space="preserve"> Wiki pages on Harry Potter</w:t>
      </w:r>
      <w:r w:rsidRPr="00736741">
        <w:rPr>
          <w:rFonts w:ascii="Garamond" w:hAnsi="Garamond" w:cs="Times New Roman"/>
          <w:color w:val="212121"/>
          <w:sz w:val="24"/>
          <w:szCs w:val="24"/>
        </w:rPr>
        <w:t xml:space="preserve">, </w:t>
      </w:r>
      <w:r>
        <w:rPr>
          <w:rFonts w:ascii="Garamond" w:hAnsi="Garamond" w:cs="Times New Roman"/>
          <w:color w:val="212121"/>
          <w:sz w:val="24"/>
          <w:szCs w:val="24"/>
        </w:rPr>
        <w:t xml:space="preserve">Football, Pink Floyd or Mahatma Gandhi </w:t>
      </w:r>
      <w:proofErr w:type="spellStart"/>
      <w:r w:rsidRPr="00736741">
        <w:rPr>
          <w:rFonts w:ascii="Garamond" w:hAnsi="Garamond" w:cs="Times New Roman"/>
          <w:color w:val="212121"/>
          <w:sz w:val="24"/>
          <w:szCs w:val="24"/>
        </w:rPr>
        <w:t>etc</w:t>
      </w:r>
      <w:proofErr w:type="spellEnd"/>
      <w:r w:rsidRPr="00736741">
        <w:rPr>
          <w:rFonts w:ascii="Garamond" w:hAnsi="Garamond" w:cs="Times New Roman"/>
          <w:color w:val="212121"/>
          <w:sz w:val="24"/>
          <w:szCs w:val="24"/>
        </w:rPr>
        <w:t>). Ensure the corpus</w:t>
      </w:r>
      <w:r>
        <w:rPr>
          <w:rFonts w:ascii="Garamond" w:hAnsi="Garamond" w:cs="Times New Roman"/>
          <w:color w:val="212121"/>
          <w:sz w:val="24"/>
          <w:szCs w:val="24"/>
        </w:rPr>
        <w:t xml:space="preserve"> has adequate length in each case</w:t>
      </w:r>
      <w:r w:rsidRPr="00736741">
        <w:rPr>
          <w:rFonts w:ascii="Garamond" w:hAnsi="Garamond" w:cs="Times New Roman"/>
          <w:color w:val="212121"/>
          <w:sz w:val="24"/>
          <w:szCs w:val="24"/>
        </w:rPr>
        <w:t>.</w:t>
      </w:r>
    </w:p>
    <w:p w:rsidR="006570FC" w:rsidRDefault="006570FC" w:rsidP="006570FC">
      <w:pPr>
        <w:shd w:val="clear" w:color="auto" w:fill="FFFFFF"/>
        <w:spacing w:line="360" w:lineRule="auto"/>
        <w:rPr>
          <w:rFonts w:ascii="Garamond" w:hAnsi="Garamond" w:cs="Times New Roman"/>
          <w:color w:val="212121"/>
          <w:sz w:val="24"/>
          <w:szCs w:val="24"/>
        </w:rPr>
      </w:pPr>
      <w:r w:rsidRPr="00546985">
        <w:rPr>
          <w:rFonts w:ascii="Garamond" w:hAnsi="Garamond" w:cs="Times New Roman"/>
          <w:color w:val="212121"/>
          <w:sz w:val="24"/>
          <w:szCs w:val="24"/>
          <w:u w:val="single"/>
        </w:rPr>
        <w:t>Step 2:</w:t>
      </w:r>
      <w:r>
        <w:rPr>
          <w:rFonts w:ascii="Garamond" w:hAnsi="Garamond" w:cs="Times New Roman"/>
          <w:color w:val="212121"/>
          <w:sz w:val="24"/>
          <w:szCs w:val="24"/>
        </w:rPr>
        <w:t xml:space="preserve"> </w:t>
      </w:r>
      <w:r w:rsidRPr="00736741">
        <w:rPr>
          <w:rFonts w:ascii="Garamond" w:hAnsi="Garamond" w:cs="Times New Roman"/>
          <w:color w:val="212121"/>
          <w:sz w:val="24"/>
          <w:szCs w:val="24"/>
        </w:rPr>
        <w:t xml:space="preserve">Break </w:t>
      </w:r>
      <w:r>
        <w:rPr>
          <w:rFonts w:ascii="Garamond" w:hAnsi="Garamond" w:cs="Times New Roman"/>
          <w:color w:val="212121"/>
          <w:sz w:val="24"/>
          <w:szCs w:val="24"/>
        </w:rPr>
        <w:t xml:space="preserve">each Wiki page into sentences using a sentence tokenizer. </w:t>
      </w:r>
    </w:p>
    <w:p w:rsidR="006570FC" w:rsidRDefault="006570FC" w:rsidP="006570FC">
      <w:pPr>
        <w:shd w:val="clear" w:color="auto" w:fill="FFFFFF"/>
        <w:spacing w:line="360" w:lineRule="auto"/>
        <w:rPr>
          <w:rFonts w:ascii="Garamond" w:hAnsi="Garamond" w:cs="Times New Roman"/>
          <w:color w:val="212121"/>
          <w:sz w:val="24"/>
          <w:szCs w:val="24"/>
        </w:rPr>
      </w:pPr>
      <w:r w:rsidRPr="00546985">
        <w:rPr>
          <w:rFonts w:ascii="Garamond" w:hAnsi="Garamond" w:cs="Times New Roman"/>
          <w:color w:val="212121"/>
          <w:sz w:val="24"/>
          <w:szCs w:val="24"/>
          <w:u w:val="single"/>
        </w:rPr>
        <w:t>Step 3:</w:t>
      </w:r>
      <w:r>
        <w:rPr>
          <w:rFonts w:ascii="Garamond" w:hAnsi="Garamond" w:cs="Times New Roman"/>
          <w:color w:val="212121"/>
          <w:sz w:val="24"/>
          <w:szCs w:val="24"/>
        </w:rPr>
        <w:t xml:space="preserve"> Now construct simulated documents consisting of a few sentences from page 1, a few from page 2 and so on. For instance, suppose there are 8 sentences in each simulated document, then you could choose the distribution of sentences in the following way:</w:t>
      </w:r>
    </w:p>
    <w:p w:rsidR="006570FC" w:rsidRDefault="006570FC" w:rsidP="006570FC">
      <w:pPr>
        <w:shd w:val="clear" w:color="auto" w:fill="FFFFFF"/>
        <w:spacing w:line="360" w:lineRule="auto"/>
        <w:rPr>
          <w:rFonts w:ascii="Garamond" w:hAnsi="Garamond" w:cs="Times New Roman"/>
          <w:color w:val="212121"/>
          <w:sz w:val="24"/>
          <w:szCs w:val="24"/>
        </w:rPr>
      </w:pPr>
      <w:r w:rsidRPr="00546985">
        <w:rPr>
          <w:noProof/>
        </w:rPr>
        <w:drawing>
          <wp:inline distT="0" distB="0" distL="0" distR="0" wp14:anchorId="56C0CD29" wp14:editId="3D8B8166">
            <wp:extent cx="5943600" cy="125293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52933"/>
                    </a:xfrm>
                    <a:prstGeom prst="rect">
                      <a:avLst/>
                    </a:prstGeom>
                    <a:noFill/>
                    <a:ln>
                      <a:noFill/>
                    </a:ln>
                  </pic:spPr>
                </pic:pic>
              </a:graphicData>
            </a:graphic>
          </wp:inline>
        </w:drawing>
      </w:r>
    </w:p>
    <w:p w:rsidR="006570FC" w:rsidRDefault="006570FC" w:rsidP="006570FC">
      <w:pPr>
        <w:shd w:val="clear" w:color="auto" w:fill="FFFFFF"/>
        <w:spacing w:line="360" w:lineRule="auto"/>
        <w:rPr>
          <w:rFonts w:ascii="Garamond" w:hAnsi="Garamond" w:cs="Times New Roman"/>
          <w:color w:val="212121"/>
          <w:sz w:val="24"/>
          <w:szCs w:val="24"/>
        </w:rPr>
      </w:pPr>
      <w:r>
        <w:rPr>
          <w:rFonts w:ascii="Garamond" w:hAnsi="Garamond" w:cs="Times New Roman"/>
          <w:color w:val="212121"/>
          <w:sz w:val="24"/>
          <w:szCs w:val="24"/>
        </w:rPr>
        <w:t>Note above that the sentences in each document could appear in any order. Randomly choose sentences from each wiki page and insert them to create simulated documents. Create at least 50+ simulated documents in this manner.</w:t>
      </w:r>
    </w:p>
    <w:p w:rsidR="006570FC" w:rsidRDefault="006570FC" w:rsidP="006570FC">
      <w:pPr>
        <w:shd w:val="clear" w:color="auto" w:fill="FFFFFF"/>
        <w:spacing w:line="360" w:lineRule="auto"/>
        <w:rPr>
          <w:rFonts w:ascii="Garamond" w:hAnsi="Garamond" w:cs="Times New Roman"/>
          <w:color w:val="212121"/>
          <w:sz w:val="24"/>
          <w:szCs w:val="24"/>
        </w:rPr>
      </w:pPr>
      <w:r w:rsidRPr="00024581">
        <w:rPr>
          <w:rFonts w:ascii="Garamond" w:hAnsi="Garamond" w:cs="Times New Roman"/>
          <w:color w:val="212121"/>
          <w:sz w:val="24"/>
          <w:szCs w:val="24"/>
          <w:u w:val="single"/>
        </w:rPr>
        <w:lastRenderedPageBreak/>
        <w:t>Step 4:</w:t>
      </w:r>
      <w:r>
        <w:rPr>
          <w:rFonts w:ascii="Garamond" w:hAnsi="Garamond" w:cs="Times New Roman"/>
          <w:color w:val="212121"/>
          <w:sz w:val="24"/>
          <w:szCs w:val="24"/>
        </w:rPr>
        <w:t xml:space="preserve"> Now run an LTM on this simulated corpus with K=4 topics. Obtain the factor score and factor loading matrices from the topic model output. </w:t>
      </w:r>
    </w:p>
    <w:p w:rsidR="006570FC" w:rsidRDefault="006570FC" w:rsidP="006570FC">
      <w:pPr>
        <w:shd w:val="clear" w:color="auto" w:fill="FFFFFF"/>
        <w:spacing w:line="360" w:lineRule="auto"/>
        <w:rPr>
          <w:rFonts w:ascii="Garamond" w:hAnsi="Garamond" w:cs="Times New Roman"/>
          <w:color w:val="212121"/>
          <w:sz w:val="24"/>
          <w:szCs w:val="24"/>
        </w:rPr>
      </w:pPr>
      <w:r w:rsidRPr="00024581">
        <w:rPr>
          <w:rFonts w:ascii="Garamond" w:hAnsi="Garamond" w:cs="Times New Roman"/>
          <w:color w:val="212121"/>
          <w:sz w:val="24"/>
          <w:szCs w:val="24"/>
          <w:u w:val="single"/>
        </w:rPr>
        <w:t>Step 5:</w:t>
      </w:r>
      <w:r>
        <w:rPr>
          <w:rFonts w:ascii="Garamond" w:hAnsi="Garamond" w:cs="Times New Roman"/>
          <w:color w:val="212121"/>
          <w:sz w:val="24"/>
          <w:szCs w:val="24"/>
        </w:rPr>
        <w:t xml:space="preserve"> For each document, check the topic score for each topic. See how closely it matches the percentages we calculated in the table. For example, does ‘Doc 1’ have around 25% topic score for topic 1? And so on. One could compute the mean squared deviation for each document between the recovered topic scores and the constructed topic proportion.</w:t>
      </w:r>
    </w:p>
    <w:p w:rsidR="006570FC" w:rsidRDefault="006570FC" w:rsidP="006570FC">
      <w:pPr>
        <w:shd w:val="clear" w:color="auto" w:fill="FFFFFF"/>
        <w:spacing w:line="360" w:lineRule="auto"/>
        <w:rPr>
          <w:rFonts w:ascii="Garamond" w:hAnsi="Garamond" w:cs="Times New Roman"/>
          <w:color w:val="212121"/>
          <w:sz w:val="24"/>
          <w:szCs w:val="24"/>
        </w:rPr>
      </w:pPr>
      <w:r w:rsidRPr="00024581">
        <w:rPr>
          <w:rFonts w:ascii="Garamond" w:hAnsi="Garamond" w:cs="Times New Roman"/>
          <w:color w:val="212121"/>
          <w:sz w:val="24"/>
          <w:szCs w:val="24"/>
          <w:u w:val="single"/>
        </w:rPr>
        <w:t>Step 6:</w:t>
      </w:r>
      <w:r>
        <w:rPr>
          <w:rFonts w:ascii="Garamond" w:hAnsi="Garamond" w:cs="Times New Roman"/>
          <w:color w:val="212121"/>
          <w:sz w:val="24"/>
          <w:szCs w:val="24"/>
        </w:rPr>
        <w:t xml:space="preserve"> Bonus points - D</w:t>
      </w:r>
      <w:r w:rsidRPr="00736741">
        <w:rPr>
          <w:rFonts w:ascii="Garamond" w:hAnsi="Garamond" w:cs="Times New Roman"/>
          <w:color w:val="212121"/>
          <w:sz w:val="24"/>
          <w:szCs w:val="24"/>
        </w:rPr>
        <w:t xml:space="preserve">raw a confusion matrix </w:t>
      </w:r>
      <w:r>
        <w:rPr>
          <w:rFonts w:ascii="Garamond" w:hAnsi="Garamond" w:cs="Times New Roman"/>
          <w:color w:val="212121"/>
          <w:sz w:val="24"/>
          <w:szCs w:val="24"/>
        </w:rPr>
        <w:t xml:space="preserve">of the 4 topics versus the 4 wiki pages to see if they were correctly or wrongly classified. </w:t>
      </w:r>
    </w:p>
    <w:p w:rsidR="006570FC" w:rsidRDefault="006570FC" w:rsidP="006570FC">
      <w:pPr>
        <w:spacing w:line="360" w:lineRule="auto"/>
        <w:jc w:val="both"/>
        <w:rPr>
          <w:rFonts w:ascii="Garamond" w:hAnsi="Garamond" w:cs="Times New Roman"/>
          <w:sz w:val="24"/>
          <w:szCs w:val="24"/>
        </w:rPr>
      </w:pPr>
      <w:r w:rsidRPr="00E54DD6">
        <w:rPr>
          <w:rFonts w:ascii="Garamond" w:hAnsi="Garamond" w:cs="Times New Roman"/>
          <w:b/>
          <w:sz w:val="24"/>
          <w:szCs w:val="24"/>
          <w:u w:val="single"/>
        </w:rPr>
        <w:t>Deliverable</w:t>
      </w:r>
      <w:r>
        <w:rPr>
          <w:rFonts w:ascii="Garamond" w:hAnsi="Garamond" w:cs="Times New Roman"/>
          <w:sz w:val="24"/>
          <w:szCs w:val="24"/>
        </w:rPr>
        <w:t>: Build a markdown showing your workflow, results and discussion. Put the markdowns of both task 1 and task 2 together in a zipped file and u</w:t>
      </w:r>
      <w:r w:rsidR="0010577E">
        <w:rPr>
          <w:rFonts w:ascii="Garamond" w:hAnsi="Garamond" w:cs="Times New Roman"/>
          <w:sz w:val="24"/>
          <w:szCs w:val="24"/>
        </w:rPr>
        <w:t>pload to the appropriate Submission folder</w:t>
      </w:r>
      <w:r>
        <w:rPr>
          <w:rFonts w:ascii="Garamond" w:hAnsi="Garamond" w:cs="Times New Roman"/>
          <w:sz w:val="24"/>
          <w:szCs w:val="24"/>
        </w:rPr>
        <w:t xml:space="preserve"> within the deadline. Remember to write the names and registration numbers of all students in the group also in there. </w:t>
      </w:r>
    </w:p>
    <w:p w:rsidR="00450120" w:rsidRDefault="00450120">
      <w:bookmarkStart w:id="0" w:name="_GoBack"/>
      <w:bookmarkEnd w:id="0"/>
    </w:p>
    <w:sectPr w:rsidR="004501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0708" w:rsidRDefault="00CD0708" w:rsidP="006570FC">
      <w:pPr>
        <w:spacing w:after="0" w:line="240" w:lineRule="auto"/>
      </w:pPr>
      <w:r>
        <w:separator/>
      </w:r>
    </w:p>
  </w:endnote>
  <w:endnote w:type="continuationSeparator" w:id="0">
    <w:p w:rsidR="00CD0708" w:rsidRDefault="00CD0708" w:rsidP="00657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0708" w:rsidRDefault="00CD0708" w:rsidP="006570FC">
      <w:pPr>
        <w:spacing w:after="0" w:line="240" w:lineRule="auto"/>
      </w:pPr>
      <w:r>
        <w:separator/>
      </w:r>
    </w:p>
  </w:footnote>
  <w:footnote w:type="continuationSeparator" w:id="0">
    <w:p w:rsidR="00CD0708" w:rsidRDefault="00CD0708" w:rsidP="006570FC">
      <w:pPr>
        <w:spacing w:after="0" w:line="240" w:lineRule="auto"/>
      </w:pPr>
      <w:r>
        <w:continuationSeparator/>
      </w:r>
    </w:p>
  </w:footnote>
  <w:footnote w:id="1">
    <w:p w:rsidR="006570FC" w:rsidRPr="00736741" w:rsidRDefault="006570FC" w:rsidP="006570FC">
      <w:pPr>
        <w:pStyle w:val="FootnoteText"/>
        <w:rPr>
          <w:lang w:val="en-IN"/>
        </w:rPr>
      </w:pPr>
      <w:r>
        <w:rPr>
          <w:rStyle w:val="FootnoteReference"/>
        </w:rPr>
        <w:footnoteRef/>
      </w:r>
      <w:r>
        <w:t xml:space="preserve"> </w:t>
      </w:r>
      <w:r w:rsidRPr="00736741">
        <w:t>https://en.wikipedia.org/wiki/Form_10-K</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0FC"/>
    <w:rsid w:val="0010577E"/>
    <w:rsid w:val="00450120"/>
    <w:rsid w:val="006570FC"/>
    <w:rsid w:val="00CD0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810C9-34EB-48FE-978A-5081CFACF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0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57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70FC"/>
    <w:rPr>
      <w:sz w:val="20"/>
      <w:szCs w:val="20"/>
    </w:rPr>
  </w:style>
  <w:style w:type="character" w:styleId="FootnoteReference">
    <w:name w:val="footnote reference"/>
    <w:basedOn w:val="DefaultParagraphFont"/>
    <w:uiPriority w:val="99"/>
    <w:semiHidden/>
    <w:unhideWhenUsed/>
    <w:rsid w:val="006570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650</Words>
  <Characters>3709</Characters>
  <Application>Microsoft Office Word</Application>
  <DocSecurity>0</DocSecurity>
  <Lines>30</Lines>
  <Paragraphs>8</Paragraphs>
  <ScaleCrop>false</ScaleCrop>
  <Company/>
  <LinksUpToDate>false</LinksUpToDate>
  <CharactersWithSpaces>4351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Monisha K</dc:creator>
  <cp:keywords/>
  <dc:description/>
  <cp:lastModifiedBy>Monisha K</cp:lastModifiedBy>
  <cp:revision>2</cp:revision>
  <dcterms:created xsi:type="dcterms:W3CDTF">2018-04-28T14:35:00Z</dcterms:created>
  <dcterms:modified xsi:type="dcterms:W3CDTF">2018-04-28T14:40:00Z</dcterms:modified>
</cp:coreProperties>
</file>