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8DD" w:rsidRPr="004B1476" w:rsidRDefault="003538DD" w:rsidP="003538DD">
      <w:pPr>
        <w:spacing w:line="360" w:lineRule="auto"/>
        <w:jc w:val="center"/>
        <w:rPr>
          <w:rFonts w:ascii="Cambria" w:eastAsia="Times New Roman" w:hAnsi="Cambria" w:cs="Times New Roman"/>
          <w:b/>
          <w:bCs/>
          <w:color w:val="auto"/>
          <w:sz w:val="24"/>
          <w:szCs w:val="24"/>
        </w:rPr>
      </w:pPr>
      <w:r w:rsidRPr="004B1476">
        <w:rPr>
          <w:rFonts w:ascii="Cambria" w:hAnsi="Cambria"/>
          <w:b/>
          <w:color w:val="auto"/>
          <w:sz w:val="24"/>
          <w:szCs w:val="24"/>
        </w:rPr>
        <w:t>CHAPTER 4</w:t>
      </w:r>
    </w:p>
    <w:p w:rsidR="003538DD" w:rsidRPr="004B1476" w:rsidRDefault="003538DD" w:rsidP="003538DD">
      <w:pPr>
        <w:pStyle w:val="Heading1"/>
        <w:framePr w:wrap="auto" w:vAnchor="margin" w:yAlign="inline"/>
        <w:spacing w:before="0" w:beforeAutospacing="0" w:after="0" w:afterAutospacing="0"/>
        <w:jc w:val="left"/>
        <w:rPr>
          <w:b w:val="0"/>
          <w:color w:val="auto"/>
          <w:szCs w:val="24"/>
        </w:rPr>
      </w:pPr>
      <w:r w:rsidRPr="004B1476">
        <w:rPr>
          <w:b w:val="0"/>
          <w:color w:val="auto"/>
          <w:szCs w:val="24"/>
        </w:rPr>
        <w:t xml:space="preserve">              </w:t>
      </w:r>
      <w:bookmarkStart w:id="0" w:name="_Toc450821618"/>
      <w:r w:rsidRPr="004B1476">
        <w:rPr>
          <w:b w:val="0"/>
          <w:color w:val="auto"/>
          <w:szCs w:val="24"/>
        </w:rPr>
        <w:t>WEB-BASED INTERACTIVE MAP OF MSU-IIT</w:t>
      </w:r>
      <w:bookmarkEnd w:id="0"/>
    </w:p>
    <w:p w:rsidR="003538DD" w:rsidRPr="004B1476" w:rsidRDefault="003538DD" w:rsidP="003538DD">
      <w:pPr>
        <w:spacing w:line="360" w:lineRule="auto"/>
        <w:rPr>
          <w:color w:val="auto"/>
          <w:sz w:val="24"/>
          <w:szCs w:val="24"/>
        </w:rPr>
      </w:pPr>
    </w:p>
    <w:p w:rsidR="003538DD" w:rsidRPr="004B1476" w:rsidRDefault="003538DD" w:rsidP="003538DD">
      <w:pPr>
        <w:spacing w:line="360" w:lineRule="auto"/>
        <w:rPr>
          <w:color w:val="auto"/>
          <w:sz w:val="24"/>
          <w:szCs w:val="24"/>
        </w:rPr>
      </w:pPr>
    </w:p>
    <w:p w:rsidR="003538DD" w:rsidRPr="004B1476" w:rsidRDefault="003538DD" w:rsidP="003538DD">
      <w:pPr>
        <w:pStyle w:val="NormalWeb"/>
        <w:spacing w:before="0" w:beforeAutospacing="0" w:after="0" w:afterAutospacing="0" w:line="360" w:lineRule="auto"/>
        <w:ind w:firstLine="720"/>
        <w:jc w:val="both"/>
        <w:rPr>
          <w:rFonts w:ascii="Cambria" w:hAnsi="Cambria"/>
        </w:rPr>
      </w:pPr>
      <w:r w:rsidRPr="004B1476">
        <w:rPr>
          <w:rFonts w:ascii="Cambria" w:hAnsi="Cambria"/>
        </w:rPr>
        <w:t>This chapter presents the overall specifications, functional requirements and nonfunctional requirements of the software being developed.</w:t>
      </w:r>
    </w:p>
    <w:p w:rsidR="003538DD" w:rsidRPr="004B1476" w:rsidRDefault="003538DD" w:rsidP="003538DD">
      <w:pPr>
        <w:pStyle w:val="NormalWeb"/>
        <w:spacing w:before="0" w:beforeAutospacing="0" w:after="0" w:afterAutospacing="0" w:line="360" w:lineRule="auto"/>
        <w:ind w:firstLine="720"/>
        <w:jc w:val="both"/>
      </w:pPr>
    </w:p>
    <w:p w:rsidR="003538DD" w:rsidRPr="004B1476" w:rsidRDefault="003538DD" w:rsidP="003538DD">
      <w:pPr>
        <w:pStyle w:val="Heading2"/>
        <w:numPr>
          <w:ilvl w:val="1"/>
          <w:numId w:val="0"/>
        </w:numPr>
        <w:spacing w:before="0" w:after="0" w:line="360" w:lineRule="auto"/>
        <w:rPr>
          <w:rFonts w:ascii="Cambria" w:hAnsi="Cambria"/>
          <w:b/>
          <w:color w:val="auto"/>
          <w:sz w:val="24"/>
          <w:szCs w:val="24"/>
        </w:rPr>
      </w:pPr>
      <w:bookmarkStart w:id="1" w:name="_Toc450821619"/>
      <w:r w:rsidRPr="004B1476">
        <w:rPr>
          <w:rFonts w:ascii="Cambria" w:hAnsi="Cambria"/>
          <w:b/>
          <w:color w:val="auto"/>
          <w:sz w:val="24"/>
          <w:szCs w:val="24"/>
        </w:rPr>
        <w:t>Systems Requirements Analysis and Specifications</w:t>
      </w:r>
      <w:bookmarkEnd w:id="1"/>
      <w:r w:rsidRPr="004B1476">
        <w:rPr>
          <w:rFonts w:ascii="Cambria" w:hAnsi="Cambria"/>
          <w:b/>
          <w:color w:val="auto"/>
          <w:sz w:val="24"/>
          <w:szCs w:val="24"/>
        </w:rPr>
        <w:t xml:space="preserve"> </w:t>
      </w:r>
    </w:p>
    <w:p w:rsidR="003538DD" w:rsidRPr="004B1476" w:rsidRDefault="003538DD" w:rsidP="003538DD">
      <w:pPr>
        <w:pStyle w:val="Heading3"/>
        <w:numPr>
          <w:ilvl w:val="2"/>
          <w:numId w:val="0"/>
        </w:numPr>
        <w:spacing w:before="0" w:after="0" w:line="360" w:lineRule="auto"/>
        <w:rPr>
          <w:rFonts w:ascii="Cambria" w:hAnsi="Cambria"/>
          <w:b/>
          <w:color w:val="auto"/>
          <w:sz w:val="24"/>
          <w:szCs w:val="24"/>
        </w:rPr>
      </w:pPr>
      <w:bookmarkStart w:id="2" w:name="_Toc450821620"/>
      <w:r w:rsidRPr="004B1476">
        <w:rPr>
          <w:rFonts w:ascii="Cambria" w:hAnsi="Cambria"/>
          <w:b/>
          <w:color w:val="auto"/>
          <w:sz w:val="24"/>
          <w:szCs w:val="24"/>
        </w:rPr>
        <w:t>System’s Functions</w:t>
      </w:r>
      <w:bookmarkEnd w:id="2"/>
    </w:p>
    <w:p w:rsidR="003538DD" w:rsidRPr="004B1476" w:rsidRDefault="003538DD" w:rsidP="003538DD">
      <w:pPr>
        <w:pStyle w:val="NormalWeb"/>
        <w:spacing w:before="0" w:beforeAutospacing="0" w:after="0" w:afterAutospacing="0" w:line="360" w:lineRule="auto"/>
        <w:ind w:firstLine="720"/>
        <w:jc w:val="both"/>
      </w:pPr>
      <w:r w:rsidRPr="004B1476">
        <w:rPr>
          <w:rFonts w:ascii="Cambria" w:hAnsi="Cambria"/>
        </w:rPr>
        <w:t>The system was developed in a modular approach. Each module has a set of functions. These functions are listed and summarized at the succeeding section.</w:t>
      </w:r>
    </w:p>
    <w:p w:rsidR="003538DD" w:rsidRPr="004B1476" w:rsidRDefault="003538DD" w:rsidP="003538DD">
      <w:pPr>
        <w:pStyle w:val="Heading4"/>
        <w:spacing w:before="0" w:after="0" w:line="360" w:lineRule="auto"/>
        <w:rPr>
          <w:rFonts w:ascii="Cambria" w:hAnsi="Cambria"/>
          <w:b/>
          <w:i/>
          <w:color w:val="auto"/>
        </w:rPr>
      </w:pPr>
      <w:r w:rsidRPr="004B1476">
        <w:rPr>
          <w:rFonts w:ascii="Cambria" w:hAnsi="Cambria"/>
          <w:b/>
          <w:i/>
          <w:color w:val="auto"/>
        </w:rPr>
        <w:t>Functional Requirements</w:t>
      </w:r>
    </w:p>
    <w:p w:rsidR="003538DD" w:rsidRPr="004B1476" w:rsidRDefault="003538DD" w:rsidP="003538DD">
      <w:pPr>
        <w:pStyle w:val="NormalWeb"/>
        <w:spacing w:before="0" w:beforeAutospacing="0" w:after="0" w:afterAutospacing="0" w:line="360" w:lineRule="auto"/>
        <w:ind w:firstLine="720"/>
        <w:jc w:val="both"/>
      </w:pPr>
      <w:r w:rsidRPr="004B1476">
        <w:rPr>
          <w:rFonts w:ascii="Cambria" w:hAnsi="Cambria"/>
        </w:rPr>
        <w:t>The main functional requirements of the system are the following:</w:t>
      </w:r>
    </w:p>
    <w:p w:rsidR="003538DD" w:rsidRPr="004B1476" w:rsidRDefault="003538DD" w:rsidP="003538DD">
      <w:pPr>
        <w:pStyle w:val="NormalWeb"/>
        <w:numPr>
          <w:ilvl w:val="0"/>
          <w:numId w:val="1"/>
        </w:numPr>
        <w:spacing w:before="0" w:beforeAutospacing="0" w:after="0" w:afterAutospacing="0" w:line="360" w:lineRule="auto"/>
        <w:ind w:left="1440"/>
        <w:jc w:val="both"/>
        <w:textAlignment w:val="baseline"/>
        <w:rPr>
          <w:rFonts w:ascii="Cambria" w:hAnsi="Cambria"/>
        </w:rPr>
      </w:pPr>
      <w:r w:rsidRPr="004B1476">
        <w:rPr>
          <w:rFonts w:ascii="Cambria" w:hAnsi="Cambria"/>
        </w:rPr>
        <w:t xml:space="preserve">Displays a campus map of MSU-IIT using </w:t>
      </w:r>
      <w:proofErr w:type="spellStart"/>
      <w:r w:rsidRPr="004B1476">
        <w:rPr>
          <w:rFonts w:ascii="Cambria" w:hAnsi="Cambria"/>
        </w:rPr>
        <w:t>WebGL</w:t>
      </w:r>
      <w:proofErr w:type="spellEnd"/>
      <w:r w:rsidRPr="004B1476">
        <w:rPr>
          <w:rFonts w:ascii="Cambria" w:hAnsi="Cambria"/>
        </w:rPr>
        <w:t>.</w:t>
      </w:r>
    </w:p>
    <w:p w:rsidR="003538DD" w:rsidRPr="004B1476" w:rsidRDefault="003538DD" w:rsidP="003538DD">
      <w:pPr>
        <w:pStyle w:val="NormalWeb"/>
        <w:numPr>
          <w:ilvl w:val="0"/>
          <w:numId w:val="1"/>
        </w:numPr>
        <w:spacing w:before="0" w:beforeAutospacing="0" w:after="0" w:afterAutospacing="0" w:line="360" w:lineRule="auto"/>
        <w:ind w:left="1440"/>
        <w:jc w:val="both"/>
        <w:textAlignment w:val="baseline"/>
        <w:rPr>
          <w:rFonts w:ascii="Cambria" w:hAnsi="Cambria"/>
        </w:rPr>
      </w:pPr>
      <w:r w:rsidRPr="004B1476">
        <w:rPr>
          <w:rFonts w:ascii="Cambria" w:hAnsi="Cambria"/>
        </w:rPr>
        <w:t>Allows the users to navigate around the campus map.</w:t>
      </w:r>
    </w:p>
    <w:p w:rsidR="003538DD" w:rsidRPr="004B1476" w:rsidRDefault="003538DD" w:rsidP="003538DD">
      <w:pPr>
        <w:pStyle w:val="NormalWeb"/>
        <w:numPr>
          <w:ilvl w:val="0"/>
          <w:numId w:val="1"/>
        </w:numPr>
        <w:spacing w:before="0" w:beforeAutospacing="0" w:after="0" w:afterAutospacing="0" w:line="360" w:lineRule="auto"/>
        <w:ind w:left="1440"/>
        <w:jc w:val="both"/>
        <w:textAlignment w:val="baseline"/>
        <w:rPr>
          <w:rFonts w:ascii="Cambria" w:hAnsi="Cambria"/>
        </w:rPr>
      </w:pPr>
      <w:r w:rsidRPr="004B1476">
        <w:rPr>
          <w:rFonts w:ascii="Cambria" w:hAnsi="Cambria"/>
        </w:rPr>
        <w:t>Presents information of a specific building in the map.</w:t>
      </w:r>
    </w:p>
    <w:p w:rsidR="003538DD" w:rsidRPr="004B1476" w:rsidRDefault="003538DD" w:rsidP="003538DD">
      <w:pPr>
        <w:pStyle w:val="NormalWeb"/>
        <w:numPr>
          <w:ilvl w:val="0"/>
          <w:numId w:val="1"/>
        </w:numPr>
        <w:spacing w:before="0" w:beforeAutospacing="0" w:after="0" w:afterAutospacing="0" w:line="360" w:lineRule="auto"/>
        <w:ind w:left="1440"/>
        <w:jc w:val="both"/>
        <w:textAlignment w:val="baseline"/>
        <w:rPr>
          <w:rFonts w:ascii="Cambria" w:hAnsi="Cambria"/>
        </w:rPr>
      </w:pPr>
      <w:r w:rsidRPr="004B1476">
        <w:rPr>
          <w:rFonts w:ascii="Cambria" w:hAnsi="Cambria"/>
        </w:rPr>
        <w:t>Stores building and event information in the database.</w:t>
      </w:r>
    </w:p>
    <w:p w:rsidR="003538DD" w:rsidRPr="004B1476" w:rsidRDefault="003538DD" w:rsidP="003538DD">
      <w:pPr>
        <w:pStyle w:val="NormalWeb"/>
        <w:numPr>
          <w:ilvl w:val="0"/>
          <w:numId w:val="1"/>
        </w:numPr>
        <w:spacing w:before="0" w:beforeAutospacing="0" w:after="0" w:afterAutospacing="0" w:line="360" w:lineRule="auto"/>
        <w:ind w:left="1440"/>
        <w:jc w:val="both"/>
        <w:textAlignment w:val="baseline"/>
        <w:rPr>
          <w:rFonts w:ascii="Cambria" w:hAnsi="Cambria"/>
        </w:rPr>
      </w:pPr>
      <w:r w:rsidRPr="004B1476">
        <w:rPr>
          <w:rFonts w:ascii="Cambria" w:hAnsi="Cambria"/>
        </w:rPr>
        <w:t>Allows management of data through CRUD functionalities.</w:t>
      </w:r>
    </w:p>
    <w:p w:rsidR="003538DD" w:rsidRPr="004B1476" w:rsidRDefault="003538DD" w:rsidP="003538DD">
      <w:pPr>
        <w:pStyle w:val="NormalWeb"/>
        <w:numPr>
          <w:ilvl w:val="0"/>
          <w:numId w:val="1"/>
        </w:numPr>
        <w:spacing w:before="0" w:beforeAutospacing="0" w:after="0" w:afterAutospacing="0" w:line="360" w:lineRule="auto"/>
        <w:ind w:left="1440"/>
        <w:jc w:val="both"/>
        <w:textAlignment w:val="baseline"/>
        <w:rPr>
          <w:rFonts w:ascii="Cambria" w:hAnsi="Cambria"/>
        </w:rPr>
      </w:pPr>
      <w:r w:rsidRPr="004B1476">
        <w:rPr>
          <w:rFonts w:ascii="Cambria" w:hAnsi="Cambria"/>
        </w:rPr>
        <w:t>Allows the administrator to search, add, edit and delete building polygons in the map.</w:t>
      </w:r>
    </w:p>
    <w:p w:rsidR="003538DD" w:rsidRPr="004B1476" w:rsidRDefault="003538DD" w:rsidP="003538DD">
      <w:pPr>
        <w:pStyle w:val="NormalWeb"/>
        <w:spacing w:before="0" w:beforeAutospacing="0" w:after="0" w:afterAutospacing="0" w:line="360" w:lineRule="auto"/>
        <w:ind w:left="1440"/>
        <w:jc w:val="both"/>
        <w:textAlignment w:val="baseline"/>
        <w:rPr>
          <w:rFonts w:ascii="Cambria" w:hAnsi="Cambria"/>
        </w:rPr>
      </w:pPr>
    </w:p>
    <w:p w:rsidR="003538DD" w:rsidRPr="004B1476" w:rsidRDefault="003538DD" w:rsidP="003538DD">
      <w:pPr>
        <w:pStyle w:val="Heading4"/>
        <w:spacing w:before="0" w:after="0" w:line="360" w:lineRule="auto"/>
        <w:rPr>
          <w:rFonts w:ascii="Cambria" w:hAnsi="Cambria"/>
          <w:b/>
          <w:i/>
          <w:color w:val="auto"/>
        </w:rPr>
      </w:pPr>
      <w:r w:rsidRPr="004B1476">
        <w:rPr>
          <w:rFonts w:ascii="Cambria" w:hAnsi="Cambria"/>
          <w:b/>
          <w:i/>
          <w:color w:val="auto"/>
        </w:rPr>
        <w:t>Non-functional Requirements</w:t>
      </w:r>
    </w:p>
    <w:p w:rsidR="003538DD" w:rsidRPr="004B1476" w:rsidRDefault="003538DD" w:rsidP="003538DD">
      <w:pPr>
        <w:pStyle w:val="NormalWeb"/>
        <w:spacing w:before="0" w:beforeAutospacing="0" w:after="0" w:afterAutospacing="0" w:line="360" w:lineRule="auto"/>
        <w:ind w:firstLine="720"/>
        <w:jc w:val="both"/>
      </w:pPr>
      <w:r w:rsidRPr="004B1476">
        <w:rPr>
          <w:rFonts w:ascii="Cambria" w:hAnsi="Cambria"/>
        </w:rPr>
        <w:t>The most important non-functional requirements of the system are the following:</w:t>
      </w:r>
    </w:p>
    <w:p w:rsidR="003538DD" w:rsidRPr="004B1476" w:rsidRDefault="003538DD" w:rsidP="003538DD">
      <w:pPr>
        <w:pStyle w:val="NormalWeb"/>
        <w:numPr>
          <w:ilvl w:val="0"/>
          <w:numId w:val="2"/>
        </w:numPr>
        <w:spacing w:before="0" w:beforeAutospacing="0" w:after="0" w:afterAutospacing="0" w:line="360" w:lineRule="auto"/>
        <w:ind w:left="1440"/>
        <w:jc w:val="both"/>
        <w:textAlignment w:val="baseline"/>
        <w:rPr>
          <w:rFonts w:ascii="Cambria" w:hAnsi="Cambria"/>
        </w:rPr>
      </w:pPr>
      <w:r w:rsidRPr="004B1476">
        <w:rPr>
          <w:rFonts w:ascii="Cambria" w:hAnsi="Cambria"/>
        </w:rPr>
        <w:t>The system requires an internet browser.</w:t>
      </w:r>
    </w:p>
    <w:p w:rsidR="003538DD" w:rsidRPr="004B1476" w:rsidRDefault="003538DD" w:rsidP="003538DD">
      <w:pPr>
        <w:pStyle w:val="NormalWeb"/>
        <w:numPr>
          <w:ilvl w:val="0"/>
          <w:numId w:val="2"/>
        </w:numPr>
        <w:spacing w:before="0" w:beforeAutospacing="0" w:after="0" w:afterAutospacing="0" w:line="360" w:lineRule="auto"/>
        <w:ind w:left="1440"/>
        <w:jc w:val="both"/>
        <w:textAlignment w:val="baseline"/>
        <w:rPr>
          <w:rFonts w:ascii="Cambria" w:hAnsi="Cambria"/>
        </w:rPr>
      </w:pPr>
      <w:r w:rsidRPr="004B1476">
        <w:rPr>
          <w:rFonts w:ascii="Cambria" w:hAnsi="Cambria"/>
        </w:rPr>
        <w:t>The system supports interaction with mouse, keyboard and touch screen.</w:t>
      </w:r>
    </w:p>
    <w:p w:rsidR="003538DD" w:rsidRPr="004B1476" w:rsidRDefault="003538DD" w:rsidP="003538DD">
      <w:pPr>
        <w:pStyle w:val="NormalWeb"/>
        <w:numPr>
          <w:ilvl w:val="0"/>
          <w:numId w:val="2"/>
        </w:numPr>
        <w:spacing w:before="0" w:beforeAutospacing="0" w:after="0" w:afterAutospacing="0" w:line="360" w:lineRule="auto"/>
        <w:ind w:left="1440"/>
        <w:jc w:val="both"/>
        <w:textAlignment w:val="baseline"/>
        <w:rPr>
          <w:rFonts w:ascii="Cambria" w:hAnsi="Cambria"/>
        </w:rPr>
      </w:pPr>
      <w:r w:rsidRPr="004B1476">
        <w:rPr>
          <w:rFonts w:ascii="Cambria" w:hAnsi="Cambria"/>
        </w:rPr>
        <w:t>The system will run in both 64-bit and 32-bit.</w:t>
      </w:r>
    </w:p>
    <w:p w:rsidR="003538DD" w:rsidRPr="004B1476" w:rsidRDefault="003538DD" w:rsidP="003538DD">
      <w:pPr>
        <w:pStyle w:val="NormalWeb"/>
        <w:spacing w:before="0" w:beforeAutospacing="0" w:after="0" w:afterAutospacing="0" w:line="360" w:lineRule="auto"/>
        <w:ind w:left="1440"/>
        <w:jc w:val="both"/>
        <w:textAlignment w:val="baseline"/>
        <w:rPr>
          <w:rFonts w:ascii="Cambria" w:hAnsi="Cambria"/>
        </w:rPr>
      </w:pPr>
    </w:p>
    <w:p w:rsidR="003538DD" w:rsidRPr="004B1476" w:rsidRDefault="003538DD" w:rsidP="003538DD">
      <w:pPr>
        <w:pStyle w:val="Heading4"/>
        <w:spacing w:before="0" w:after="0" w:line="360" w:lineRule="auto"/>
        <w:rPr>
          <w:rFonts w:ascii="Cambria" w:hAnsi="Cambria"/>
          <w:i/>
          <w:color w:val="auto"/>
        </w:rPr>
      </w:pPr>
      <w:r w:rsidRPr="004B1476">
        <w:rPr>
          <w:rFonts w:ascii="Cambria" w:hAnsi="Cambria"/>
          <w:i/>
          <w:color w:val="auto"/>
        </w:rPr>
        <w:t>Map Module</w:t>
      </w:r>
    </w:p>
    <w:p w:rsidR="003538DD" w:rsidRPr="004B1476" w:rsidRDefault="003538DD" w:rsidP="003538DD">
      <w:pPr>
        <w:pStyle w:val="NormalWeb"/>
        <w:spacing w:before="0" w:beforeAutospacing="0" w:after="0" w:afterAutospacing="0" w:line="360" w:lineRule="auto"/>
        <w:jc w:val="both"/>
        <w:rPr>
          <w:rFonts w:ascii="Cambria" w:hAnsi="Cambria"/>
        </w:rPr>
      </w:pPr>
      <w:r w:rsidRPr="004B1476">
        <w:rPr>
          <w:rStyle w:val="apple-tab-span"/>
          <w:rFonts w:ascii="Cambria" w:hAnsi="Cambria"/>
        </w:rPr>
        <w:tab/>
      </w:r>
      <w:r w:rsidRPr="004B1476">
        <w:rPr>
          <w:rFonts w:ascii="Cambria" w:hAnsi="Cambria"/>
        </w:rPr>
        <w:t xml:space="preserve">The map module is responsible for the visualization of the campus map. Visualization will be done using OSM Buildings’ integration of the coordinates of the </w:t>
      </w:r>
      <w:r w:rsidRPr="004B1476">
        <w:rPr>
          <w:rFonts w:ascii="Cambria" w:hAnsi="Cambria"/>
        </w:rPr>
        <w:lastRenderedPageBreak/>
        <w:t xml:space="preserve">buildings. Functions of this module are displaying of the campus map in 3D perspective, navigating around the map and displaying building information on the map. </w:t>
      </w:r>
    </w:p>
    <w:p w:rsidR="003538DD" w:rsidRPr="004B1476" w:rsidRDefault="003538DD" w:rsidP="003538DD">
      <w:pPr>
        <w:spacing w:line="360" w:lineRule="auto"/>
        <w:rPr>
          <w:rFonts w:ascii="Cambria" w:hAnsi="Cambria"/>
          <w:color w:val="auto"/>
          <w:sz w:val="24"/>
          <w:szCs w:val="24"/>
        </w:rPr>
      </w:pPr>
    </w:p>
    <w:p w:rsidR="003538DD" w:rsidRPr="004B1476" w:rsidRDefault="003538DD" w:rsidP="003538DD">
      <w:pPr>
        <w:pStyle w:val="Heading4"/>
        <w:spacing w:before="0" w:after="0" w:line="360" w:lineRule="auto"/>
        <w:rPr>
          <w:rFonts w:ascii="Cambria" w:hAnsi="Cambria"/>
          <w:i/>
          <w:color w:val="auto"/>
        </w:rPr>
      </w:pPr>
      <w:r w:rsidRPr="004B1476">
        <w:rPr>
          <w:rFonts w:ascii="Cambria" w:hAnsi="Cambria"/>
          <w:i/>
          <w:color w:val="auto"/>
        </w:rPr>
        <w:t>Content Module</w:t>
      </w:r>
    </w:p>
    <w:p w:rsidR="003538DD" w:rsidRPr="004B1476" w:rsidRDefault="003538DD" w:rsidP="003538DD">
      <w:pPr>
        <w:pStyle w:val="NormalWeb"/>
        <w:spacing w:before="0" w:beforeAutospacing="0" w:after="0" w:afterAutospacing="0" w:line="360" w:lineRule="auto"/>
        <w:jc w:val="both"/>
        <w:rPr>
          <w:rFonts w:ascii="Cambria" w:hAnsi="Cambria"/>
        </w:rPr>
      </w:pPr>
      <w:r w:rsidRPr="004B1476">
        <w:rPr>
          <w:rStyle w:val="apple-tab-span"/>
          <w:rFonts w:ascii="Cambria" w:hAnsi="Cambria"/>
          <w:b/>
          <w:bCs/>
        </w:rPr>
        <w:tab/>
      </w:r>
      <w:r w:rsidRPr="004B1476">
        <w:rPr>
          <w:rFonts w:ascii="Cambria" w:hAnsi="Cambria"/>
        </w:rPr>
        <w:t xml:space="preserve">This module consists of two parts: the database and data management through CRUD (Create, Read, Update and Delete) functions. This module is mainly developed using </w:t>
      </w:r>
      <w:proofErr w:type="spellStart"/>
      <w:r w:rsidRPr="004B1476">
        <w:rPr>
          <w:rFonts w:ascii="Cambria" w:hAnsi="Cambria"/>
        </w:rPr>
        <w:t>MySQL</w:t>
      </w:r>
      <w:proofErr w:type="spellEnd"/>
      <w:r w:rsidRPr="004B1476">
        <w:rPr>
          <w:rFonts w:ascii="Cambria" w:hAnsi="Cambria"/>
        </w:rPr>
        <w:t xml:space="preserve"> for the database. This module is responsible for storing all building and event information and management of these data through the use of </w:t>
      </w:r>
      <w:proofErr w:type="spellStart"/>
      <w:r w:rsidRPr="004B1476">
        <w:rPr>
          <w:rFonts w:ascii="Cambria" w:hAnsi="Cambria"/>
        </w:rPr>
        <w:t>jQuery</w:t>
      </w:r>
      <w:proofErr w:type="spellEnd"/>
      <w:r w:rsidRPr="004B1476">
        <w:rPr>
          <w:rFonts w:ascii="Cambria" w:hAnsi="Cambria"/>
        </w:rPr>
        <w:t>.</w:t>
      </w:r>
    </w:p>
    <w:p w:rsidR="003538DD" w:rsidRPr="004B1476" w:rsidRDefault="003538DD" w:rsidP="003538DD">
      <w:pPr>
        <w:spacing w:line="360" w:lineRule="auto"/>
        <w:rPr>
          <w:rFonts w:ascii="Cambria" w:hAnsi="Cambria"/>
          <w:b/>
          <w:color w:val="auto"/>
          <w:sz w:val="24"/>
          <w:szCs w:val="24"/>
        </w:rPr>
      </w:pPr>
    </w:p>
    <w:p w:rsidR="003538DD" w:rsidRPr="004B1476" w:rsidRDefault="003538DD" w:rsidP="003538DD">
      <w:pPr>
        <w:pStyle w:val="Heading4"/>
        <w:spacing w:before="0" w:after="0" w:line="360" w:lineRule="auto"/>
        <w:rPr>
          <w:rFonts w:ascii="Cambria" w:hAnsi="Cambria"/>
          <w:i/>
          <w:color w:val="auto"/>
        </w:rPr>
      </w:pPr>
      <w:r w:rsidRPr="004B1476">
        <w:rPr>
          <w:rFonts w:ascii="Cambria" w:hAnsi="Cambria"/>
          <w:i/>
          <w:color w:val="auto"/>
        </w:rPr>
        <w:t>Draw Module</w:t>
      </w:r>
    </w:p>
    <w:p w:rsidR="003538DD" w:rsidRPr="004B1476" w:rsidRDefault="003538DD" w:rsidP="003538DD">
      <w:pPr>
        <w:pStyle w:val="NormalWeb"/>
        <w:spacing w:before="0" w:beforeAutospacing="0" w:after="0" w:afterAutospacing="0" w:line="360" w:lineRule="auto"/>
        <w:jc w:val="both"/>
        <w:rPr>
          <w:rFonts w:ascii="Cambria" w:hAnsi="Cambria"/>
        </w:rPr>
      </w:pPr>
      <w:r w:rsidRPr="004B1476">
        <w:rPr>
          <w:rStyle w:val="apple-tab-span"/>
          <w:rFonts w:ascii="Cambria" w:hAnsi="Cambria"/>
        </w:rPr>
        <w:tab/>
      </w:r>
      <w:r w:rsidRPr="004B1476">
        <w:rPr>
          <w:rFonts w:ascii="Cambria" w:hAnsi="Cambria"/>
        </w:rPr>
        <w:t xml:space="preserve">This module is responsible for the drawing of low polygon buildings. This lets the administrator draw polygons using coordinates. These coordinates will be saved in the database through the content module. This module is implemented through the use of Leaflet and Leaflet Draw library. This module’s functions include adding a new building polygon, editing the coordinates of a building polygon and deleting a building polygon. </w:t>
      </w:r>
    </w:p>
    <w:p w:rsidR="003538DD" w:rsidRPr="004B1476" w:rsidRDefault="003538DD" w:rsidP="003538DD">
      <w:pPr>
        <w:spacing w:line="360" w:lineRule="auto"/>
        <w:rPr>
          <w:rFonts w:ascii="Cambria" w:hAnsi="Cambria"/>
          <w:color w:val="auto"/>
          <w:sz w:val="24"/>
          <w:szCs w:val="24"/>
        </w:rPr>
      </w:pPr>
    </w:p>
    <w:p w:rsidR="003538DD" w:rsidRPr="004B1476" w:rsidRDefault="003538DD" w:rsidP="003538DD">
      <w:pPr>
        <w:pStyle w:val="Heading4"/>
        <w:spacing w:before="0" w:after="0" w:line="360" w:lineRule="auto"/>
        <w:rPr>
          <w:rFonts w:ascii="Cambria" w:hAnsi="Cambria"/>
          <w:i/>
          <w:color w:val="auto"/>
        </w:rPr>
      </w:pPr>
      <w:r w:rsidRPr="004B1476">
        <w:rPr>
          <w:rFonts w:ascii="Cambria" w:hAnsi="Cambria"/>
          <w:i/>
          <w:color w:val="auto"/>
        </w:rPr>
        <w:t>Search Module</w:t>
      </w:r>
    </w:p>
    <w:p w:rsidR="003538DD" w:rsidRPr="004B1476" w:rsidRDefault="003538DD" w:rsidP="003538DD">
      <w:pPr>
        <w:pStyle w:val="NormalWeb"/>
        <w:spacing w:before="0" w:beforeAutospacing="0" w:after="0" w:afterAutospacing="0" w:line="360" w:lineRule="auto"/>
        <w:ind w:firstLine="720"/>
        <w:jc w:val="both"/>
        <w:rPr>
          <w:rFonts w:ascii="Cambria" w:hAnsi="Cambria"/>
        </w:rPr>
      </w:pPr>
      <w:r w:rsidRPr="004B1476">
        <w:rPr>
          <w:rFonts w:ascii="Cambria" w:hAnsi="Cambria"/>
        </w:rPr>
        <w:t xml:space="preserve">This module is responsible for the searching of all building and event information stored in the system. This module is developed using </w:t>
      </w:r>
      <w:proofErr w:type="spellStart"/>
      <w:r w:rsidRPr="004B1476">
        <w:rPr>
          <w:rFonts w:ascii="Cambria" w:hAnsi="Cambria"/>
        </w:rPr>
        <w:t>Datatables</w:t>
      </w:r>
      <w:proofErr w:type="spellEnd"/>
      <w:r w:rsidRPr="004B1476">
        <w:rPr>
          <w:rFonts w:ascii="Cambria" w:hAnsi="Cambria"/>
        </w:rPr>
        <w:t xml:space="preserve"> JavaScript library.</w:t>
      </w:r>
    </w:p>
    <w:p w:rsidR="003538DD" w:rsidRPr="004B1476" w:rsidRDefault="003538DD" w:rsidP="003538DD">
      <w:pPr>
        <w:spacing w:line="360" w:lineRule="auto"/>
        <w:rPr>
          <w:rFonts w:ascii="Cambria" w:hAnsi="Cambria"/>
          <w:b/>
          <w:color w:val="auto"/>
          <w:sz w:val="24"/>
          <w:szCs w:val="24"/>
        </w:rPr>
      </w:pPr>
    </w:p>
    <w:p w:rsidR="003538DD" w:rsidRPr="004B1476" w:rsidRDefault="003538DD" w:rsidP="003538DD">
      <w:pPr>
        <w:pStyle w:val="Heading3"/>
        <w:numPr>
          <w:ilvl w:val="2"/>
          <w:numId w:val="0"/>
        </w:numPr>
        <w:spacing w:before="0" w:after="0" w:line="360" w:lineRule="auto"/>
        <w:rPr>
          <w:rFonts w:ascii="Cambria" w:hAnsi="Cambria"/>
          <w:b/>
          <w:color w:val="auto"/>
          <w:sz w:val="24"/>
          <w:szCs w:val="24"/>
        </w:rPr>
      </w:pPr>
      <w:bookmarkStart w:id="3" w:name="_Toc450821621"/>
      <w:r w:rsidRPr="004B1476">
        <w:rPr>
          <w:rFonts w:ascii="Cambria" w:hAnsi="Cambria"/>
          <w:b/>
          <w:color w:val="auto"/>
          <w:sz w:val="24"/>
          <w:szCs w:val="24"/>
        </w:rPr>
        <w:t>Physical Environment and Resources</w:t>
      </w:r>
      <w:bookmarkEnd w:id="3"/>
    </w:p>
    <w:p w:rsidR="003538DD" w:rsidRPr="004B1476" w:rsidRDefault="003538DD" w:rsidP="003538DD">
      <w:pPr>
        <w:pStyle w:val="NormalWeb"/>
        <w:spacing w:before="0" w:beforeAutospacing="0" w:after="0" w:afterAutospacing="0" w:line="360" w:lineRule="auto"/>
        <w:ind w:firstLine="720"/>
        <w:jc w:val="both"/>
        <w:rPr>
          <w:rFonts w:ascii="Cambria" w:hAnsi="Cambria"/>
        </w:rPr>
      </w:pPr>
      <w:r w:rsidRPr="004B1476">
        <w:rPr>
          <w:rFonts w:ascii="Cambria" w:hAnsi="Cambria"/>
        </w:rPr>
        <w:t xml:space="preserve">The interactive map is a web-based application that can be run in any internet browser. </w:t>
      </w:r>
      <w:proofErr w:type="spellStart"/>
      <w:r w:rsidRPr="004B1476">
        <w:rPr>
          <w:rFonts w:ascii="Cambria" w:hAnsi="Cambria"/>
        </w:rPr>
        <w:t>WebGL</w:t>
      </w:r>
      <w:proofErr w:type="spellEnd"/>
      <w:r w:rsidRPr="004B1476">
        <w:rPr>
          <w:rFonts w:ascii="Cambria" w:hAnsi="Cambria"/>
        </w:rPr>
        <w:t xml:space="preserve"> is used in visualizing lightweight 3D elements in any platform, thus enabling the system to be accessed almost anywhere as long as the user is connected to the internet. </w:t>
      </w:r>
    </w:p>
    <w:p w:rsidR="003538DD" w:rsidRPr="004B1476" w:rsidRDefault="003538DD" w:rsidP="003538DD">
      <w:pPr>
        <w:spacing w:line="360" w:lineRule="auto"/>
        <w:rPr>
          <w:rFonts w:ascii="Cambria" w:hAnsi="Cambria"/>
          <w:color w:val="auto"/>
          <w:sz w:val="24"/>
          <w:szCs w:val="24"/>
        </w:rPr>
      </w:pPr>
    </w:p>
    <w:p w:rsidR="003538DD" w:rsidRPr="004B1476" w:rsidRDefault="003538DD" w:rsidP="003538DD">
      <w:pPr>
        <w:pStyle w:val="Heading4"/>
        <w:numPr>
          <w:ilvl w:val="3"/>
          <w:numId w:val="0"/>
        </w:numPr>
        <w:spacing w:before="0" w:after="0" w:line="360" w:lineRule="auto"/>
        <w:rPr>
          <w:rFonts w:ascii="Cambria" w:hAnsi="Cambria"/>
          <w:color w:val="auto"/>
        </w:rPr>
      </w:pPr>
      <w:r w:rsidRPr="004B1476">
        <w:rPr>
          <w:rFonts w:ascii="Cambria" w:hAnsi="Cambria"/>
          <w:color w:val="auto"/>
        </w:rPr>
        <w:t>Technical Requirements</w:t>
      </w:r>
    </w:p>
    <w:p w:rsidR="003538DD" w:rsidRPr="004B1476" w:rsidRDefault="003538DD" w:rsidP="003538DD">
      <w:pPr>
        <w:pStyle w:val="NormalWeb"/>
        <w:spacing w:before="0" w:beforeAutospacing="0" w:after="0" w:afterAutospacing="0" w:line="360" w:lineRule="auto"/>
      </w:pPr>
      <w:r w:rsidRPr="004B1476">
        <w:rPr>
          <w:rFonts w:ascii="Cambria" w:hAnsi="Cambria"/>
          <w:bCs/>
        </w:rPr>
        <w:t>System Requirements</w:t>
      </w:r>
    </w:p>
    <w:p w:rsidR="003538DD" w:rsidRPr="004B1476" w:rsidRDefault="003538DD" w:rsidP="003538DD">
      <w:pPr>
        <w:pStyle w:val="NormalWeb"/>
        <w:spacing w:before="0" w:beforeAutospacing="0" w:after="0" w:afterAutospacing="0" w:line="360" w:lineRule="auto"/>
        <w:ind w:left="720"/>
      </w:pPr>
      <w:r w:rsidRPr="004B1476">
        <w:rPr>
          <w:rFonts w:ascii="Cambria" w:hAnsi="Cambria"/>
          <w:bCs/>
        </w:rPr>
        <w:t>Desktop</w:t>
      </w:r>
    </w:p>
    <w:p w:rsidR="003538DD" w:rsidRPr="004B1476" w:rsidRDefault="003538DD" w:rsidP="003538DD">
      <w:pPr>
        <w:pStyle w:val="NormalWeb"/>
        <w:numPr>
          <w:ilvl w:val="0"/>
          <w:numId w:val="3"/>
        </w:numPr>
        <w:spacing w:before="0" w:beforeAutospacing="0" w:after="0" w:afterAutospacing="0" w:line="360" w:lineRule="auto"/>
        <w:ind w:left="1440"/>
        <w:jc w:val="both"/>
        <w:textAlignment w:val="baseline"/>
        <w:rPr>
          <w:rFonts w:ascii="Cambria" w:hAnsi="Cambria"/>
        </w:rPr>
      </w:pPr>
      <w:r w:rsidRPr="004B1476">
        <w:rPr>
          <w:rFonts w:ascii="Cambria" w:hAnsi="Cambria"/>
          <w:bCs/>
        </w:rPr>
        <w:t>CPU</w:t>
      </w:r>
      <w:r w:rsidRPr="004B1476">
        <w:rPr>
          <w:rFonts w:ascii="Cambria" w:hAnsi="Cambria"/>
        </w:rPr>
        <w:t xml:space="preserve">: 2.33Ghz or faster x86-compatible processor, or Intel® Atom™ 1.6GHz or faster processor for </w:t>
      </w:r>
      <w:proofErr w:type="spellStart"/>
      <w:r w:rsidRPr="004B1476">
        <w:rPr>
          <w:rFonts w:ascii="Cambria" w:hAnsi="Cambria"/>
        </w:rPr>
        <w:t>netbooks</w:t>
      </w:r>
      <w:proofErr w:type="spellEnd"/>
    </w:p>
    <w:p w:rsidR="003538DD" w:rsidRPr="004B1476" w:rsidRDefault="003538DD" w:rsidP="003538DD">
      <w:pPr>
        <w:pStyle w:val="NormalWeb"/>
        <w:numPr>
          <w:ilvl w:val="0"/>
          <w:numId w:val="3"/>
        </w:numPr>
        <w:spacing w:before="0" w:beforeAutospacing="0" w:after="0" w:afterAutospacing="0" w:line="360" w:lineRule="auto"/>
        <w:ind w:left="1440"/>
        <w:jc w:val="both"/>
        <w:textAlignment w:val="baseline"/>
        <w:rPr>
          <w:rFonts w:ascii="Cambria" w:hAnsi="Cambria"/>
        </w:rPr>
      </w:pPr>
      <w:r w:rsidRPr="004B1476">
        <w:rPr>
          <w:rFonts w:ascii="Cambria" w:hAnsi="Cambria"/>
          <w:bCs/>
        </w:rPr>
        <w:lastRenderedPageBreak/>
        <w:t>RAM</w:t>
      </w:r>
      <w:r w:rsidRPr="004B1476">
        <w:rPr>
          <w:rFonts w:ascii="Cambria" w:hAnsi="Cambria"/>
        </w:rPr>
        <w:t>: (</w:t>
      </w:r>
      <w:proofErr w:type="spellStart"/>
      <w:r w:rsidRPr="004B1476">
        <w:rPr>
          <w:rFonts w:ascii="Cambria" w:hAnsi="Cambria"/>
        </w:rPr>
        <w:t>WebGL</w:t>
      </w:r>
      <w:proofErr w:type="spellEnd"/>
      <w:r w:rsidRPr="004B1476">
        <w:rPr>
          <w:rFonts w:ascii="Cambria" w:hAnsi="Cambria"/>
        </w:rPr>
        <w:t xml:space="preserve"> adjusts to the provided memory)</w:t>
      </w:r>
    </w:p>
    <w:p w:rsidR="003538DD" w:rsidRPr="004B1476" w:rsidRDefault="003538DD" w:rsidP="003538DD">
      <w:pPr>
        <w:pStyle w:val="NormalWeb"/>
        <w:numPr>
          <w:ilvl w:val="0"/>
          <w:numId w:val="4"/>
        </w:numPr>
        <w:spacing w:before="0" w:beforeAutospacing="0" w:after="0" w:afterAutospacing="0" w:line="360" w:lineRule="auto"/>
        <w:ind w:left="1440"/>
        <w:jc w:val="both"/>
        <w:textAlignment w:val="baseline"/>
        <w:rPr>
          <w:rFonts w:ascii="Cambria" w:hAnsi="Cambria"/>
        </w:rPr>
      </w:pPr>
      <w:r w:rsidRPr="004B1476">
        <w:rPr>
          <w:rFonts w:ascii="Cambria" w:hAnsi="Cambria"/>
          <w:bCs/>
        </w:rPr>
        <w:t>Video Card</w:t>
      </w:r>
      <w:r w:rsidRPr="004B1476">
        <w:rPr>
          <w:rFonts w:ascii="Cambria" w:hAnsi="Cambria"/>
        </w:rPr>
        <w:t>: 1GB of graphics memory</w:t>
      </w:r>
    </w:p>
    <w:p w:rsidR="003538DD" w:rsidRPr="004B1476" w:rsidRDefault="003538DD" w:rsidP="003538DD">
      <w:pPr>
        <w:pStyle w:val="NormalWeb"/>
        <w:numPr>
          <w:ilvl w:val="0"/>
          <w:numId w:val="4"/>
        </w:numPr>
        <w:spacing w:before="0" w:beforeAutospacing="0" w:after="0" w:afterAutospacing="0" w:line="360" w:lineRule="auto"/>
        <w:ind w:left="1440"/>
        <w:jc w:val="both"/>
        <w:textAlignment w:val="baseline"/>
        <w:rPr>
          <w:rFonts w:ascii="Cambria" w:hAnsi="Cambria"/>
        </w:rPr>
      </w:pPr>
      <w:r w:rsidRPr="004B1476">
        <w:rPr>
          <w:rFonts w:ascii="Cambria" w:hAnsi="Cambria"/>
          <w:bCs/>
          <w:shd w:val="clear" w:color="auto" w:fill="FFFFFF"/>
        </w:rPr>
        <w:t>Operating System</w:t>
      </w:r>
      <w:r w:rsidRPr="004B1476">
        <w:rPr>
          <w:rFonts w:ascii="Cambria" w:hAnsi="Cambria"/>
          <w:b/>
          <w:bCs/>
          <w:shd w:val="clear" w:color="auto" w:fill="FFFFFF"/>
        </w:rPr>
        <w:t xml:space="preserve">: </w:t>
      </w:r>
      <w:r w:rsidRPr="004B1476">
        <w:rPr>
          <w:rFonts w:ascii="Cambria" w:hAnsi="Cambria"/>
          <w:shd w:val="clear" w:color="auto" w:fill="FFFFFF"/>
        </w:rPr>
        <w:t>Windows XP (or higher), Linux or Mac</w:t>
      </w:r>
    </w:p>
    <w:p w:rsidR="003538DD" w:rsidRPr="004B1476" w:rsidRDefault="003538DD" w:rsidP="003538DD">
      <w:pPr>
        <w:pStyle w:val="NormalWeb"/>
        <w:numPr>
          <w:ilvl w:val="0"/>
          <w:numId w:val="4"/>
        </w:numPr>
        <w:spacing w:before="0" w:beforeAutospacing="0" w:after="0" w:afterAutospacing="0" w:line="360" w:lineRule="auto"/>
        <w:ind w:left="1440"/>
        <w:jc w:val="both"/>
        <w:textAlignment w:val="baseline"/>
        <w:rPr>
          <w:rFonts w:ascii="Cambria" w:hAnsi="Cambria"/>
        </w:rPr>
      </w:pPr>
      <w:r w:rsidRPr="004B1476">
        <w:rPr>
          <w:rFonts w:ascii="Cambria" w:hAnsi="Cambria"/>
          <w:bCs/>
          <w:shd w:val="clear" w:color="auto" w:fill="FFFFFF"/>
        </w:rPr>
        <w:t>Browser</w:t>
      </w:r>
      <w:r w:rsidRPr="004B1476">
        <w:rPr>
          <w:rFonts w:ascii="Cambria" w:hAnsi="Cambria"/>
          <w:b/>
          <w:bCs/>
          <w:shd w:val="clear" w:color="auto" w:fill="FFFFFF"/>
        </w:rPr>
        <w:t xml:space="preserve">: </w:t>
      </w:r>
      <w:r w:rsidRPr="004B1476">
        <w:rPr>
          <w:rFonts w:ascii="Cambria" w:hAnsi="Cambria"/>
          <w:shd w:val="clear" w:color="auto" w:fill="FFFFFF"/>
        </w:rPr>
        <w:t>Internet Explorer 8.0 or later, latest versions of Microsoft Edge, Mozilla Firefox, Google Chrome, Opera or Safari</w:t>
      </w:r>
    </w:p>
    <w:p w:rsidR="003538DD" w:rsidRPr="004B1476" w:rsidRDefault="003538DD" w:rsidP="003538DD">
      <w:pPr>
        <w:pStyle w:val="NormalWeb"/>
        <w:spacing w:before="0" w:beforeAutospacing="0" w:after="0" w:afterAutospacing="0" w:line="360" w:lineRule="auto"/>
        <w:ind w:left="720"/>
      </w:pPr>
      <w:r w:rsidRPr="004B1476">
        <w:rPr>
          <w:rFonts w:ascii="Cambria" w:hAnsi="Cambria"/>
          <w:bCs/>
        </w:rPr>
        <w:t>Mobile</w:t>
      </w:r>
    </w:p>
    <w:p w:rsidR="003538DD" w:rsidRPr="004B1476" w:rsidRDefault="003538DD" w:rsidP="003538DD">
      <w:pPr>
        <w:pStyle w:val="NormalWeb"/>
        <w:numPr>
          <w:ilvl w:val="0"/>
          <w:numId w:val="5"/>
        </w:numPr>
        <w:spacing w:before="0" w:beforeAutospacing="0" w:after="0" w:afterAutospacing="0" w:line="360" w:lineRule="auto"/>
        <w:ind w:left="1440"/>
        <w:jc w:val="both"/>
        <w:textAlignment w:val="baseline"/>
        <w:rPr>
          <w:rFonts w:ascii="Cambria" w:hAnsi="Cambria"/>
        </w:rPr>
      </w:pPr>
      <w:r w:rsidRPr="004B1476">
        <w:rPr>
          <w:rFonts w:ascii="Cambria" w:hAnsi="Cambria"/>
          <w:bCs/>
        </w:rPr>
        <w:t>RAM</w:t>
      </w:r>
      <w:r w:rsidRPr="004B1476">
        <w:rPr>
          <w:rFonts w:ascii="Cambria" w:hAnsi="Cambria"/>
        </w:rPr>
        <w:t xml:space="preserve">: </w:t>
      </w:r>
      <w:proofErr w:type="spellStart"/>
      <w:r w:rsidRPr="004B1476">
        <w:rPr>
          <w:rFonts w:ascii="Cambria" w:hAnsi="Cambria"/>
        </w:rPr>
        <w:t>WebGL</w:t>
      </w:r>
      <w:proofErr w:type="spellEnd"/>
      <w:r w:rsidRPr="004B1476">
        <w:rPr>
          <w:rFonts w:ascii="Cambria" w:hAnsi="Cambria"/>
        </w:rPr>
        <w:t xml:space="preserve"> adjusts to the provided memory</w:t>
      </w:r>
    </w:p>
    <w:p w:rsidR="003538DD" w:rsidRPr="004B1476" w:rsidRDefault="003538DD" w:rsidP="003538DD">
      <w:pPr>
        <w:pStyle w:val="NormalWeb"/>
        <w:numPr>
          <w:ilvl w:val="0"/>
          <w:numId w:val="4"/>
        </w:numPr>
        <w:spacing w:before="0" w:beforeAutospacing="0" w:after="0" w:afterAutospacing="0" w:line="360" w:lineRule="auto"/>
        <w:ind w:left="1440"/>
        <w:jc w:val="both"/>
        <w:textAlignment w:val="baseline"/>
        <w:rPr>
          <w:rFonts w:ascii="Cambria" w:hAnsi="Cambria"/>
        </w:rPr>
      </w:pPr>
      <w:r w:rsidRPr="004B1476">
        <w:rPr>
          <w:rFonts w:ascii="Cambria" w:hAnsi="Cambria"/>
          <w:bCs/>
          <w:shd w:val="clear" w:color="auto" w:fill="FFFFFF"/>
        </w:rPr>
        <w:t>Browser</w:t>
      </w:r>
      <w:r w:rsidRPr="004B1476">
        <w:rPr>
          <w:rFonts w:ascii="Cambria" w:hAnsi="Cambria"/>
          <w:b/>
          <w:bCs/>
          <w:shd w:val="clear" w:color="auto" w:fill="FFFFFF"/>
        </w:rPr>
        <w:t xml:space="preserve">: </w:t>
      </w:r>
      <w:r w:rsidRPr="004B1476">
        <w:rPr>
          <w:rFonts w:ascii="Cambria" w:hAnsi="Cambria"/>
          <w:shd w:val="clear" w:color="auto" w:fill="FFFFFF"/>
        </w:rPr>
        <w:t>Internet Explorer 8.0 or later, latest versions of Microsoft Edge, Mozilla Firefox, Google Chrome, Opera or Safari</w:t>
      </w:r>
    </w:p>
    <w:p w:rsidR="003538DD" w:rsidRPr="004B1476" w:rsidRDefault="003538DD" w:rsidP="003538DD">
      <w:pPr>
        <w:pStyle w:val="NormalWeb"/>
        <w:spacing w:before="0" w:beforeAutospacing="0" w:after="0" w:afterAutospacing="0" w:line="360" w:lineRule="auto"/>
        <w:ind w:left="1440"/>
        <w:jc w:val="both"/>
        <w:textAlignment w:val="baseline"/>
        <w:rPr>
          <w:rFonts w:ascii="Cambria" w:hAnsi="Cambria"/>
        </w:rPr>
      </w:pPr>
    </w:p>
    <w:p w:rsidR="003538DD" w:rsidRPr="004B1476" w:rsidRDefault="003538DD" w:rsidP="003538DD">
      <w:pPr>
        <w:spacing w:line="360" w:lineRule="auto"/>
        <w:rPr>
          <w:rFonts w:ascii="Cambria" w:hAnsi="Cambria"/>
          <w:b/>
          <w:color w:val="auto"/>
          <w:sz w:val="24"/>
          <w:szCs w:val="24"/>
        </w:rPr>
      </w:pPr>
      <w:r w:rsidRPr="004B1476">
        <w:rPr>
          <w:rFonts w:ascii="Cambria" w:hAnsi="Cambria"/>
          <w:b/>
          <w:color w:val="auto"/>
          <w:sz w:val="24"/>
          <w:szCs w:val="24"/>
        </w:rPr>
        <w:br w:type="page"/>
      </w:r>
    </w:p>
    <w:p w:rsidR="003538DD" w:rsidRPr="004B1476" w:rsidRDefault="003538DD" w:rsidP="003538DD">
      <w:pPr>
        <w:pStyle w:val="Heading4"/>
        <w:numPr>
          <w:ilvl w:val="3"/>
          <w:numId w:val="0"/>
        </w:numPr>
        <w:spacing w:before="0" w:after="0" w:line="360" w:lineRule="auto"/>
        <w:rPr>
          <w:rFonts w:ascii="Cambria" w:hAnsi="Cambria"/>
          <w:color w:val="auto"/>
        </w:rPr>
      </w:pPr>
      <w:r w:rsidRPr="004B1476">
        <w:rPr>
          <w:rFonts w:ascii="Cambria" w:hAnsi="Cambria"/>
          <w:color w:val="auto"/>
        </w:rPr>
        <w:lastRenderedPageBreak/>
        <w:t>User Specification</w:t>
      </w:r>
    </w:p>
    <w:p w:rsidR="003538DD" w:rsidRPr="004B1476" w:rsidRDefault="003538DD" w:rsidP="003538DD">
      <w:pPr>
        <w:pStyle w:val="NormalWeb"/>
        <w:spacing w:before="0" w:beforeAutospacing="0" w:after="0" w:afterAutospacing="0" w:line="360" w:lineRule="auto"/>
      </w:pPr>
      <w:r w:rsidRPr="004B1476">
        <w:rPr>
          <w:rFonts w:ascii="Cambria" w:hAnsi="Cambria"/>
          <w:bCs/>
          <w:i/>
          <w:iCs/>
        </w:rPr>
        <w:t>End Users</w:t>
      </w:r>
    </w:p>
    <w:p w:rsidR="003538DD" w:rsidRPr="004B1476" w:rsidRDefault="003538DD" w:rsidP="003538DD">
      <w:pPr>
        <w:pStyle w:val="NormalWeb"/>
        <w:spacing w:before="0" w:beforeAutospacing="0" w:after="0" w:afterAutospacing="0" w:line="360" w:lineRule="auto"/>
        <w:ind w:firstLine="720"/>
        <w:jc w:val="both"/>
        <w:rPr>
          <w:rFonts w:ascii="Cambria" w:hAnsi="Cambria"/>
        </w:rPr>
      </w:pPr>
      <w:r w:rsidRPr="004B1476">
        <w:rPr>
          <w:rFonts w:ascii="Cambria" w:hAnsi="Cambria"/>
        </w:rPr>
        <w:t xml:space="preserve">End users can be divided into different user groups: prospective students, students and visitors. These are anyone who are interested to explore the MSU-IIT campus. Educational level and experience is not a constraint but the user should be computer literate enough to know the elements and functionalities of the system. </w:t>
      </w:r>
    </w:p>
    <w:p w:rsidR="003538DD" w:rsidRPr="004B1476" w:rsidRDefault="003538DD" w:rsidP="003538DD">
      <w:pPr>
        <w:pStyle w:val="NormalWeb"/>
        <w:spacing w:before="0" w:beforeAutospacing="0" w:after="0" w:afterAutospacing="0" w:line="360" w:lineRule="auto"/>
        <w:ind w:firstLine="720"/>
        <w:jc w:val="both"/>
      </w:pPr>
    </w:p>
    <w:p w:rsidR="003538DD" w:rsidRPr="004B1476" w:rsidRDefault="003538DD" w:rsidP="003538DD">
      <w:pPr>
        <w:pStyle w:val="NormalWeb"/>
        <w:spacing w:before="0" w:beforeAutospacing="0" w:after="0" w:afterAutospacing="0" w:line="360" w:lineRule="auto"/>
        <w:jc w:val="both"/>
      </w:pPr>
      <w:r w:rsidRPr="004B1476">
        <w:rPr>
          <w:rFonts w:ascii="Cambria" w:hAnsi="Cambria"/>
          <w:bCs/>
          <w:i/>
          <w:iCs/>
        </w:rPr>
        <w:t>Administrator</w:t>
      </w:r>
    </w:p>
    <w:p w:rsidR="003538DD" w:rsidRPr="004B1476" w:rsidRDefault="003538DD" w:rsidP="003538DD">
      <w:pPr>
        <w:pStyle w:val="NormalWeb"/>
        <w:spacing w:before="0" w:beforeAutospacing="0" w:after="0" w:afterAutospacing="0" w:line="360" w:lineRule="auto"/>
        <w:jc w:val="both"/>
        <w:rPr>
          <w:rFonts w:ascii="Cambria" w:hAnsi="Cambria"/>
        </w:rPr>
      </w:pPr>
      <w:r w:rsidRPr="004B1476">
        <w:rPr>
          <w:rFonts w:ascii="Cambria" w:hAnsi="Cambria"/>
        </w:rPr>
        <w:t>       </w:t>
      </w:r>
      <w:r w:rsidRPr="004B1476">
        <w:rPr>
          <w:rStyle w:val="apple-tab-span"/>
          <w:rFonts w:ascii="Cambria" w:hAnsi="Cambria"/>
        </w:rPr>
        <w:tab/>
      </w:r>
      <w:r w:rsidRPr="004B1476">
        <w:rPr>
          <w:rFonts w:ascii="Cambria" w:hAnsi="Cambria"/>
        </w:rPr>
        <w:t>The administrator is capable of adding, editing and deleting buildings and information in the system. S/he is also responsible for the overall maintenance of the system. S/he should be computer literate, has knowledge of how the system works, should identify the different elements and functionalities of the system. S/he should be a member of the Physical Plant Division.</w:t>
      </w:r>
    </w:p>
    <w:p w:rsidR="003538DD" w:rsidRPr="004B1476" w:rsidRDefault="003538DD" w:rsidP="003538DD">
      <w:pPr>
        <w:pStyle w:val="NormalWeb"/>
        <w:spacing w:before="0" w:beforeAutospacing="0" w:after="0" w:afterAutospacing="0" w:line="360" w:lineRule="auto"/>
        <w:jc w:val="both"/>
      </w:pPr>
    </w:p>
    <w:p w:rsidR="003538DD" w:rsidRPr="004B1476" w:rsidRDefault="003538DD" w:rsidP="003538DD">
      <w:pPr>
        <w:pStyle w:val="Heading2"/>
        <w:numPr>
          <w:ilvl w:val="1"/>
          <w:numId w:val="0"/>
        </w:numPr>
        <w:spacing w:before="0" w:after="0" w:line="360" w:lineRule="auto"/>
        <w:rPr>
          <w:rFonts w:ascii="Cambria" w:hAnsi="Cambria"/>
          <w:color w:val="auto"/>
          <w:sz w:val="24"/>
          <w:szCs w:val="24"/>
        </w:rPr>
      </w:pPr>
      <w:bookmarkStart w:id="4" w:name="_Toc450821622"/>
      <w:r w:rsidRPr="004B1476">
        <w:rPr>
          <w:rFonts w:ascii="Cambria" w:hAnsi="Cambria"/>
          <w:color w:val="auto"/>
          <w:sz w:val="24"/>
          <w:szCs w:val="24"/>
        </w:rPr>
        <w:t>Design Models</w:t>
      </w:r>
      <w:bookmarkEnd w:id="4"/>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5" w:name="_Toc450821623"/>
      <w:r w:rsidRPr="004B1476">
        <w:rPr>
          <w:rFonts w:ascii="Cambria" w:hAnsi="Cambria"/>
          <w:color w:val="auto"/>
          <w:sz w:val="24"/>
          <w:szCs w:val="24"/>
        </w:rPr>
        <w:t>Context Diagram</w:t>
      </w:r>
      <w:bookmarkEnd w:id="5"/>
      <w:r w:rsidRPr="004B1476">
        <w:rPr>
          <w:rFonts w:ascii="Cambria" w:hAnsi="Cambria"/>
          <w:color w:val="auto"/>
          <w:sz w:val="24"/>
          <w:szCs w:val="24"/>
        </w:rPr>
        <w:t xml:space="preserve"> </w:t>
      </w:r>
    </w:p>
    <w:p w:rsidR="003538DD" w:rsidRPr="004B1476" w:rsidRDefault="003538DD" w:rsidP="003538DD">
      <w:pPr>
        <w:pStyle w:val="NormalWeb"/>
        <w:keepNext/>
        <w:spacing w:before="0" w:beforeAutospacing="0" w:after="0" w:afterAutospacing="0" w:line="360" w:lineRule="auto"/>
        <w:jc w:val="center"/>
      </w:pPr>
      <w:r w:rsidRPr="004B1476">
        <w:rPr>
          <w:noProof/>
        </w:rPr>
        <w:drawing>
          <wp:inline distT="0" distB="0" distL="0" distR="0">
            <wp:extent cx="3860837" cy="2743200"/>
            <wp:effectExtent l="19050" t="19050" r="254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ext-diagram.jpg"/>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139"/>
                    <a:stretch/>
                  </pic:blipFill>
                  <pic:spPr bwMode="auto">
                    <a:xfrm>
                      <a:off x="0" y="0"/>
                      <a:ext cx="3860837" cy="27432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6" w:name="_Toc450202263"/>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color w:val="auto"/>
          <w:sz w:val="24"/>
          <w:szCs w:val="24"/>
        </w:rPr>
        <w:t xml:space="preserve"> Context Diagram</w:t>
      </w:r>
      <w:bookmarkEnd w:id="6"/>
    </w:p>
    <w:p w:rsidR="003538DD" w:rsidRPr="004B1476" w:rsidRDefault="003538DD" w:rsidP="003538DD">
      <w:pPr>
        <w:spacing w:line="360" w:lineRule="auto"/>
        <w:rPr>
          <w:color w:val="auto"/>
          <w:sz w:val="24"/>
          <w:szCs w:val="24"/>
        </w:rPr>
      </w:pPr>
      <w:r w:rsidRPr="004B1476">
        <w:rPr>
          <w:color w:val="auto"/>
          <w:sz w:val="24"/>
          <w:szCs w:val="24"/>
        </w:rPr>
        <w:tab/>
      </w: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7" w:name="_Toc450821624"/>
      <w:r w:rsidRPr="004B1476">
        <w:rPr>
          <w:rFonts w:ascii="Cambria" w:hAnsi="Cambria"/>
          <w:color w:val="auto"/>
          <w:sz w:val="24"/>
          <w:szCs w:val="24"/>
        </w:rPr>
        <w:lastRenderedPageBreak/>
        <w:t>UML Use Case Model</w:t>
      </w:r>
      <w:bookmarkEnd w:id="7"/>
      <w:r w:rsidRPr="004B1476">
        <w:rPr>
          <w:rFonts w:ascii="Cambria" w:hAnsi="Cambria"/>
          <w:color w:val="auto"/>
          <w:sz w:val="24"/>
          <w:szCs w:val="24"/>
        </w:rPr>
        <w:t xml:space="preserve"> </w:t>
      </w:r>
    </w:p>
    <w:p w:rsidR="003538DD" w:rsidRPr="004B1476" w:rsidRDefault="003538DD" w:rsidP="003538DD">
      <w:pPr>
        <w:pStyle w:val="Heading4"/>
        <w:numPr>
          <w:ilvl w:val="3"/>
          <w:numId w:val="0"/>
        </w:numPr>
        <w:spacing w:before="0" w:after="0" w:line="360" w:lineRule="auto"/>
        <w:rPr>
          <w:rFonts w:ascii="Cambria" w:hAnsi="Cambria"/>
          <w:color w:val="auto"/>
        </w:rPr>
      </w:pPr>
      <w:r w:rsidRPr="004B1476">
        <w:rPr>
          <w:rFonts w:ascii="Cambria" w:hAnsi="Cambria"/>
          <w:color w:val="auto"/>
        </w:rPr>
        <w:t>Use Case Diagram</w:t>
      </w:r>
      <w:r w:rsidRPr="004B1476">
        <w:rPr>
          <w:rFonts w:ascii="Cambria" w:hAnsi="Cambria"/>
          <w:bCs/>
          <w:color w:val="auto"/>
        </w:rPr>
        <w:t xml:space="preserve"> </w:t>
      </w:r>
    </w:p>
    <w:p w:rsidR="003538DD" w:rsidRPr="004B1476" w:rsidRDefault="003538DD" w:rsidP="003538DD">
      <w:pPr>
        <w:pStyle w:val="NormalWeb"/>
        <w:spacing w:before="0" w:beforeAutospacing="0" w:after="0" w:afterAutospacing="0" w:line="360" w:lineRule="auto"/>
        <w:jc w:val="center"/>
        <w:rPr>
          <w:noProof/>
        </w:rPr>
      </w:pPr>
    </w:p>
    <w:p w:rsidR="003538DD" w:rsidRPr="004B1476" w:rsidRDefault="003538DD" w:rsidP="003538DD">
      <w:pPr>
        <w:pStyle w:val="NormalWeb"/>
        <w:keepNext/>
        <w:spacing w:before="0" w:beforeAutospacing="0" w:after="0" w:afterAutospacing="0" w:line="360" w:lineRule="auto"/>
        <w:jc w:val="center"/>
      </w:pPr>
      <w:r w:rsidRPr="004B1476">
        <w:rPr>
          <w:noProof/>
        </w:rPr>
        <w:drawing>
          <wp:inline distT="0" distB="0" distL="0" distR="0">
            <wp:extent cx="4542739" cy="4128135"/>
            <wp:effectExtent l="19050" t="19050" r="1079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diagram.jpg"/>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9968"/>
                    <a:stretch/>
                  </pic:blipFill>
                  <pic:spPr bwMode="auto">
                    <a:xfrm>
                      <a:off x="0" y="0"/>
                      <a:ext cx="4542739" cy="4128135"/>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8" w:name="_Toc450202264"/>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2</w:t>
      </w:r>
      <w:r w:rsidRPr="004B1476">
        <w:rPr>
          <w:rFonts w:ascii="Cambria" w:hAnsi="Cambria"/>
          <w:b/>
          <w:color w:val="auto"/>
          <w:sz w:val="24"/>
          <w:szCs w:val="24"/>
        </w:rPr>
        <w:fldChar w:fldCharType="end"/>
      </w:r>
      <w:r w:rsidRPr="004B1476">
        <w:rPr>
          <w:rFonts w:ascii="Cambria" w:hAnsi="Cambria"/>
          <w:color w:val="auto"/>
          <w:sz w:val="24"/>
          <w:szCs w:val="24"/>
        </w:rPr>
        <w:t xml:space="preserve"> Use Case Diagram for Administrator and User</w:t>
      </w:r>
      <w:bookmarkEnd w:id="8"/>
    </w:p>
    <w:p w:rsidR="003538DD" w:rsidRPr="004B1476" w:rsidRDefault="003538DD" w:rsidP="003538DD">
      <w:pPr>
        <w:spacing w:line="360" w:lineRule="auto"/>
        <w:rPr>
          <w:color w:val="auto"/>
          <w:sz w:val="24"/>
          <w:szCs w:val="24"/>
        </w:rPr>
      </w:pPr>
    </w:p>
    <w:p w:rsidR="003538DD" w:rsidRPr="004B1476" w:rsidRDefault="003538DD" w:rsidP="003538DD">
      <w:pPr>
        <w:pStyle w:val="Heading4"/>
        <w:numPr>
          <w:ilvl w:val="3"/>
          <w:numId w:val="0"/>
        </w:numPr>
        <w:spacing w:before="0" w:after="0" w:line="360" w:lineRule="auto"/>
        <w:rPr>
          <w:rFonts w:ascii="Cambria" w:hAnsi="Cambria"/>
          <w:color w:val="auto"/>
        </w:rPr>
      </w:pPr>
      <w:r w:rsidRPr="004B1476">
        <w:rPr>
          <w:rFonts w:ascii="Cambria" w:hAnsi="Cambria"/>
          <w:color w:val="auto"/>
        </w:rPr>
        <w:t>Use Case Specification</w:t>
      </w:r>
      <w:r w:rsidRPr="004B1476">
        <w:rPr>
          <w:rFonts w:ascii="Cambria" w:hAnsi="Cambria"/>
          <w:bCs/>
          <w:color w:val="auto"/>
        </w:rPr>
        <w:t xml:space="preserve"> </w:t>
      </w:r>
    </w:p>
    <w:p w:rsidR="003538DD" w:rsidRPr="004B1476" w:rsidRDefault="003538DD" w:rsidP="003538DD">
      <w:pPr>
        <w:pStyle w:val="Heading5"/>
        <w:numPr>
          <w:ilvl w:val="4"/>
          <w:numId w:val="0"/>
        </w:numPr>
        <w:spacing w:before="0" w:after="0" w:line="360" w:lineRule="auto"/>
        <w:rPr>
          <w:rFonts w:ascii="Cambria" w:hAnsi="Cambria"/>
          <w:color w:val="auto"/>
          <w:sz w:val="24"/>
          <w:szCs w:val="24"/>
        </w:rPr>
      </w:pPr>
      <w:r w:rsidRPr="004B1476">
        <w:rPr>
          <w:rFonts w:ascii="Cambria" w:hAnsi="Cambria"/>
          <w:color w:val="auto"/>
          <w:sz w:val="24"/>
          <w:szCs w:val="24"/>
        </w:rPr>
        <w:t xml:space="preserve"> Login/Logout</w:t>
      </w:r>
    </w:p>
    <w:p w:rsidR="003538DD" w:rsidRPr="004B1476" w:rsidRDefault="003538DD" w:rsidP="003538DD">
      <w:pPr>
        <w:pStyle w:val="Caption"/>
        <w:keepNext/>
        <w:spacing w:after="0" w:line="360" w:lineRule="auto"/>
        <w:rPr>
          <w:rFonts w:ascii="Cambria" w:hAnsi="Cambria"/>
          <w:color w:val="auto"/>
          <w:sz w:val="24"/>
          <w:szCs w:val="24"/>
        </w:rPr>
      </w:pPr>
      <w:bookmarkStart w:id="9" w:name="_Toc450202294"/>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w:t>
      </w:r>
      <w:r w:rsidRPr="004B1476">
        <w:rPr>
          <w:rFonts w:ascii="Cambria" w:hAnsi="Cambria"/>
          <w:b/>
          <w:color w:val="auto"/>
          <w:sz w:val="24"/>
          <w:szCs w:val="24"/>
        </w:rPr>
        <w:fldChar w:fldCharType="end"/>
      </w:r>
      <w:r w:rsidRPr="004B1476">
        <w:rPr>
          <w:rFonts w:ascii="Cambria" w:hAnsi="Cambria"/>
          <w:color w:val="auto"/>
          <w:sz w:val="24"/>
          <w:szCs w:val="24"/>
        </w:rPr>
        <w:t xml:space="preserve"> Login Use Case Specification</w:t>
      </w:r>
      <w:bookmarkEnd w:id="9"/>
    </w:p>
    <w:tbl>
      <w:tblPr>
        <w:tblW w:w="0" w:type="auto"/>
        <w:tblCellMar>
          <w:top w:w="15" w:type="dxa"/>
          <w:left w:w="15" w:type="dxa"/>
          <w:bottom w:w="15" w:type="dxa"/>
          <w:right w:w="15" w:type="dxa"/>
        </w:tblCellMar>
        <w:tblLook w:val="04A0"/>
      </w:tblPr>
      <w:tblGrid>
        <w:gridCol w:w="1897"/>
        <w:gridCol w:w="7673"/>
      </w:tblGrid>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Login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L1.1</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This use case describes the actions the administrator will do to log into the system.</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Administrator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will click the “Login” button.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All elements of the page are loaded successfully.</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6"/>
              </w:numPr>
              <w:spacing w:before="0" w:beforeAutospacing="0" w:after="0" w:afterAutospacing="0" w:line="360" w:lineRule="auto"/>
              <w:jc w:val="both"/>
              <w:textAlignment w:val="baseline"/>
              <w:rPr>
                <w:rFonts w:ascii="Cambria" w:hAnsi="Cambria"/>
              </w:rPr>
            </w:pPr>
            <w:r w:rsidRPr="004B1476">
              <w:rPr>
                <w:rFonts w:ascii="Cambria" w:hAnsi="Cambria"/>
              </w:rPr>
              <w:t>The application requests for user’s login credentials.</w:t>
            </w:r>
          </w:p>
          <w:p w:rsidR="003538DD" w:rsidRPr="004B1476" w:rsidRDefault="003538DD" w:rsidP="003538DD">
            <w:pPr>
              <w:pStyle w:val="NormalWeb"/>
              <w:numPr>
                <w:ilvl w:val="0"/>
                <w:numId w:val="6"/>
              </w:numPr>
              <w:spacing w:before="0" w:beforeAutospacing="0" w:after="0" w:afterAutospacing="0" w:line="360" w:lineRule="auto"/>
              <w:jc w:val="both"/>
              <w:textAlignment w:val="baseline"/>
              <w:rPr>
                <w:rFonts w:ascii="Cambria" w:hAnsi="Cambria"/>
              </w:rPr>
            </w:pPr>
            <w:r w:rsidRPr="004B1476">
              <w:rPr>
                <w:rFonts w:ascii="Cambria" w:hAnsi="Cambria"/>
              </w:rPr>
              <w:t>The administrator enters his/her username and password.</w:t>
            </w:r>
          </w:p>
          <w:p w:rsidR="003538DD" w:rsidRPr="004B1476" w:rsidRDefault="003538DD" w:rsidP="003538DD">
            <w:pPr>
              <w:pStyle w:val="NormalWeb"/>
              <w:numPr>
                <w:ilvl w:val="0"/>
                <w:numId w:val="6"/>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click the “Sign in” button.</w:t>
            </w:r>
          </w:p>
          <w:p w:rsidR="003538DD" w:rsidRPr="004B1476" w:rsidRDefault="003538DD" w:rsidP="003538DD">
            <w:pPr>
              <w:pStyle w:val="NormalWeb"/>
              <w:numPr>
                <w:ilvl w:val="0"/>
                <w:numId w:val="6"/>
              </w:numPr>
              <w:spacing w:before="0" w:beforeAutospacing="0" w:after="0" w:afterAutospacing="0" w:line="360" w:lineRule="auto"/>
              <w:jc w:val="both"/>
              <w:textAlignment w:val="baseline"/>
              <w:rPr>
                <w:rFonts w:ascii="Cambria" w:hAnsi="Cambria"/>
              </w:rPr>
            </w:pPr>
            <w:r w:rsidRPr="004B1476">
              <w:rPr>
                <w:rFonts w:ascii="Cambria" w:hAnsi="Cambria"/>
              </w:rPr>
              <w:t>The application validates the username and password provided by the user.</w:t>
            </w:r>
          </w:p>
          <w:p w:rsidR="003538DD" w:rsidRPr="004B1476" w:rsidRDefault="003538DD" w:rsidP="003538DD">
            <w:pPr>
              <w:pStyle w:val="NormalWeb"/>
              <w:numPr>
                <w:ilvl w:val="0"/>
                <w:numId w:val="6"/>
              </w:numPr>
              <w:spacing w:before="0" w:beforeAutospacing="0" w:after="0" w:afterAutospacing="0" w:line="360" w:lineRule="auto"/>
              <w:jc w:val="both"/>
              <w:textAlignment w:val="baseline"/>
              <w:rPr>
                <w:rFonts w:ascii="Cambria" w:hAnsi="Cambria"/>
              </w:rPr>
            </w:pPr>
            <w:r w:rsidRPr="004B1476">
              <w:rPr>
                <w:rFonts w:ascii="Cambria" w:hAnsi="Cambria"/>
              </w:rPr>
              <w:t>The administrator will be directed to the main page.</w:t>
            </w:r>
          </w:p>
          <w:p w:rsidR="003538DD" w:rsidRPr="004B1476" w:rsidRDefault="003538DD" w:rsidP="003538DD">
            <w:pPr>
              <w:pStyle w:val="NormalWeb"/>
              <w:numPr>
                <w:ilvl w:val="0"/>
                <w:numId w:val="6"/>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rPr>
          <w:trHeight w:val="4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1A. The user forgot his/her credentials, s/he will click on the “Forgot Password?” link.</w:t>
            </w:r>
          </w:p>
          <w:p w:rsidR="003538DD" w:rsidRPr="004B1476" w:rsidRDefault="003538DD" w:rsidP="003538DD">
            <w:pPr>
              <w:pStyle w:val="NormalWeb"/>
              <w:numPr>
                <w:ilvl w:val="0"/>
                <w:numId w:val="7"/>
              </w:numPr>
              <w:spacing w:before="0" w:beforeAutospacing="0" w:after="0" w:afterAutospacing="0" w:line="360" w:lineRule="auto"/>
              <w:jc w:val="both"/>
              <w:textAlignment w:val="baseline"/>
              <w:rPr>
                <w:rFonts w:ascii="Cambria" w:hAnsi="Cambria"/>
              </w:rPr>
            </w:pPr>
            <w:r w:rsidRPr="004B1476">
              <w:rPr>
                <w:rFonts w:ascii="Cambria" w:hAnsi="Cambria"/>
              </w:rPr>
              <w:t>The administrator will be redirected to the “Retrieve Password” page.</w:t>
            </w:r>
          </w:p>
          <w:p w:rsidR="003538DD" w:rsidRPr="004B1476" w:rsidRDefault="003538DD" w:rsidP="003538DD">
            <w:pPr>
              <w:pStyle w:val="NormalWeb"/>
              <w:numPr>
                <w:ilvl w:val="0"/>
                <w:numId w:val="7"/>
              </w:numPr>
              <w:spacing w:before="0" w:beforeAutospacing="0" w:after="0" w:afterAutospacing="0" w:line="360" w:lineRule="auto"/>
              <w:jc w:val="both"/>
              <w:textAlignment w:val="baseline"/>
              <w:rPr>
                <w:rFonts w:ascii="Cambria" w:hAnsi="Cambria"/>
              </w:rPr>
            </w:pPr>
            <w:r w:rsidRPr="004B1476">
              <w:rPr>
                <w:rFonts w:ascii="Cambria" w:hAnsi="Cambria"/>
              </w:rPr>
              <w:t>The administrator will input his/her email address.</w:t>
            </w:r>
          </w:p>
          <w:p w:rsidR="003538DD" w:rsidRPr="004B1476" w:rsidRDefault="003538DD" w:rsidP="003538DD">
            <w:pPr>
              <w:pStyle w:val="NormalWeb"/>
              <w:numPr>
                <w:ilvl w:val="0"/>
                <w:numId w:val="7"/>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click the “Send to Email” button.</w:t>
            </w:r>
          </w:p>
          <w:p w:rsidR="003538DD" w:rsidRPr="004B1476" w:rsidRDefault="003538DD" w:rsidP="003538DD">
            <w:pPr>
              <w:pStyle w:val="NormalWeb"/>
              <w:numPr>
                <w:ilvl w:val="0"/>
                <w:numId w:val="7"/>
              </w:numPr>
              <w:spacing w:before="0" w:beforeAutospacing="0" w:after="0" w:afterAutospacing="0" w:line="360" w:lineRule="auto"/>
              <w:jc w:val="both"/>
              <w:textAlignment w:val="baseline"/>
              <w:rPr>
                <w:rFonts w:ascii="Cambria" w:hAnsi="Cambria"/>
              </w:rPr>
            </w:pPr>
            <w:r w:rsidRPr="004B1476">
              <w:rPr>
                <w:rFonts w:ascii="Cambria" w:hAnsi="Cambria"/>
              </w:rPr>
              <w:t>The application will make the API call for password retrieval.</w:t>
            </w:r>
          </w:p>
          <w:p w:rsidR="003538DD" w:rsidRPr="004B1476" w:rsidRDefault="003538DD" w:rsidP="003538DD">
            <w:pPr>
              <w:pStyle w:val="NormalWeb"/>
              <w:numPr>
                <w:ilvl w:val="0"/>
                <w:numId w:val="7"/>
              </w:numPr>
              <w:spacing w:before="0" w:beforeAutospacing="0" w:after="0" w:afterAutospacing="0" w:line="360" w:lineRule="auto"/>
              <w:jc w:val="both"/>
              <w:textAlignment w:val="baseline"/>
              <w:rPr>
                <w:rFonts w:ascii="Cambria" w:hAnsi="Cambria"/>
              </w:rPr>
            </w:pPr>
            <w:r w:rsidRPr="004B1476">
              <w:rPr>
                <w:rFonts w:ascii="Cambria" w:hAnsi="Cambria"/>
              </w:rPr>
              <w:t>The application will send an email to the email address provided.</w:t>
            </w:r>
          </w:p>
          <w:p w:rsidR="003538DD" w:rsidRPr="004B1476" w:rsidRDefault="003538DD" w:rsidP="003538DD">
            <w:pPr>
              <w:pStyle w:val="NormalWeb"/>
              <w:numPr>
                <w:ilvl w:val="0"/>
                <w:numId w:val="7"/>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resumes in step 1.</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If the administrator fails to enter the right username and password, the system will prompt an error message: “The username/password is incorrect.”</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now logged into the system.</w:t>
            </w:r>
          </w:p>
        </w:tc>
      </w:tr>
    </w:tbl>
    <w:p w:rsidR="003538DD" w:rsidRPr="004B1476" w:rsidRDefault="003538DD" w:rsidP="003538DD">
      <w:pPr>
        <w:spacing w:line="360" w:lineRule="auto"/>
        <w:rPr>
          <w:color w:val="auto"/>
          <w:sz w:val="24"/>
          <w:szCs w:val="24"/>
        </w:rPr>
      </w:pPr>
    </w:p>
    <w:p w:rsidR="003538DD" w:rsidRPr="004B1476" w:rsidRDefault="003538DD" w:rsidP="003538DD">
      <w:pPr>
        <w:pStyle w:val="Caption"/>
        <w:keepNext/>
        <w:spacing w:after="0" w:line="360" w:lineRule="auto"/>
        <w:rPr>
          <w:rFonts w:ascii="Cambria" w:hAnsi="Cambria"/>
          <w:color w:val="auto"/>
          <w:sz w:val="24"/>
          <w:szCs w:val="24"/>
        </w:rPr>
      </w:pPr>
      <w:bookmarkStart w:id="10" w:name="_Toc450202295"/>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2</w:t>
      </w:r>
      <w:r w:rsidRPr="004B1476">
        <w:rPr>
          <w:rFonts w:ascii="Cambria" w:hAnsi="Cambria"/>
          <w:b/>
          <w:color w:val="auto"/>
          <w:sz w:val="24"/>
          <w:szCs w:val="24"/>
        </w:rPr>
        <w:fldChar w:fldCharType="end"/>
      </w:r>
      <w:r w:rsidRPr="004B1476">
        <w:rPr>
          <w:rFonts w:ascii="Cambria" w:hAnsi="Cambria"/>
          <w:color w:val="auto"/>
          <w:sz w:val="24"/>
          <w:szCs w:val="24"/>
        </w:rPr>
        <w:t xml:space="preserve"> Logout Use Case Specification</w:t>
      </w:r>
      <w:bookmarkEnd w:id="10"/>
    </w:p>
    <w:tbl>
      <w:tblPr>
        <w:tblW w:w="0" w:type="auto"/>
        <w:tblCellMar>
          <w:top w:w="15" w:type="dxa"/>
          <w:left w:w="15" w:type="dxa"/>
          <w:bottom w:w="15" w:type="dxa"/>
          <w:right w:w="15" w:type="dxa"/>
        </w:tblCellMar>
        <w:tblLook w:val="04A0"/>
      </w:tblPr>
      <w:tblGrid>
        <w:gridCol w:w="1994"/>
        <w:gridCol w:w="7576"/>
      </w:tblGrid>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Logout</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L1.2</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This use case describes the actions the administrator will do to logout of the system.</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Administrator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will click the “Logout” button.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in the main page.</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8"/>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click the “Logout” button.</w:t>
            </w:r>
          </w:p>
          <w:p w:rsidR="003538DD" w:rsidRPr="004B1476" w:rsidRDefault="003538DD" w:rsidP="003538DD">
            <w:pPr>
              <w:pStyle w:val="NormalWeb"/>
              <w:numPr>
                <w:ilvl w:val="0"/>
                <w:numId w:val="8"/>
              </w:numPr>
              <w:spacing w:before="0" w:beforeAutospacing="0" w:after="0" w:afterAutospacing="0" w:line="360" w:lineRule="auto"/>
              <w:jc w:val="both"/>
              <w:textAlignment w:val="baseline"/>
              <w:rPr>
                <w:rFonts w:ascii="Cambria" w:hAnsi="Cambria"/>
              </w:rPr>
            </w:pPr>
            <w:r w:rsidRPr="004B1476">
              <w:rPr>
                <w:rFonts w:ascii="Cambria" w:hAnsi="Cambria"/>
              </w:rPr>
              <w:t>The application will prompt the user if s/he is sure.</w:t>
            </w:r>
          </w:p>
          <w:p w:rsidR="003538DD" w:rsidRPr="004B1476" w:rsidRDefault="003538DD" w:rsidP="003538DD">
            <w:pPr>
              <w:pStyle w:val="NormalWeb"/>
              <w:numPr>
                <w:ilvl w:val="0"/>
                <w:numId w:val="8"/>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The 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2A. The administrator clicks the “Yes” button.</w:t>
            </w:r>
          </w:p>
          <w:p w:rsidR="003538DD" w:rsidRPr="004B1476" w:rsidRDefault="003538DD" w:rsidP="003538DD">
            <w:pPr>
              <w:pStyle w:val="NormalWeb"/>
              <w:numPr>
                <w:ilvl w:val="0"/>
                <w:numId w:val="9"/>
              </w:numPr>
              <w:spacing w:before="0" w:beforeAutospacing="0" w:after="0" w:afterAutospacing="0" w:line="360" w:lineRule="auto"/>
              <w:jc w:val="both"/>
              <w:textAlignment w:val="baseline"/>
              <w:rPr>
                <w:rFonts w:ascii="Cambria" w:hAnsi="Cambria"/>
              </w:rPr>
            </w:pPr>
            <w:r w:rsidRPr="004B1476">
              <w:rPr>
                <w:rFonts w:ascii="Cambria" w:hAnsi="Cambria"/>
              </w:rPr>
              <w:t>The administrator will be back to the login page.</w:t>
            </w:r>
          </w:p>
          <w:p w:rsidR="003538DD" w:rsidRPr="004B1476" w:rsidRDefault="003538DD" w:rsidP="003538DD">
            <w:pPr>
              <w:pStyle w:val="NormalWeb"/>
              <w:numPr>
                <w:ilvl w:val="0"/>
                <w:numId w:val="9"/>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resumes in step 2.</w:t>
            </w:r>
          </w:p>
          <w:p w:rsidR="003538DD" w:rsidRPr="004B1476" w:rsidRDefault="003538DD" w:rsidP="00990E25">
            <w:pPr>
              <w:spacing w:line="360" w:lineRule="auto"/>
              <w:rPr>
                <w:rFonts w:ascii="Times New Roman" w:hAnsi="Times New Roman"/>
                <w:color w:val="auto"/>
                <w:sz w:val="24"/>
                <w:szCs w:val="24"/>
              </w:rPr>
            </w:pPr>
          </w:p>
          <w:p w:rsidR="003538DD" w:rsidRPr="004B1476" w:rsidRDefault="003538DD" w:rsidP="00990E25">
            <w:pPr>
              <w:pStyle w:val="NormalWeb"/>
              <w:spacing w:before="0" w:beforeAutospacing="0" w:after="0" w:afterAutospacing="0" w:line="360" w:lineRule="auto"/>
              <w:jc w:val="both"/>
            </w:pPr>
            <w:r w:rsidRPr="004B1476">
              <w:rPr>
                <w:rFonts w:ascii="Cambria" w:hAnsi="Cambria"/>
              </w:rPr>
              <w:t>2B. The administrator clicks the “No” button.</w:t>
            </w:r>
          </w:p>
          <w:p w:rsidR="003538DD" w:rsidRPr="004B1476" w:rsidRDefault="003538DD" w:rsidP="003538DD">
            <w:pPr>
              <w:pStyle w:val="NormalWeb"/>
              <w:numPr>
                <w:ilvl w:val="0"/>
                <w:numId w:val="10"/>
              </w:numPr>
              <w:spacing w:before="0" w:beforeAutospacing="0" w:after="0" w:afterAutospacing="0" w:line="360" w:lineRule="auto"/>
              <w:jc w:val="both"/>
              <w:textAlignment w:val="baseline"/>
              <w:rPr>
                <w:rFonts w:ascii="Cambria" w:hAnsi="Cambria"/>
              </w:rPr>
            </w:pPr>
            <w:r w:rsidRPr="004B1476">
              <w:rPr>
                <w:rFonts w:ascii="Cambria" w:hAnsi="Cambria"/>
              </w:rPr>
              <w:t>The administrator remains in the main page.</w:t>
            </w:r>
          </w:p>
          <w:p w:rsidR="003538DD" w:rsidRPr="004B1476" w:rsidRDefault="003538DD" w:rsidP="003538DD">
            <w:pPr>
              <w:pStyle w:val="NormalWeb"/>
              <w:numPr>
                <w:ilvl w:val="0"/>
                <w:numId w:val="10"/>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resumes in step 2.</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now logged out of the system.</w:t>
            </w:r>
          </w:p>
        </w:tc>
      </w:tr>
    </w:tbl>
    <w:p w:rsidR="003538DD" w:rsidRPr="004B1476" w:rsidRDefault="003538DD" w:rsidP="003538DD">
      <w:pPr>
        <w:spacing w:line="360" w:lineRule="auto"/>
        <w:rPr>
          <w:color w:val="auto"/>
          <w:sz w:val="24"/>
          <w:szCs w:val="24"/>
        </w:rPr>
      </w:pPr>
    </w:p>
    <w:p w:rsidR="003538DD" w:rsidRPr="004B1476" w:rsidRDefault="003538DD" w:rsidP="003538DD">
      <w:pPr>
        <w:pStyle w:val="Heading5"/>
        <w:numPr>
          <w:ilvl w:val="4"/>
          <w:numId w:val="0"/>
        </w:numPr>
        <w:spacing w:before="0" w:after="0" w:line="360" w:lineRule="auto"/>
        <w:rPr>
          <w:rFonts w:ascii="Cambria" w:hAnsi="Cambria"/>
          <w:color w:val="auto"/>
          <w:sz w:val="24"/>
          <w:szCs w:val="24"/>
        </w:rPr>
      </w:pPr>
      <w:r w:rsidRPr="004B1476">
        <w:rPr>
          <w:rFonts w:ascii="Cambria" w:hAnsi="Cambria"/>
          <w:color w:val="auto"/>
          <w:sz w:val="24"/>
          <w:szCs w:val="24"/>
        </w:rPr>
        <w:t>Map Module</w:t>
      </w:r>
    </w:p>
    <w:p w:rsidR="003538DD" w:rsidRPr="004B1476" w:rsidRDefault="003538DD" w:rsidP="003538DD">
      <w:pPr>
        <w:pStyle w:val="Caption"/>
        <w:keepNext/>
        <w:spacing w:after="0" w:line="360" w:lineRule="auto"/>
        <w:rPr>
          <w:rFonts w:ascii="Cambria" w:hAnsi="Cambria"/>
          <w:color w:val="auto"/>
          <w:sz w:val="24"/>
          <w:szCs w:val="24"/>
        </w:rPr>
      </w:pPr>
      <w:bookmarkStart w:id="11" w:name="_Toc450202296"/>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3</w:t>
      </w:r>
      <w:r w:rsidRPr="004B1476">
        <w:rPr>
          <w:rFonts w:ascii="Cambria" w:hAnsi="Cambria"/>
          <w:b/>
          <w:color w:val="auto"/>
          <w:sz w:val="24"/>
          <w:szCs w:val="24"/>
        </w:rPr>
        <w:fldChar w:fldCharType="end"/>
      </w:r>
      <w:r w:rsidRPr="004B1476">
        <w:rPr>
          <w:rFonts w:ascii="Cambria" w:hAnsi="Cambria"/>
          <w:color w:val="auto"/>
          <w:sz w:val="24"/>
          <w:szCs w:val="24"/>
        </w:rPr>
        <w:t xml:space="preserve"> View Map Use Case Specification</w:t>
      </w:r>
      <w:bookmarkEnd w:id="11"/>
    </w:p>
    <w:tbl>
      <w:tblPr>
        <w:tblW w:w="0" w:type="auto"/>
        <w:tblCellMar>
          <w:top w:w="15" w:type="dxa"/>
          <w:left w:w="15" w:type="dxa"/>
          <w:bottom w:w="15" w:type="dxa"/>
          <w:right w:w="15" w:type="dxa"/>
        </w:tblCellMar>
        <w:tblLook w:val="04A0"/>
      </w:tblPr>
      <w:tblGrid>
        <w:gridCol w:w="1968"/>
        <w:gridCol w:w="7602"/>
      </w:tblGrid>
      <w:tr w:rsidR="003538DD" w:rsidRPr="004B1476" w:rsidTr="00990E25">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View Map</w:t>
            </w:r>
          </w:p>
        </w:tc>
      </w:tr>
      <w:tr w:rsidR="003538DD" w:rsidRPr="004B1476" w:rsidTr="00990E25">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M2.1</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This use case describes the actions the administrator or end user will do to view the map.</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11"/>
              </w:numPr>
              <w:spacing w:before="0" w:beforeAutospacing="0" w:after="0" w:afterAutospacing="0" w:line="360" w:lineRule="auto"/>
              <w:jc w:val="both"/>
              <w:textAlignment w:val="baseline"/>
              <w:rPr>
                <w:rFonts w:ascii="Cambria" w:hAnsi="Cambria"/>
              </w:rPr>
            </w:pPr>
            <w:r w:rsidRPr="004B1476">
              <w:rPr>
                <w:rFonts w:ascii="Cambria" w:hAnsi="Cambria"/>
              </w:rPr>
              <w:t>Administrator</w:t>
            </w:r>
          </w:p>
          <w:p w:rsidR="003538DD" w:rsidRPr="004B1476" w:rsidRDefault="003538DD" w:rsidP="003538DD">
            <w:pPr>
              <w:pStyle w:val="NormalWeb"/>
              <w:numPr>
                <w:ilvl w:val="0"/>
                <w:numId w:val="11"/>
              </w:numPr>
              <w:spacing w:before="0" w:beforeAutospacing="0" w:after="0" w:afterAutospacing="0" w:line="360" w:lineRule="auto"/>
              <w:jc w:val="both"/>
              <w:textAlignment w:val="baseline"/>
              <w:rPr>
                <w:rFonts w:ascii="Cambria" w:hAnsi="Cambria"/>
              </w:rPr>
            </w:pPr>
            <w:r w:rsidRPr="004B1476">
              <w:rPr>
                <w:rFonts w:ascii="Cambria" w:hAnsi="Cambria"/>
              </w:rPr>
              <w:t>End user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12"/>
              </w:numPr>
              <w:spacing w:before="0" w:beforeAutospacing="0" w:after="0" w:afterAutospacing="0" w:line="360" w:lineRule="auto"/>
              <w:jc w:val="both"/>
              <w:textAlignment w:val="baseline"/>
              <w:rPr>
                <w:rFonts w:ascii="Cambria" w:hAnsi="Cambria"/>
              </w:rPr>
            </w:pPr>
            <w:r w:rsidRPr="004B1476">
              <w:rPr>
                <w:rFonts w:ascii="Cambria" w:hAnsi="Cambria"/>
              </w:rPr>
              <w:t xml:space="preserve">The administrator will </w:t>
            </w:r>
            <w:r w:rsidRPr="004B1476">
              <w:rPr>
                <w:rFonts w:ascii="Cambria" w:hAnsi="Cambria"/>
                <w:shd w:val="clear" w:color="auto" w:fill="FFFFFF"/>
              </w:rPr>
              <w:t xml:space="preserve">visit </w:t>
            </w:r>
            <w:r w:rsidRPr="004B1476">
              <w:rPr>
                <w:rFonts w:ascii="Cambria" w:hAnsi="Cambria"/>
              </w:rPr>
              <w:t xml:space="preserve">the website. </w:t>
            </w:r>
          </w:p>
          <w:p w:rsidR="003538DD" w:rsidRPr="004B1476" w:rsidRDefault="003538DD" w:rsidP="003538DD">
            <w:pPr>
              <w:pStyle w:val="NormalWeb"/>
              <w:numPr>
                <w:ilvl w:val="0"/>
                <w:numId w:val="12"/>
              </w:numPr>
              <w:shd w:val="clear" w:color="auto" w:fill="FFFFFF"/>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 xml:space="preserve">The end user will visit the </w:t>
            </w:r>
            <w:r w:rsidRPr="004B1476">
              <w:rPr>
                <w:rFonts w:ascii="Cambria" w:hAnsi="Cambria"/>
              </w:rPr>
              <w:t>website</w:t>
            </w:r>
            <w:r w:rsidRPr="004B1476">
              <w:rPr>
                <w:rFonts w:ascii="Cambria" w:hAnsi="Cambria"/>
                <w:shd w:val="clear" w:color="auto" w:fill="FFFFFF"/>
              </w:rPr>
              <w:t>.</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13"/>
              </w:numPr>
              <w:spacing w:before="0" w:beforeAutospacing="0" w:after="0" w:afterAutospacing="0" w:line="360" w:lineRule="auto"/>
              <w:jc w:val="both"/>
              <w:textAlignment w:val="baseline"/>
              <w:rPr>
                <w:rFonts w:ascii="Cambria" w:hAnsi="Cambria"/>
              </w:rPr>
            </w:pPr>
            <w:r w:rsidRPr="004B1476">
              <w:rPr>
                <w:rFonts w:ascii="Cambria" w:hAnsi="Cambria"/>
              </w:rPr>
              <w:t>The administrator is in the main page of the website.</w:t>
            </w:r>
          </w:p>
          <w:p w:rsidR="003538DD" w:rsidRPr="004B1476" w:rsidRDefault="003538DD" w:rsidP="003538DD">
            <w:pPr>
              <w:pStyle w:val="NormalWeb"/>
              <w:numPr>
                <w:ilvl w:val="0"/>
                <w:numId w:val="14"/>
              </w:numPr>
              <w:spacing w:before="0" w:beforeAutospacing="0" w:after="0" w:afterAutospacing="0" w:line="360" w:lineRule="auto"/>
              <w:jc w:val="both"/>
              <w:textAlignment w:val="baseline"/>
              <w:rPr>
                <w:rFonts w:ascii="Cambria" w:hAnsi="Cambria"/>
              </w:rPr>
            </w:pPr>
            <w:r w:rsidRPr="004B1476">
              <w:rPr>
                <w:rFonts w:ascii="Cambria" w:hAnsi="Cambria"/>
              </w:rPr>
              <w:t>The end user is in the main page of the website.</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15"/>
              </w:numPr>
              <w:spacing w:before="0" w:beforeAutospacing="0" w:after="0" w:afterAutospacing="0" w:line="360" w:lineRule="auto"/>
              <w:jc w:val="both"/>
              <w:textAlignment w:val="baseline"/>
              <w:rPr>
                <w:rFonts w:ascii="Cambria" w:hAnsi="Cambria"/>
              </w:rPr>
            </w:pPr>
            <w:r w:rsidRPr="004B1476">
              <w:rPr>
                <w:rFonts w:ascii="Cambria" w:hAnsi="Cambria"/>
              </w:rPr>
              <w:t>Administrator</w:t>
            </w:r>
          </w:p>
          <w:p w:rsidR="003538DD" w:rsidRPr="004B1476" w:rsidRDefault="003538DD" w:rsidP="003538DD">
            <w:pPr>
              <w:pStyle w:val="NormalWeb"/>
              <w:numPr>
                <w:ilvl w:val="1"/>
                <w:numId w:val="16"/>
              </w:numPr>
              <w:spacing w:before="0" w:beforeAutospacing="0" w:after="0" w:afterAutospacing="0" w:line="360" w:lineRule="auto"/>
              <w:jc w:val="both"/>
              <w:textAlignment w:val="baseline"/>
              <w:rPr>
                <w:rFonts w:ascii="Cambria" w:hAnsi="Cambria"/>
              </w:rPr>
            </w:pPr>
            <w:r w:rsidRPr="004B1476">
              <w:rPr>
                <w:rFonts w:ascii="Cambria" w:hAnsi="Cambria"/>
              </w:rPr>
              <w:t>The administrator will go to the website.</w:t>
            </w:r>
          </w:p>
          <w:p w:rsidR="003538DD" w:rsidRPr="004B1476" w:rsidRDefault="003538DD" w:rsidP="003538DD">
            <w:pPr>
              <w:pStyle w:val="NormalWeb"/>
              <w:numPr>
                <w:ilvl w:val="1"/>
                <w:numId w:val="16"/>
              </w:numPr>
              <w:spacing w:before="0" w:beforeAutospacing="0" w:after="0" w:afterAutospacing="0" w:line="360" w:lineRule="auto"/>
              <w:jc w:val="both"/>
              <w:textAlignment w:val="baseline"/>
              <w:rPr>
                <w:rFonts w:ascii="Cambria" w:hAnsi="Cambria"/>
              </w:rPr>
            </w:pPr>
            <w:r w:rsidRPr="004B1476">
              <w:rPr>
                <w:rFonts w:ascii="Cambria" w:hAnsi="Cambria"/>
              </w:rPr>
              <w:t>Use case ends.</w:t>
            </w:r>
          </w:p>
          <w:p w:rsidR="003538DD" w:rsidRPr="004B1476" w:rsidRDefault="003538DD" w:rsidP="00990E25">
            <w:pPr>
              <w:spacing w:line="360" w:lineRule="auto"/>
              <w:rPr>
                <w:rFonts w:ascii="Times New Roman" w:hAnsi="Times New Roman"/>
                <w:color w:val="auto"/>
                <w:sz w:val="24"/>
                <w:szCs w:val="24"/>
              </w:rPr>
            </w:pPr>
          </w:p>
          <w:p w:rsidR="003538DD" w:rsidRPr="004B1476" w:rsidRDefault="003538DD" w:rsidP="003538DD">
            <w:pPr>
              <w:pStyle w:val="NormalWeb"/>
              <w:numPr>
                <w:ilvl w:val="0"/>
                <w:numId w:val="17"/>
              </w:numPr>
              <w:spacing w:before="0" w:beforeAutospacing="0" w:after="0" w:afterAutospacing="0" w:line="360" w:lineRule="auto"/>
              <w:jc w:val="both"/>
              <w:textAlignment w:val="baseline"/>
              <w:rPr>
                <w:rFonts w:ascii="Cambria" w:hAnsi="Cambria"/>
              </w:rPr>
            </w:pPr>
            <w:r w:rsidRPr="004B1476">
              <w:rPr>
                <w:rFonts w:ascii="Cambria" w:hAnsi="Cambria"/>
              </w:rPr>
              <w:t>End user</w:t>
            </w:r>
            <w:r w:rsidRPr="004B1476">
              <w:rPr>
                <w:rStyle w:val="apple-tab-span"/>
                <w:rFonts w:ascii="Cambria" w:hAnsi="Cambria"/>
              </w:rPr>
              <w:tab/>
            </w:r>
          </w:p>
          <w:p w:rsidR="003538DD" w:rsidRPr="004B1476" w:rsidRDefault="003538DD" w:rsidP="003538DD">
            <w:pPr>
              <w:pStyle w:val="NormalWeb"/>
              <w:numPr>
                <w:ilvl w:val="1"/>
                <w:numId w:val="18"/>
              </w:numPr>
              <w:spacing w:before="0" w:beforeAutospacing="0" w:after="0" w:afterAutospacing="0" w:line="360" w:lineRule="auto"/>
              <w:jc w:val="both"/>
              <w:textAlignment w:val="baseline"/>
              <w:rPr>
                <w:rFonts w:ascii="Cambria" w:hAnsi="Cambria"/>
              </w:rPr>
            </w:pPr>
            <w:r w:rsidRPr="004B1476">
              <w:rPr>
                <w:rFonts w:ascii="Cambria" w:hAnsi="Cambria"/>
              </w:rPr>
              <w:t>The end user will go to the website.</w:t>
            </w:r>
          </w:p>
          <w:p w:rsidR="003538DD" w:rsidRPr="004B1476" w:rsidRDefault="003538DD" w:rsidP="003538DD">
            <w:pPr>
              <w:pStyle w:val="NormalWeb"/>
              <w:numPr>
                <w:ilvl w:val="1"/>
                <w:numId w:val="18"/>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Alternative Flows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19"/>
              </w:numPr>
              <w:spacing w:before="0" w:beforeAutospacing="0" w:after="0" w:afterAutospacing="0" w:line="360" w:lineRule="auto"/>
              <w:jc w:val="both"/>
              <w:textAlignment w:val="baseline"/>
              <w:rPr>
                <w:rFonts w:ascii="Cambria" w:hAnsi="Cambria"/>
              </w:rPr>
            </w:pPr>
            <w:r w:rsidRPr="004B1476">
              <w:rPr>
                <w:rFonts w:ascii="Cambria" w:hAnsi="Cambria"/>
              </w:rPr>
              <w:t>The administrator can cancel by clicking the “Cancel” button.</w:t>
            </w:r>
          </w:p>
          <w:p w:rsidR="003538DD" w:rsidRPr="004B1476" w:rsidRDefault="003538DD" w:rsidP="003538DD">
            <w:pPr>
              <w:pStyle w:val="NormalWeb"/>
              <w:numPr>
                <w:ilvl w:val="0"/>
                <w:numId w:val="19"/>
              </w:numPr>
              <w:spacing w:before="0" w:beforeAutospacing="0" w:after="0" w:afterAutospacing="0" w:line="360" w:lineRule="auto"/>
              <w:jc w:val="both"/>
              <w:textAlignment w:val="baseline"/>
              <w:rPr>
                <w:rFonts w:ascii="Cambria" w:hAnsi="Cambria"/>
              </w:rPr>
            </w:pPr>
            <w:r w:rsidRPr="004B1476">
              <w:rPr>
                <w:rFonts w:ascii="Cambria" w:hAnsi="Cambria"/>
              </w:rPr>
              <w:t>The end user can cancel by closing the page.</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If login credentials are incorrect, the website will prompt an error message saying “Incorrect username/password.”</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administrator/end user can view the map.</w:t>
            </w:r>
          </w:p>
        </w:tc>
      </w:tr>
    </w:tbl>
    <w:p w:rsidR="003538DD" w:rsidRPr="004B1476" w:rsidRDefault="003538DD" w:rsidP="003538DD">
      <w:pPr>
        <w:spacing w:line="360" w:lineRule="auto"/>
        <w:rPr>
          <w:color w:val="auto"/>
          <w:sz w:val="24"/>
          <w:szCs w:val="24"/>
        </w:rPr>
      </w:pPr>
    </w:p>
    <w:p w:rsidR="003538DD" w:rsidRPr="004B1476" w:rsidRDefault="003538DD" w:rsidP="003538DD">
      <w:pPr>
        <w:pStyle w:val="Heading5"/>
        <w:numPr>
          <w:ilvl w:val="4"/>
          <w:numId w:val="0"/>
        </w:numPr>
        <w:spacing w:before="0" w:after="0" w:line="360" w:lineRule="auto"/>
        <w:rPr>
          <w:rFonts w:ascii="Cambria" w:hAnsi="Cambria"/>
          <w:color w:val="auto"/>
          <w:sz w:val="24"/>
          <w:szCs w:val="24"/>
        </w:rPr>
      </w:pPr>
      <w:r w:rsidRPr="004B1476">
        <w:rPr>
          <w:rFonts w:ascii="Cambria" w:hAnsi="Cambria"/>
          <w:color w:val="auto"/>
          <w:sz w:val="24"/>
          <w:szCs w:val="24"/>
        </w:rPr>
        <w:t>Draw Module</w:t>
      </w:r>
    </w:p>
    <w:p w:rsidR="003538DD" w:rsidRPr="004B1476" w:rsidRDefault="003538DD" w:rsidP="003538DD">
      <w:pPr>
        <w:pStyle w:val="Caption"/>
        <w:keepNext/>
        <w:spacing w:after="0" w:line="360" w:lineRule="auto"/>
        <w:rPr>
          <w:rFonts w:ascii="Cambria" w:hAnsi="Cambria"/>
          <w:color w:val="auto"/>
          <w:sz w:val="24"/>
          <w:szCs w:val="24"/>
        </w:rPr>
      </w:pPr>
      <w:bookmarkStart w:id="12" w:name="_Toc450202297"/>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color w:val="auto"/>
          <w:sz w:val="24"/>
          <w:szCs w:val="24"/>
        </w:rPr>
        <w:t xml:space="preserve"> Draw Building Use Case Specification</w:t>
      </w:r>
      <w:bookmarkEnd w:id="12"/>
    </w:p>
    <w:tbl>
      <w:tblPr>
        <w:tblW w:w="0" w:type="auto"/>
        <w:tblCellMar>
          <w:top w:w="15" w:type="dxa"/>
          <w:left w:w="15" w:type="dxa"/>
          <w:bottom w:w="15" w:type="dxa"/>
          <w:right w:w="15" w:type="dxa"/>
        </w:tblCellMar>
        <w:tblLook w:val="04A0"/>
      </w:tblPr>
      <w:tblGrid>
        <w:gridCol w:w="1916"/>
        <w:gridCol w:w="7654"/>
      </w:tblGrid>
      <w:tr w:rsidR="003538DD" w:rsidRPr="004B1476" w:rsidTr="00990E25">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Draw Building</w:t>
            </w:r>
          </w:p>
        </w:tc>
      </w:tr>
      <w:tr w:rsidR="003538DD" w:rsidRPr="004B1476" w:rsidTr="00990E25">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D2.1</w:t>
            </w:r>
          </w:p>
        </w:tc>
      </w:tr>
      <w:tr w:rsidR="003538DD" w:rsidRPr="004B1476" w:rsidTr="00990E25">
        <w:trPr>
          <w:trHeight w:val="82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This use case describes the actions the administrator will do to draw buildings in the map.</w:t>
            </w:r>
          </w:p>
          <w:p w:rsidR="003538DD" w:rsidRPr="004B1476" w:rsidRDefault="003538DD" w:rsidP="00990E25">
            <w:pPr>
              <w:pStyle w:val="NormalWeb"/>
              <w:spacing w:before="0" w:beforeAutospacing="0" w:after="0" w:afterAutospacing="0" w:line="360" w:lineRule="auto"/>
            </w:pPr>
            <w:r w:rsidRPr="004B1476">
              <w:rPr>
                <w:rFonts w:ascii="Cambria" w:hAnsi="Cambria"/>
              </w:rPr>
              <w:lastRenderedPageBreak/>
              <w:t>This extends with the content module.</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Administrator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in the Map Editor by clicking on the “Map Editor” menu item.</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logged into the application.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20"/>
              </w:numPr>
              <w:spacing w:before="0" w:beforeAutospacing="0" w:after="0" w:afterAutospacing="0" w:line="360" w:lineRule="auto"/>
              <w:jc w:val="both"/>
              <w:textAlignment w:val="baseline"/>
              <w:rPr>
                <w:rFonts w:ascii="Cambria" w:hAnsi="Cambria"/>
              </w:rPr>
            </w:pPr>
            <w:r w:rsidRPr="004B1476">
              <w:rPr>
                <w:rFonts w:ascii="Cambria" w:hAnsi="Cambria"/>
              </w:rPr>
              <w:t>The application will display a map with Leaflet’s map drawing tools.</w:t>
            </w:r>
          </w:p>
          <w:p w:rsidR="003538DD" w:rsidRPr="004B1476" w:rsidRDefault="003538DD" w:rsidP="003538DD">
            <w:pPr>
              <w:pStyle w:val="NormalWeb"/>
              <w:numPr>
                <w:ilvl w:val="0"/>
                <w:numId w:val="20"/>
              </w:numPr>
              <w:spacing w:before="0" w:beforeAutospacing="0" w:after="0" w:afterAutospacing="0" w:line="360" w:lineRule="auto"/>
              <w:jc w:val="both"/>
              <w:textAlignment w:val="baseline"/>
              <w:rPr>
                <w:rFonts w:ascii="Cambria" w:hAnsi="Cambria"/>
              </w:rPr>
            </w:pPr>
            <w:r w:rsidRPr="004B1476">
              <w:rPr>
                <w:rFonts w:ascii="Cambria" w:hAnsi="Cambria"/>
              </w:rPr>
              <w:t xml:space="preserve">The application will also provide a </w:t>
            </w:r>
            <w:proofErr w:type="spellStart"/>
            <w:r w:rsidRPr="004B1476">
              <w:rPr>
                <w:rFonts w:ascii="Cambria" w:hAnsi="Cambria"/>
              </w:rPr>
              <w:t>form</w:t>
            </w:r>
            <w:proofErr w:type="spellEnd"/>
            <w:r w:rsidRPr="004B1476">
              <w:rPr>
                <w:rFonts w:ascii="Cambria" w:hAnsi="Cambria"/>
              </w:rPr>
              <w:t xml:space="preserve"> for the administrator to fill out with information about the building.</w:t>
            </w:r>
          </w:p>
          <w:p w:rsidR="003538DD" w:rsidRPr="004B1476" w:rsidRDefault="003538DD" w:rsidP="003538DD">
            <w:pPr>
              <w:pStyle w:val="NormalWeb"/>
              <w:numPr>
                <w:ilvl w:val="0"/>
                <w:numId w:val="20"/>
              </w:numPr>
              <w:spacing w:before="0" w:beforeAutospacing="0" w:after="0" w:afterAutospacing="0" w:line="360" w:lineRule="auto"/>
              <w:jc w:val="both"/>
              <w:textAlignment w:val="baseline"/>
              <w:rPr>
                <w:rFonts w:ascii="Cambria" w:hAnsi="Cambria"/>
              </w:rPr>
            </w:pPr>
            <w:r w:rsidRPr="004B1476">
              <w:rPr>
                <w:rFonts w:ascii="Cambria" w:hAnsi="Cambria"/>
              </w:rPr>
              <w:t>The administrator will draw a polygon using points.</w:t>
            </w:r>
          </w:p>
          <w:p w:rsidR="003538DD" w:rsidRPr="004B1476" w:rsidRDefault="003538DD" w:rsidP="003538DD">
            <w:pPr>
              <w:pStyle w:val="NormalWeb"/>
              <w:numPr>
                <w:ilvl w:val="0"/>
                <w:numId w:val="20"/>
              </w:numPr>
              <w:spacing w:before="0" w:beforeAutospacing="0" w:after="0" w:afterAutospacing="0" w:line="360" w:lineRule="auto"/>
              <w:jc w:val="both"/>
              <w:textAlignment w:val="baseline"/>
              <w:rPr>
                <w:rFonts w:ascii="Cambria" w:hAnsi="Cambria"/>
              </w:rPr>
            </w:pPr>
            <w:r w:rsidRPr="004B1476">
              <w:rPr>
                <w:rFonts w:ascii="Cambria" w:hAnsi="Cambria"/>
              </w:rPr>
              <w:t>The administrator will fill out the form provided.</w:t>
            </w:r>
          </w:p>
          <w:p w:rsidR="003538DD" w:rsidRPr="004B1476" w:rsidRDefault="003538DD" w:rsidP="003538DD">
            <w:pPr>
              <w:pStyle w:val="NormalWeb"/>
              <w:numPr>
                <w:ilvl w:val="0"/>
                <w:numId w:val="20"/>
              </w:numPr>
              <w:spacing w:before="0" w:beforeAutospacing="0" w:after="0" w:afterAutospacing="0" w:line="360" w:lineRule="auto"/>
              <w:jc w:val="both"/>
              <w:textAlignment w:val="baseline"/>
              <w:rPr>
                <w:rFonts w:ascii="Cambria" w:hAnsi="Cambria"/>
              </w:rPr>
            </w:pPr>
            <w:r w:rsidRPr="004B1476">
              <w:rPr>
                <w:rFonts w:ascii="Cambria" w:hAnsi="Cambria"/>
              </w:rPr>
              <w:t>The application will prompt if the process is successful.</w:t>
            </w:r>
          </w:p>
          <w:p w:rsidR="003538DD" w:rsidRPr="004B1476" w:rsidRDefault="003538DD" w:rsidP="003538DD">
            <w:pPr>
              <w:pStyle w:val="NormalWeb"/>
              <w:numPr>
                <w:ilvl w:val="0"/>
                <w:numId w:val="20"/>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can cancel by clicking the “Cancel” button.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Exceptional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If the administrator doesn’t fill out all the required fields, the application will prompt an error message saying “You need to fill out all fields.”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 new building is drawn.</w:t>
            </w:r>
          </w:p>
        </w:tc>
      </w:tr>
    </w:tbl>
    <w:p w:rsidR="003538DD" w:rsidRPr="004B1476" w:rsidRDefault="003538DD" w:rsidP="003538DD">
      <w:pPr>
        <w:spacing w:line="360" w:lineRule="auto"/>
        <w:rPr>
          <w:color w:val="auto"/>
          <w:sz w:val="24"/>
          <w:szCs w:val="24"/>
        </w:rPr>
      </w:pPr>
    </w:p>
    <w:p w:rsidR="003538DD" w:rsidRPr="004B1476" w:rsidRDefault="003538DD" w:rsidP="003538DD">
      <w:pPr>
        <w:pStyle w:val="Caption"/>
        <w:keepNext/>
        <w:spacing w:after="0" w:line="360" w:lineRule="auto"/>
        <w:rPr>
          <w:rFonts w:ascii="Cambria" w:hAnsi="Cambria"/>
          <w:color w:val="auto"/>
          <w:sz w:val="24"/>
          <w:szCs w:val="24"/>
        </w:rPr>
      </w:pPr>
      <w:bookmarkStart w:id="13" w:name="_Toc450202298"/>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5</w:t>
      </w:r>
      <w:r w:rsidRPr="004B1476">
        <w:rPr>
          <w:rFonts w:ascii="Cambria" w:hAnsi="Cambria"/>
          <w:b/>
          <w:color w:val="auto"/>
          <w:sz w:val="24"/>
          <w:szCs w:val="24"/>
        </w:rPr>
        <w:fldChar w:fldCharType="end"/>
      </w:r>
      <w:r w:rsidRPr="004B1476">
        <w:rPr>
          <w:rFonts w:ascii="Cambria" w:hAnsi="Cambria"/>
          <w:color w:val="auto"/>
          <w:sz w:val="24"/>
          <w:szCs w:val="24"/>
        </w:rPr>
        <w:t xml:space="preserve"> Edit Building Use Case Specification</w:t>
      </w:r>
      <w:bookmarkEnd w:id="13"/>
    </w:p>
    <w:tbl>
      <w:tblPr>
        <w:tblW w:w="0" w:type="auto"/>
        <w:tblCellMar>
          <w:top w:w="15" w:type="dxa"/>
          <w:left w:w="15" w:type="dxa"/>
          <w:bottom w:w="15" w:type="dxa"/>
          <w:right w:w="15" w:type="dxa"/>
        </w:tblCellMar>
        <w:tblLook w:val="04A0"/>
      </w:tblPr>
      <w:tblGrid>
        <w:gridCol w:w="1815"/>
        <w:gridCol w:w="7755"/>
      </w:tblGrid>
      <w:tr w:rsidR="003538DD" w:rsidRPr="004B1476" w:rsidTr="00990E25">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Draw Building</w:t>
            </w:r>
          </w:p>
        </w:tc>
      </w:tr>
      <w:tr w:rsidR="003538DD" w:rsidRPr="004B1476" w:rsidTr="00990E25">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D2.2</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lastRenderedPageBreak/>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This use case describes the actions the administrator will do to edit buildings in the map.</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Administrator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in the Map Editor by clicking on the “Map Editor” menu item.</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logged into the application.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21"/>
              </w:numPr>
              <w:spacing w:before="0" w:beforeAutospacing="0" w:after="0" w:afterAutospacing="0" w:line="360" w:lineRule="auto"/>
              <w:jc w:val="both"/>
              <w:textAlignment w:val="baseline"/>
              <w:rPr>
                <w:rFonts w:ascii="Cambria" w:hAnsi="Cambria"/>
              </w:rPr>
            </w:pPr>
            <w:r w:rsidRPr="004B1476">
              <w:rPr>
                <w:rFonts w:ascii="Cambria" w:hAnsi="Cambria"/>
              </w:rPr>
              <w:t>The application will display a map with Leaflet’s map drawing tools.</w:t>
            </w:r>
          </w:p>
          <w:p w:rsidR="003538DD" w:rsidRPr="004B1476" w:rsidRDefault="003538DD" w:rsidP="003538DD">
            <w:pPr>
              <w:pStyle w:val="NormalWeb"/>
              <w:numPr>
                <w:ilvl w:val="0"/>
                <w:numId w:val="21"/>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click on a building in the map.</w:t>
            </w:r>
          </w:p>
          <w:p w:rsidR="003538DD" w:rsidRPr="004B1476" w:rsidRDefault="003538DD" w:rsidP="003538DD">
            <w:pPr>
              <w:pStyle w:val="NormalWeb"/>
              <w:numPr>
                <w:ilvl w:val="0"/>
                <w:numId w:val="21"/>
              </w:numPr>
              <w:spacing w:before="0" w:beforeAutospacing="0" w:after="0" w:afterAutospacing="0" w:line="360" w:lineRule="auto"/>
              <w:jc w:val="both"/>
              <w:textAlignment w:val="baseline"/>
              <w:rPr>
                <w:rFonts w:ascii="Cambria" w:hAnsi="Cambria"/>
              </w:rPr>
            </w:pPr>
            <w:r w:rsidRPr="004B1476">
              <w:rPr>
                <w:rFonts w:ascii="Cambria" w:hAnsi="Cambria"/>
              </w:rPr>
              <w:t>The application will give an option to edit the building.</w:t>
            </w:r>
          </w:p>
          <w:p w:rsidR="003538DD" w:rsidRPr="004B1476" w:rsidRDefault="003538DD" w:rsidP="00990E25">
            <w:pPr>
              <w:spacing w:line="360" w:lineRule="auto"/>
              <w:rPr>
                <w:rFonts w:ascii="Times New Roman" w:hAnsi="Times New Roman"/>
                <w:color w:val="auto"/>
                <w:sz w:val="24"/>
                <w:szCs w:val="24"/>
              </w:rPr>
            </w:pPr>
          </w:p>
          <w:p w:rsidR="003538DD" w:rsidRPr="004B1476" w:rsidRDefault="003538DD" w:rsidP="00990E25">
            <w:pPr>
              <w:pStyle w:val="NormalWeb"/>
              <w:spacing w:before="0" w:beforeAutospacing="0" w:after="0" w:afterAutospacing="0" w:line="360" w:lineRule="auto"/>
              <w:jc w:val="both"/>
            </w:pPr>
            <w:r w:rsidRPr="004B1476">
              <w:rPr>
                <w:rFonts w:ascii="Cambria" w:hAnsi="Cambria"/>
              </w:rPr>
              <w:t>C1. If the administrator chooses to edit the building:</w:t>
            </w:r>
          </w:p>
          <w:p w:rsidR="003538DD" w:rsidRPr="004B1476" w:rsidRDefault="003538DD" w:rsidP="003538DD">
            <w:pPr>
              <w:pStyle w:val="NormalWeb"/>
              <w:numPr>
                <w:ilvl w:val="0"/>
                <w:numId w:val="22"/>
              </w:numPr>
              <w:spacing w:before="0" w:beforeAutospacing="0" w:after="0" w:afterAutospacing="0" w:line="360" w:lineRule="auto"/>
              <w:jc w:val="both"/>
              <w:textAlignment w:val="baseline"/>
              <w:rPr>
                <w:rFonts w:ascii="Cambria" w:hAnsi="Cambria"/>
              </w:rPr>
            </w:pPr>
            <w:r w:rsidRPr="004B1476">
              <w:rPr>
                <w:rFonts w:ascii="Cambria" w:hAnsi="Cambria"/>
              </w:rPr>
              <w:t>The application will display the points of the building; these points can then be manipulated in the map.</w:t>
            </w:r>
          </w:p>
          <w:p w:rsidR="003538DD" w:rsidRPr="004B1476" w:rsidRDefault="003538DD" w:rsidP="003538DD">
            <w:pPr>
              <w:pStyle w:val="NormalWeb"/>
              <w:numPr>
                <w:ilvl w:val="0"/>
                <w:numId w:val="22"/>
              </w:numPr>
              <w:spacing w:before="0" w:beforeAutospacing="0" w:after="0" w:afterAutospacing="0" w:line="360" w:lineRule="auto"/>
              <w:jc w:val="both"/>
              <w:textAlignment w:val="baseline"/>
              <w:rPr>
                <w:rFonts w:ascii="Cambria" w:hAnsi="Cambria"/>
              </w:rPr>
            </w:pPr>
            <w:r w:rsidRPr="004B1476">
              <w:rPr>
                <w:rFonts w:ascii="Cambria" w:hAnsi="Cambria"/>
              </w:rPr>
              <w:t>The administrator will also replace the information about the building.</w:t>
            </w:r>
          </w:p>
          <w:p w:rsidR="003538DD" w:rsidRPr="004B1476" w:rsidRDefault="003538DD" w:rsidP="003538DD">
            <w:pPr>
              <w:pStyle w:val="NormalWeb"/>
              <w:numPr>
                <w:ilvl w:val="0"/>
                <w:numId w:val="22"/>
              </w:numPr>
              <w:spacing w:before="0" w:beforeAutospacing="0" w:after="0" w:afterAutospacing="0" w:line="360" w:lineRule="auto"/>
              <w:jc w:val="both"/>
              <w:textAlignment w:val="baseline"/>
              <w:rPr>
                <w:rFonts w:ascii="Cambria" w:hAnsi="Cambria"/>
              </w:rPr>
            </w:pPr>
            <w:r w:rsidRPr="004B1476">
              <w:rPr>
                <w:rFonts w:ascii="Cambria" w:hAnsi="Cambria"/>
              </w:rPr>
              <w:t>The administrator clicks the “Update” button.</w:t>
            </w:r>
          </w:p>
          <w:p w:rsidR="003538DD" w:rsidRPr="004B1476" w:rsidRDefault="003538DD" w:rsidP="003538DD">
            <w:pPr>
              <w:pStyle w:val="NormalWeb"/>
              <w:numPr>
                <w:ilvl w:val="0"/>
                <w:numId w:val="22"/>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p w:rsidR="003538DD" w:rsidRPr="004B1476" w:rsidRDefault="003538DD" w:rsidP="00990E25">
            <w:pPr>
              <w:spacing w:line="360" w:lineRule="auto"/>
              <w:rPr>
                <w:rFonts w:ascii="Times New Roman" w:hAnsi="Times New Roman"/>
                <w:color w:val="auto"/>
                <w:sz w:val="24"/>
                <w:szCs w:val="24"/>
              </w:rPr>
            </w:pPr>
          </w:p>
          <w:p w:rsidR="003538DD" w:rsidRPr="004B1476" w:rsidRDefault="003538DD" w:rsidP="00990E25">
            <w:pPr>
              <w:pStyle w:val="NormalWeb"/>
              <w:spacing w:before="0" w:beforeAutospacing="0" w:after="0" w:afterAutospacing="0" w:line="360" w:lineRule="auto"/>
              <w:jc w:val="both"/>
            </w:pPr>
            <w:r w:rsidRPr="004B1476">
              <w:rPr>
                <w:rFonts w:ascii="Cambria" w:hAnsi="Cambria"/>
                <w:shd w:val="clear" w:color="auto" w:fill="FFFFFF"/>
              </w:rPr>
              <w:t>C2. If the administrator cancels:</w:t>
            </w:r>
          </w:p>
          <w:p w:rsidR="003538DD" w:rsidRPr="004B1476" w:rsidRDefault="003538DD" w:rsidP="003538DD">
            <w:pPr>
              <w:pStyle w:val="NormalWeb"/>
              <w:numPr>
                <w:ilvl w:val="0"/>
                <w:numId w:val="23"/>
              </w:numPr>
              <w:shd w:val="clear" w:color="auto" w:fill="FFFFFF"/>
              <w:spacing w:before="0" w:beforeAutospacing="0" w:after="0" w:afterAutospacing="0" w:line="360" w:lineRule="auto"/>
              <w:jc w:val="both"/>
              <w:textAlignment w:val="baseline"/>
              <w:rPr>
                <w:rFonts w:ascii="Cambria" w:hAnsi="Cambria"/>
              </w:rPr>
            </w:pPr>
            <w:r w:rsidRPr="004B1476">
              <w:rPr>
                <w:rFonts w:ascii="Cambria" w:hAnsi="Cambria"/>
              </w:rPr>
              <w:t>The administrator clicks the “Cancel” button.</w:t>
            </w:r>
          </w:p>
          <w:p w:rsidR="003538DD" w:rsidRPr="004B1476" w:rsidRDefault="003538DD" w:rsidP="003538DD">
            <w:pPr>
              <w:pStyle w:val="NormalWeb"/>
              <w:numPr>
                <w:ilvl w:val="0"/>
                <w:numId w:val="23"/>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chosen building is updated.</w:t>
            </w:r>
          </w:p>
        </w:tc>
      </w:tr>
    </w:tbl>
    <w:p w:rsidR="003538DD" w:rsidRPr="004B1476" w:rsidRDefault="003538DD" w:rsidP="003538DD">
      <w:pPr>
        <w:pStyle w:val="Caption"/>
        <w:keepNext/>
        <w:spacing w:after="0" w:line="360" w:lineRule="auto"/>
        <w:rPr>
          <w:i w:val="0"/>
          <w:iCs w:val="0"/>
          <w:color w:val="auto"/>
          <w:sz w:val="24"/>
          <w:szCs w:val="24"/>
        </w:rPr>
      </w:pPr>
    </w:p>
    <w:p w:rsidR="003538DD" w:rsidRPr="004B1476" w:rsidRDefault="003538DD" w:rsidP="003538DD">
      <w:pPr>
        <w:pStyle w:val="Caption"/>
        <w:keepNext/>
        <w:spacing w:after="0" w:line="360" w:lineRule="auto"/>
        <w:rPr>
          <w:rFonts w:ascii="Cambria" w:hAnsi="Cambria"/>
          <w:color w:val="auto"/>
          <w:sz w:val="24"/>
          <w:szCs w:val="24"/>
        </w:rPr>
      </w:pPr>
      <w:bookmarkStart w:id="14" w:name="_Toc450202299"/>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6</w:t>
      </w:r>
      <w:r w:rsidRPr="004B1476">
        <w:rPr>
          <w:rFonts w:ascii="Cambria" w:hAnsi="Cambria"/>
          <w:b/>
          <w:color w:val="auto"/>
          <w:sz w:val="24"/>
          <w:szCs w:val="24"/>
        </w:rPr>
        <w:fldChar w:fldCharType="end"/>
      </w:r>
      <w:r w:rsidRPr="004B1476">
        <w:rPr>
          <w:rFonts w:ascii="Cambria" w:hAnsi="Cambria"/>
          <w:color w:val="auto"/>
          <w:sz w:val="24"/>
          <w:szCs w:val="24"/>
        </w:rPr>
        <w:t xml:space="preserve"> Remove Building Use Case Specification</w:t>
      </w:r>
      <w:bookmarkEnd w:id="14"/>
    </w:p>
    <w:tbl>
      <w:tblPr>
        <w:tblW w:w="0" w:type="auto"/>
        <w:tblCellMar>
          <w:top w:w="15" w:type="dxa"/>
          <w:left w:w="15" w:type="dxa"/>
          <w:bottom w:w="15" w:type="dxa"/>
          <w:right w:w="15" w:type="dxa"/>
        </w:tblCellMar>
        <w:tblLook w:val="04A0"/>
      </w:tblPr>
      <w:tblGrid>
        <w:gridCol w:w="1969"/>
        <w:gridCol w:w="7601"/>
      </w:tblGrid>
      <w:tr w:rsidR="003538DD" w:rsidRPr="004B1476" w:rsidTr="00990E25">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Remove Building</w:t>
            </w:r>
          </w:p>
        </w:tc>
      </w:tr>
      <w:tr w:rsidR="003538DD" w:rsidRPr="004B1476" w:rsidTr="00990E25">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D2.3</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This use case describes the actions the administrator will do to remove buildings in the map.</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Administrator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in the Map Editor by clicking on the “Map Editor” menu item.</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logged into the application.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24"/>
              </w:numPr>
              <w:spacing w:before="0" w:beforeAutospacing="0" w:after="0" w:afterAutospacing="0" w:line="360" w:lineRule="auto"/>
              <w:jc w:val="both"/>
              <w:textAlignment w:val="baseline"/>
              <w:rPr>
                <w:rFonts w:ascii="Cambria" w:hAnsi="Cambria"/>
              </w:rPr>
            </w:pPr>
            <w:r w:rsidRPr="004B1476">
              <w:rPr>
                <w:rFonts w:ascii="Cambria" w:hAnsi="Cambria"/>
              </w:rPr>
              <w:t>The application will display a map with Leaflet’s map drawing tools.</w:t>
            </w:r>
          </w:p>
          <w:p w:rsidR="003538DD" w:rsidRPr="004B1476" w:rsidRDefault="003538DD" w:rsidP="003538DD">
            <w:pPr>
              <w:pStyle w:val="NormalWeb"/>
              <w:numPr>
                <w:ilvl w:val="0"/>
                <w:numId w:val="24"/>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click on a building in the map.</w:t>
            </w:r>
          </w:p>
          <w:p w:rsidR="003538DD" w:rsidRPr="004B1476" w:rsidRDefault="003538DD" w:rsidP="003538DD">
            <w:pPr>
              <w:pStyle w:val="NormalWeb"/>
              <w:numPr>
                <w:ilvl w:val="0"/>
                <w:numId w:val="24"/>
              </w:numPr>
              <w:spacing w:before="0" w:beforeAutospacing="0" w:after="0" w:afterAutospacing="0" w:line="360" w:lineRule="auto"/>
              <w:jc w:val="both"/>
              <w:textAlignment w:val="baseline"/>
              <w:rPr>
                <w:rFonts w:ascii="Cambria" w:hAnsi="Cambria"/>
              </w:rPr>
            </w:pPr>
            <w:r w:rsidRPr="004B1476">
              <w:rPr>
                <w:rFonts w:ascii="Cambria" w:hAnsi="Cambria"/>
              </w:rPr>
              <w:t>The application will give an option to remove the building.</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C1. If the administrator chooses to remove the building:</w:t>
            </w:r>
          </w:p>
          <w:p w:rsidR="003538DD" w:rsidRPr="004B1476" w:rsidRDefault="003538DD" w:rsidP="003538DD">
            <w:pPr>
              <w:pStyle w:val="NormalWeb"/>
              <w:numPr>
                <w:ilvl w:val="0"/>
                <w:numId w:val="25"/>
              </w:numPr>
              <w:spacing w:before="0" w:beforeAutospacing="0" w:after="0" w:afterAutospacing="0" w:line="360" w:lineRule="auto"/>
              <w:jc w:val="both"/>
              <w:textAlignment w:val="baseline"/>
              <w:rPr>
                <w:rFonts w:ascii="Cambria" w:hAnsi="Cambria"/>
              </w:rPr>
            </w:pPr>
            <w:r w:rsidRPr="004B1476">
              <w:rPr>
                <w:rFonts w:ascii="Cambria" w:hAnsi="Cambria"/>
              </w:rPr>
              <w:t>The administrator clicks the “Remove” button.</w:t>
            </w:r>
          </w:p>
          <w:p w:rsidR="003538DD" w:rsidRPr="004B1476" w:rsidRDefault="003538DD" w:rsidP="003538DD">
            <w:pPr>
              <w:pStyle w:val="NormalWeb"/>
              <w:numPr>
                <w:ilvl w:val="0"/>
                <w:numId w:val="25"/>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p w:rsidR="003538DD" w:rsidRPr="004B1476" w:rsidRDefault="003538DD" w:rsidP="00990E25">
            <w:pPr>
              <w:spacing w:line="360" w:lineRule="auto"/>
              <w:rPr>
                <w:rFonts w:ascii="Times New Roman" w:hAnsi="Times New Roman"/>
                <w:color w:val="auto"/>
                <w:sz w:val="24"/>
                <w:szCs w:val="24"/>
              </w:rPr>
            </w:pPr>
          </w:p>
          <w:p w:rsidR="003538DD" w:rsidRPr="004B1476" w:rsidRDefault="003538DD" w:rsidP="00990E25">
            <w:pPr>
              <w:pStyle w:val="NormalWeb"/>
              <w:spacing w:before="0" w:beforeAutospacing="0" w:after="0" w:afterAutospacing="0" w:line="360" w:lineRule="auto"/>
              <w:jc w:val="both"/>
            </w:pPr>
            <w:r w:rsidRPr="004B1476">
              <w:rPr>
                <w:rFonts w:ascii="Cambria" w:hAnsi="Cambria"/>
                <w:shd w:val="clear" w:color="auto" w:fill="FFFFFF"/>
              </w:rPr>
              <w:t>C2. If the administrator cancels:</w:t>
            </w:r>
          </w:p>
          <w:p w:rsidR="003538DD" w:rsidRPr="004B1476" w:rsidRDefault="003538DD" w:rsidP="003538DD">
            <w:pPr>
              <w:pStyle w:val="NormalWeb"/>
              <w:numPr>
                <w:ilvl w:val="0"/>
                <w:numId w:val="26"/>
              </w:numPr>
              <w:spacing w:before="0" w:beforeAutospacing="0" w:after="0" w:afterAutospacing="0" w:line="360" w:lineRule="auto"/>
              <w:jc w:val="both"/>
              <w:textAlignment w:val="baseline"/>
              <w:rPr>
                <w:rFonts w:ascii="Cambria" w:hAnsi="Cambria"/>
              </w:rPr>
            </w:pPr>
            <w:r w:rsidRPr="004B1476">
              <w:rPr>
                <w:rFonts w:ascii="Cambria" w:hAnsi="Cambria"/>
              </w:rPr>
              <w:t>The administrator clicks the “Cancel” button.</w:t>
            </w:r>
          </w:p>
          <w:p w:rsidR="003538DD" w:rsidRPr="004B1476" w:rsidRDefault="003538DD" w:rsidP="003538DD">
            <w:pPr>
              <w:pStyle w:val="NormalWeb"/>
              <w:numPr>
                <w:ilvl w:val="0"/>
                <w:numId w:val="26"/>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chosen building is removed.</w:t>
            </w:r>
          </w:p>
        </w:tc>
      </w:tr>
    </w:tbl>
    <w:p w:rsidR="003538DD" w:rsidRPr="004B1476" w:rsidRDefault="003538DD" w:rsidP="003538DD">
      <w:pPr>
        <w:spacing w:line="360" w:lineRule="auto"/>
        <w:rPr>
          <w:color w:val="auto"/>
          <w:sz w:val="24"/>
          <w:szCs w:val="24"/>
        </w:rPr>
      </w:pPr>
    </w:p>
    <w:p w:rsidR="003538DD" w:rsidRPr="004B1476" w:rsidRDefault="003538DD" w:rsidP="003538DD">
      <w:pPr>
        <w:spacing w:line="360" w:lineRule="auto"/>
        <w:rPr>
          <w:color w:val="auto"/>
          <w:sz w:val="24"/>
          <w:szCs w:val="24"/>
        </w:rPr>
      </w:pPr>
      <w:r w:rsidRPr="004B1476">
        <w:rPr>
          <w:color w:val="auto"/>
          <w:sz w:val="24"/>
          <w:szCs w:val="24"/>
        </w:rPr>
        <w:br w:type="page"/>
      </w:r>
    </w:p>
    <w:p w:rsidR="003538DD" w:rsidRPr="004B1476" w:rsidRDefault="003538DD" w:rsidP="003538DD">
      <w:pPr>
        <w:pStyle w:val="Heading5"/>
        <w:numPr>
          <w:ilvl w:val="4"/>
          <w:numId w:val="0"/>
        </w:numPr>
        <w:spacing w:before="0" w:after="0" w:line="360" w:lineRule="auto"/>
        <w:rPr>
          <w:rFonts w:ascii="Cambria" w:hAnsi="Cambria"/>
          <w:color w:val="auto"/>
          <w:sz w:val="24"/>
          <w:szCs w:val="24"/>
        </w:rPr>
      </w:pPr>
      <w:r w:rsidRPr="004B1476">
        <w:rPr>
          <w:rFonts w:ascii="Cambria" w:hAnsi="Cambria"/>
          <w:color w:val="auto"/>
          <w:sz w:val="24"/>
          <w:szCs w:val="24"/>
        </w:rPr>
        <w:lastRenderedPageBreak/>
        <w:t>Content Module</w:t>
      </w:r>
    </w:p>
    <w:p w:rsidR="003538DD" w:rsidRPr="004B1476" w:rsidRDefault="003538DD" w:rsidP="003538DD">
      <w:pPr>
        <w:pStyle w:val="Caption"/>
        <w:keepNext/>
        <w:spacing w:after="0" w:line="360" w:lineRule="auto"/>
        <w:rPr>
          <w:rFonts w:ascii="Cambria" w:hAnsi="Cambria"/>
          <w:color w:val="auto"/>
          <w:sz w:val="24"/>
          <w:szCs w:val="24"/>
        </w:rPr>
      </w:pPr>
      <w:bookmarkStart w:id="15" w:name="_Toc450202300"/>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7</w:t>
      </w:r>
      <w:r w:rsidRPr="004B1476">
        <w:rPr>
          <w:rFonts w:ascii="Cambria" w:hAnsi="Cambria"/>
          <w:b/>
          <w:color w:val="auto"/>
          <w:sz w:val="24"/>
          <w:szCs w:val="24"/>
        </w:rPr>
        <w:fldChar w:fldCharType="end"/>
      </w:r>
      <w:r w:rsidRPr="004B1476">
        <w:rPr>
          <w:rFonts w:ascii="Cambria" w:hAnsi="Cambria"/>
          <w:color w:val="auto"/>
          <w:sz w:val="24"/>
          <w:szCs w:val="24"/>
        </w:rPr>
        <w:t xml:space="preserve"> Add Building Information Use Case Specification</w:t>
      </w:r>
      <w:bookmarkEnd w:id="15"/>
    </w:p>
    <w:tbl>
      <w:tblPr>
        <w:tblW w:w="0" w:type="auto"/>
        <w:tblCellMar>
          <w:top w:w="15" w:type="dxa"/>
          <w:left w:w="15" w:type="dxa"/>
          <w:bottom w:w="15" w:type="dxa"/>
          <w:right w:w="15" w:type="dxa"/>
        </w:tblCellMar>
        <w:tblLook w:val="04A0"/>
      </w:tblPr>
      <w:tblGrid>
        <w:gridCol w:w="1925"/>
        <w:gridCol w:w="7645"/>
      </w:tblGrid>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Add Building Information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C5.1</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This use case describes the actions the administrator will do to add information about a building.</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Administrator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in the Map Editor by clicking on the “Map Editor” menu item.</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logged into the application.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27"/>
              </w:numPr>
              <w:spacing w:before="0" w:beforeAutospacing="0" w:after="0" w:afterAutospacing="0" w:line="360" w:lineRule="auto"/>
              <w:jc w:val="both"/>
              <w:textAlignment w:val="baseline"/>
              <w:rPr>
                <w:rFonts w:ascii="Cambria" w:hAnsi="Cambria"/>
              </w:rPr>
            </w:pPr>
            <w:r w:rsidRPr="004B1476">
              <w:rPr>
                <w:rFonts w:ascii="Cambria" w:hAnsi="Cambria"/>
              </w:rPr>
              <w:t>The application will display a map of the campus.</w:t>
            </w:r>
          </w:p>
          <w:p w:rsidR="003538DD" w:rsidRPr="004B1476" w:rsidRDefault="003538DD" w:rsidP="003538DD">
            <w:pPr>
              <w:pStyle w:val="NormalWeb"/>
              <w:numPr>
                <w:ilvl w:val="0"/>
                <w:numId w:val="27"/>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click on a building in the map.</w:t>
            </w:r>
          </w:p>
          <w:p w:rsidR="003538DD" w:rsidRPr="004B1476" w:rsidRDefault="003538DD" w:rsidP="003538DD">
            <w:pPr>
              <w:pStyle w:val="NormalWeb"/>
              <w:numPr>
                <w:ilvl w:val="0"/>
                <w:numId w:val="27"/>
              </w:numPr>
              <w:spacing w:before="0" w:beforeAutospacing="0" w:after="0" w:afterAutospacing="0" w:line="360" w:lineRule="auto"/>
              <w:jc w:val="both"/>
              <w:textAlignment w:val="baseline"/>
              <w:rPr>
                <w:rFonts w:ascii="Cambria" w:hAnsi="Cambria"/>
              </w:rPr>
            </w:pPr>
            <w:r w:rsidRPr="004B1476">
              <w:rPr>
                <w:rFonts w:ascii="Cambria" w:hAnsi="Cambria"/>
              </w:rPr>
              <w:t xml:space="preserve">The application will provide a </w:t>
            </w:r>
            <w:proofErr w:type="spellStart"/>
            <w:r w:rsidRPr="004B1476">
              <w:rPr>
                <w:rFonts w:ascii="Cambria" w:hAnsi="Cambria"/>
              </w:rPr>
              <w:t>form</w:t>
            </w:r>
            <w:proofErr w:type="spellEnd"/>
            <w:r w:rsidRPr="004B1476">
              <w:rPr>
                <w:rFonts w:ascii="Cambria" w:hAnsi="Cambria"/>
              </w:rPr>
              <w:t xml:space="preserve"> for the administrator to fill out with information about the building.</w:t>
            </w:r>
          </w:p>
          <w:p w:rsidR="003538DD" w:rsidRPr="004B1476" w:rsidRDefault="003538DD" w:rsidP="003538DD">
            <w:pPr>
              <w:pStyle w:val="NormalWeb"/>
              <w:numPr>
                <w:ilvl w:val="0"/>
                <w:numId w:val="27"/>
              </w:numPr>
              <w:spacing w:before="0" w:beforeAutospacing="0" w:after="0" w:afterAutospacing="0" w:line="360" w:lineRule="auto"/>
              <w:jc w:val="both"/>
              <w:textAlignment w:val="baseline"/>
              <w:rPr>
                <w:rFonts w:ascii="Cambria" w:hAnsi="Cambria"/>
              </w:rPr>
            </w:pPr>
            <w:r w:rsidRPr="004B1476">
              <w:rPr>
                <w:rFonts w:ascii="Cambria" w:hAnsi="Cambria"/>
              </w:rPr>
              <w:t>The administrator will fill out the form provided.</w:t>
            </w:r>
          </w:p>
          <w:p w:rsidR="003538DD" w:rsidRPr="004B1476" w:rsidRDefault="003538DD" w:rsidP="003538DD">
            <w:pPr>
              <w:pStyle w:val="NormalWeb"/>
              <w:numPr>
                <w:ilvl w:val="0"/>
                <w:numId w:val="27"/>
              </w:numPr>
              <w:spacing w:before="0" w:beforeAutospacing="0" w:after="0" w:afterAutospacing="0" w:line="360" w:lineRule="auto"/>
              <w:jc w:val="both"/>
              <w:textAlignment w:val="baseline"/>
              <w:rPr>
                <w:rFonts w:ascii="Cambria" w:hAnsi="Cambria"/>
              </w:rPr>
            </w:pPr>
            <w:r w:rsidRPr="004B1476">
              <w:rPr>
                <w:rFonts w:ascii="Cambria" w:hAnsi="Cambria"/>
              </w:rPr>
              <w:t>The application will prompt if the process is successful.</w:t>
            </w:r>
          </w:p>
          <w:p w:rsidR="003538DD" w:rsidRPr="004B1476" w:rsidRDefault="003538DD" w:rsidP="003538DD">
            <w:pPr>
              <w:pStyle w:val="NormalWeb"/>
              <w:numPr>
                <w:ilvl w:val="0"/>
                <w:numId w:val="27"/>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user can cancel by clicking the “Cancel” button.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Information about a building is added.</w:t>
            </w:r>
          </w:p>
        </w:tc>
      </w:tr>
    </w:tbl>
    <w:p w:rsidR="003538DD" w:rsidRPr="004B1476" w:rsidRDefault="003538DD" w:rsidP="003538DD">
      <w:pPr>
        <w:spacing w:line="360" w:lineRule="auto"/>
        <w:rPr>
          <w:rFonts w:ascii="Cambria" w:hAnsi="Cambria"/>
          <w:b/>
          <w:color w:val="auto"/>
          <w:sz w:val="24"/>
          <w:szCs w:val="24"/>
        </w:rPr>
      </w:pPr>
    </w:p>
    <w:p w:rsidR="003538DD" w:rsidRPr="004B1476" w:rsidRDefault="003538DD" w:rsidP="003538DD">
      <w:pPr>
        <w:spacing w:line="360" w:lineRule="auto"/>
        <w:rPr>
          <w:rFonts w:ascii="Cambria" w:hAnsi="Cambria"/>
          <w:color w:val="auto"/>
          <w:sz w:val="24"/>
          <w:szCs w:val="24"/>
        </w:rPr>
      </w:pPr>
      <w:bookmarkStart w:id="16" w:name="_Toc450202301"/>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8</w:t>
      </w:r>
      <w:r w:rsidRPr="004B1476">
        <w:rPr>
          <w:rFonts w:ascii="Cambria" w:hAnsi="Cambria"/>
          <w:b/>
          <w:color w:val="auto"/>
          <w:sz w:val="24"/>
          <w:szCs w:val="24"/>
        </w:rPr>
        <w:fldChar w:fldCharType="end"/>
      </w:r>
      <w:r w:rsidRPr="004B1476">
        <w:rPr>
          <w:rFonts w:ascii="Cambria" w:hAnsi="Cambria"/>
          <w:color w:val="auto"/>
          <w:sz w:val="24"/>
          <w:szCs w:val="24"/>
        </w:rPr>
        <w:t xml:space="preserve"> Edit Building Information Use Case Specification</w:t>
      </w:r>
      <w:bookmarkEnd w:id="16"/>
    </w:p>
    <w:tbl>
      <w:tblPr>
        <w:tblW w:w="0" w:type="auto"/>
        <w:tblCellMar>
          <w:top w:w="15" w:type="dxa"/>
          <w:left w:w="15" w:type="dxa"/>
          <w:bottom w:w="15" w:type="dxa"/>
          <w:right w:w="15" w:type="dxa"/>
        </w:tblCellMar>
        <w:tblLook w:val="04A0"/>
      </w:tblPr>
      <w:tblGrid>
        <w:gridCol w:w="1925"/>
        <w:gridCol w:w="7645"/>
      </w:tblGrid>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pPr>
            <w:r w:rsidRPr="004B1476">
              <w:rPr>
                <w:rFonts w:ascii="Cambria" w:hAnsi="Cambria"/>
                <w:b/>
                <w:bCs/>
              </w:rPr>
              <w:t>Edit Building Information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C5.2</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lastRenderedPageBreak/>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This use case describes the actions the administrator will do to edit information about a building.</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Administrator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in the Map Editor by clicking on the “Map Editor” menu item.</w:t>
            </w:r>
          </w:p>
        </w:tc>
      </w:tr>
      <w:tr w:rsidR="003538DD" w:rsidRPr="004B1476" w:rsidTr="00990E25">
        <w:trPr>
          <w:trHeight w:val="1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logged into the application.</w:t>
            </w:r>
          </w:p>
        </w:tc>
      </w:tr>
      <w:tr w:rsidR="003538DD" w:rsidRPr="004B1476" w:rsidTr="00990E25">
        <w:trPr>
          <w:trHeight w:val="120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28"/>
              </w:numPr>
              <w:spacing w:before="0" w:beforeAutospacing="0" w:after="0" w:afterAutospacing="0" w:line="360" w:lineRule="auto"/>
              <w:jc w:val="both"/>
              <w:textAlignment w:val="baseline"/>
              <w:rPr>
                <w:rFonts w:ascii="Cambria" w:hAnsi="Cambria"/>
              </w:rPr>
            </w:pPr>
            <w:r w:rsidRPr="004B1476">
              <w:rPr>
                <w:rFonts w:ascii="Cambria" w:hAnsi="Cambria"/>
              </w:rPr>
              <w:t>The application will display a map of the campus.</w:t>
            </w:r>
          </w:p>
          <w:p w:rsidR="003538DD" w:rsidRPr="004B1476" w:rsidRDefault="003538DD" w:rsidP="003538DD">
            <w:pPr>
              <w:pStyle w:val="NormalWeb"/>
              <w:numPr>
                <w:ilvl w:val="0"/>
                <w:numId w:val="28"/>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click on a building in the map.</w:t>
            </w:r>
          </w:p>
          <w:p w:rsidR="003538DD" w:rsidRPr="004B1476" w:rsidRDefault="003538DD" w:rsidP="003538DD">
            <w:pPr>
              <w:pStyle w:val="NormalWeb"/>
              <w:numPr>
                <w:ilvl w:val="0"/>
                <w:numId w:val="28"/>
              </w:numPr>
              <w:spacing w:before="0" w:beforeAutospacing="0" w:after="0" w:afterAutospacing="0" w:line="360" w:lineRule="auto"/>
              <w:jc w:val="both"/>
              <w:textAlignment w:val="baseline"/>
              <w:rPr>
                <w:rFonts w:ascii="Cambria" w:hAnsi="Cambria"/>
              </w:rPr>
            </w:pPr>
            <w:r w:rsidRPr="004B1476">
              <w:rPr>
                <w:rFonts w:ascii="Cambria" w:hAnsi="Cambria"/>
              </w:rPr>
              <w:t xml:space="preserve">The application will provide a </w:t>
            </w:r>
            <w:proofErr w:type="spellStart"/>
            <w:r w:rsidRPr="004B1476">
              <w:rPr>
                <w:rFonts w:ascii="Cambria" w:hAnsi="Cambria"/>
              </w:rPr>
              <w:t>form</w:t>
            </w:r>
            <w:proofErr w:type="spellEnd"/>
            <w:r w:rsidRPr="004B1476">
              <w:rPr>
                <w:rFonts w:ascii="Cambria" w:hAnsi="Cambria"/>
              </w:rPr>
              <w:t xml:space="preserve"> for the administrator to fill out with information about the building.</w:t>
            </w:r>
          </w:p>
          <w:p w:rsidR="003538DD" w:rsidRPr="004B1476" w:rsidRDefault="003538DD" w:rsidP="003538DD">
            <w:pPr>
              <w:pStyle w:val="NormalWeb"/>
              <w:numPr>
                <w:ilvl w:val="0"/>
                <w:numId w:val="28"/>
              </w:numPr>
              <w:spacing w:before="0" w:beforeAutospacing="0" w:after="0" w:afterAutospacing="0" w:line="360" w:lineRule="auto"/>
              <w:jc w:val="both"/>
              <w:textAlignment w:val="baseline"/>
              <w:rPr>
                <w:rFonts w:ascii="Cambria" w:hAnsi="Cambria"/>
              </w:rPr>
            </w:pPr>
            <w:r w:rsidRPr="004B1476">
              <w:rPr>
                <w:rFonts w:ascii="Cambria" w:hAnsi="Cambria"/>
              </w:rPr>
              <w:t>The administrator will fill out the form provided.</w:t>
            </w:r>
          </w:p>
          <w:p w:rsidR="003538DD" w:rsidRPr="004B1476" w:rsidRDefault="003538DD" w:rsidP="003538DD">
            <w:pPr>
              <w:pStyle w:val="NormalWeb"/>
              <w:numPr>
                <w:ilvl w:val="0"/>
                <w:numId w:val="28"/>
              </w:numPr>
              <w:spacing w:before="0" w:beforeAutospacing="0" w:after="0" w:afterAutospacing="0" w:line="360" w:lineRule="auto"/>
              <w:jc w:val="both"/>
              <w:textAlignment w:val="baseline"/>
              <w:rPr>
                <w:rFonts w:ascii="Cambria" w:hAnsi="Cambria"/>
              </w:rPr>
            </w:pPr>
            <w:r w:rsidRPr="004B1476">
              <w:rPr>
                <w:rFonts w:ascii="Cambria" w:hAnsi="Cambria"/>
              </w:rPr>
              <w:t>The application will prompt if the process is successful.</w:t>
            </w:r>
          </w:p>
          <w:p w:rsidR="003538DD" w:rsidRPr="004B1476" w:rsidRDefault="003538DD" w:rsidP="003538DD">
            <w:pPr>
              <w:pStyle w:val="NormalWeb"/>
              <w:numPr>
                <w:ilvl w:val="0"/>
                <w:numId w:val="28"/>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user can cancel by clicking the “Cancel” button.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Information about chosen building is updated.</w:t>
            </w:r>
          </w:p>
        </w:tc>
      </w:tr>
    </w:tbl>
    <w:p w:rsidR="003538DD" w:rsidRPr="004B1476" w:rsidRDefault="003538DD" w:rsidP="003538DD">
      <w:pPr>
        <w:spacing w:line="360" w:lineRule="auto"/>
        <w:rPr>
          <w:color w:val="auto"/>
          <w:sz w:val="24"/>
          <w:szCs w:val="24"/>
        </w:rPr>
      </w:pPr>
    </w:p>
    <w:p w:rsidR="003538DD" w:rsidRPr="004B1476" w:rsidRDefault="003538DD" w:rsidP="003538DD">
      <w:pPr>
        <w:spacing w:line="360" w:lineRule="auto"/>
        <w:rPr>
          <w:rFonts w:ascii="Cambria" w:hAnsi="Cambria"/>
          <w:color w:val="auto"/>
          <w:sz w:val="24"/>
          <w:szCs w:val="24"/>
        </w:rPr>
      </w:pPr>
      <w:bookmarkStart w:id="17" w:name="_Toc450202302"/>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9</w:t>
      </w:r>
      <w:r w:rsidRPr="004B1476">
        <w:rPr>
          <w:rFonts w:ascii="Cambria" w:hAnsi="Cambria"/>
          <w:b/>
          <w:color w:val="auto"/>
          <w:sz w:val="24"/>
          <w:szCs w:val="24"/>
        </w:rPr>
        <w:fldChar w:fldCharType="end"/>
      </w:r>
      <w:r w:rsidRPr="004B1476">
        <w:rPr>
          <w:rFonts w:ascii="Cambria" w:hAnsi="Cambria"/>
          <w:color w:val="auto"/>
          <w:sz w:val="24"/>
          <w:szCs w:val="24"/>
        </w:rPr>
        <w:t xml:space="preserve"> Remove Building Information Use Case Specification</w:t>
      </w:r>
      <w:bookmarkEnd w:id="17"/>
    </w:p>
    <w:tbl>
      <w:tblPr>
        <w:tblW w:w="0" w:type="auto"/>
        <w:tblCellMar>
          <w:top w:w="15" w:type="dxa"/>
          <w:left w:w="15" w:type="dxa"/>
          <w:bottom w:w="15" w:type="dxa"/>
          <w:right w:w="15" w:type="dxa"/>
        </w:tblCellMar>
        <w:tblLook w:val="04A0"/>
      </w:tblPr>
      <w:tblGrid>
        <w:gridCol w:w="1921"/>
        <w:gridCol w:w="7649"/>
      </w:tblGrid>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pPr>
            <w:r w:rsidRPr="004B1476">
              <w:rPr>
                <w:rFonts w:ascii="Cambria" w:hAnsi="Cambria"/>
                <w:b/>
                <w:bCs/>
              </w:rPr>
              <w:t>Remove Building Information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C5.3</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This use case describes the actions the administrator will do to add information about a building.</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Administrator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 xml:space="preserve">The administrator is in the Map Editor by clicking on the “Map Editor” </w:t>
            </w:r>
            <w:r w:rsidRPr="004B1476">
              <w:rPr>
                <w:rFonts w:ascii="Cambria" w:hAnsi="Cambria"/>
              </w:rPr>
              <w:lastRenderedPageBreak/>
              <w:t>menu item.</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administrator is logged into the application.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29"/>
              </w:numPr>
              <w:spacing w:before="0" w:beforeAutospacing="0" w:after="0" w:afterAutospacing="0" w:line="360" w:lineRule="auto"/>
              <w:jc w:val="both"/>
              <w:textAlignment w:val="baseline"/>
              <w:rPr>
                <w:rFonts w:ascii="Cambria" w:hAnsi="Cambria"/>
              </w:rPr>
            </w:pPr>
            <w:r w:rsidRPr="004B1476">
              <w:rPr>
                <w:rFonts w:ascii="Cambria" w:hAnsi="Cambria"/>
              </w:rPr>
              <w:t>The application will display a map of the campus.</w:t>
            </w:r>
          </w:p>
          <w:p w:rsidR="003538DD" w:rsidRPr="004B1476" w:rsidRDefault="003538DD" w:rsidP="003538DD">
            <w:pPr>
              <w:pStyle w:val="NormalWeb"/>
              <w:numPr>
                <w:ilvl w:val="0"/>
                <w:numId w:val="29"/>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click on a building in the map.</w:t>
            </w:r>
          </w:p>
          <w:p w:rsidR="003538DD" w:rsidRPr="004B1476" w:rsidRDefault="003538DD" w:rsidP="003538DD">
            <w:pPr>
              <w:pStyle w:val="NormalWeb"/>
              <w:numPr>
                <w:ilvl w:val="0"/>
                <w:numId w:val="29"/>
              </w:numPr>
              <w:spacing w:before="0" w:beforeAutospacing="0" w:after="0" w:afterAutospacing="0" w:line="360" w:lineRule="auto"/>
              <w:jc w:val="both"/>
              <w:textAlignment w:val="baseline"/>
              <w:rPr>
                <w:rFonts w:ascii="Cambria" w:hAnsi="Cambria"/>
              </w:rPr>
            </w:pPr>
            <w:r w:rsidRPr="004B1476">
              <w:rPr>
                <w:rFonts w:ascii="Cambria" w:hAnsi="Cambria"/>
              </w:rPr>
              <w:t>The application will provide an option for the administrator to remove all information about the building.</w:t>
            </w:r>
          </w:p>
          <w:p w:rsidR="003538DD" w:rsidRPr="004B1476" w:rsidRDefault="003538DD" w:rsidP="003538DD">
            <w:pPr>
              <w:pStyle w:val="NormalWeb"/>
              <w:numPr>
                <w:ilvl w:val="0"/>
                <w:numId w:val="29"/>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click the “Remove Information” button.</w:t>
            </w:r>
          </w:p>
          <w:p w:rsidR="003538DD" w:rsidRPr="004B1476" w:rsidRDefault="003538DD" w:rsidP="003538DD">
            <w:pPr>
              <w:pStyle w:val="NormalWeb"/>
              <w:numPr>
                <w:ilvl w:val="0"/>
                <w:numId w:val="29"/>
              </w:numPr>
              <w:spacing w:before="0" w:beforeAutospacing="0" w:after="0" w:afterAutospacing="0" w:line="360" w:lineRule="auto"/>
              <w:jc w:val="both"/>
              <w:textAlignment w:val="baseline"/>
              <w:rPr>
                <w:rFonts w:ascii="Cambria" w:hAnsi="Cambria"/>
              </w:rPr>
            </w:pPr>
            <w:r w:rsidRPr="004B1476">
              <w:rPr>
                <w:rFonts w:ascii="Cambria" w:hAnsi="Cambria"/>
              </w:rPr>
              <w:t>The application will prompt the administrator if he/she is sure.</w:t>
            </w:r>
          </w:p>
          <w:p w:rsidR="003538DD" w:rsidRPr="004B1476" w:rsidRDefault="003538DD" w:rsidP="003538DD">
            <w:pPr>
              <w:pStyle w:val="NormalWeb"/>
              <w:numPr>
                <w:ilvl w:val="0"/>
                <w:numId w:val="29"/>
              </w:numPr>
              <w:spacing w:before="0" w:beforeAutospacing="0" w:after="0" w:afterAutospacing="0" w:line="360" w:lineRule="auto"/>
              <w:jc w:val="both"/>
              <w:textAlignment w:val="baseline"/>
              <w:rPr>
                <w:rFonts w:ascii="Cambria" w:hAnsi="Cambria"/>
              </w:rPr>
            </w:pPr>
            <w:r w:rsidRPr="004B1476">
              <w:rPr>
                <w:rFonts w:ascii="Cambria" w:hAnsi="Cambria"/>
              </w:rPr>
              <w:t>The application will prompt if the process is successful.</w:t>
            </w:r>
          </w:p>
          <w:p w:rsidR="003538DD" w:rsidRPr="004B1476" w:rsidRDefault="003538DD" w:rsidP="003538DD">
            <w:pPr>
              <w:pStyle w:val="NormalWeb"/>
              <w:numPr>
                <w:ilvl w:val="0"/>
                <w:numId w:val="29"/>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user can cancel by clicking the “Cancel” button.</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Information about chosen building is removed.</w:t>
            </w:r>
          </w:p>
        </w:tc>
      </w:tr>
    </w:tbl>
    <w:p w:rsidR="003538DD" w:rsidRPr="004B1476" w:rsidRDefault="003538DD" w:rsidP="003538DD">
      <w:pPr>
        <w:spacing w:line="360" w:lineRule="auto"/>
        <w:rPr>
          <w:color w:val="auto"/>
          <w:sz w:val="24"/>
          <w:szCs w:val="24"/>
        </w:rPr>
      </w:pPr>
    </w:p>
    <w:p w:rsidR="003538DD" w:rsidRPr="004B1476" w:rsidRDefault="003538DD" w:rsidP="003538DD">
      <w:pPr>
        <w:pStyle w:val="Heading5"/>
        <w:numPr>
          <w:ilvl w:val="4"/>
          <w:numId w:val="0"/>
        </w:numPr>
        <w:spacing w:before="0" w:after="0" w:line="360" w:lineRule="auto"/>
        <w:rPr>
          <w:rFonts w:ascii="Cambria" w:hAnsi="Cambria"/>
          <w:color w:val="auto"/>
          <w:sz w:val="24"/>
          <w:szCs w:val="24"/>
        </w:rPr>
      </w:pPr>
      <w:r w:rsidRPr="004B1476">
        <w:rPr>
          <w:rFonts w:ascii="Cambria" w:hAnsi="Cambria"/>
          <w:color w:val="auto"/>
          <w:sz w:val="24"/>
          <w:szCs w:val="24"/>
        </w:rPr>
        <w:t>Search Module</w:t>
      </w:r>
    </w:p>
    <w:p w:rsidR="003538DD" w:rsidRPr="004B1476" w:rsidRDefault="003538DD" w:rsidP="003538DD">
      <w:pPr>
        <w:pStyle w:val="Caption"/>
        <w:keepNext/>
        <w:spacing w:after="0" w:line="360" w:lineRule="auto"/>
        <w:rPr>
          <w:rFonts w:ascii="Cambria" w:hAnsi="Cambria"/>
          <w:color w:val="auto"/>
          <w:sz w:val="24"/>
          <w:szCs w:val="24"/>
        </w:rPr>
      </w:pPr>
      <w:bookmarkStart w:id="18" w:name="_Toc450202303"/>
      <w:r w:rsidRPr="004B1476">
        <w:rPr>
          <w:rFonts w:ascii="Cambria" w:hAnsi="Cambria"/>
          <w:b/>
          <w:color w:val="auto"/>
          <w:sz w:val="24"/>
          <w:szCs w:val="24"/>
        </w:rPr>
        <w:t xml:space="preserve">Table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Table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10</w:t>
      </w:r>
      <w:r w:rsidRPr="004B1476">
        <w:rPr>
          <w:rFonts w:ascii="Cambria" w:hAnsi="Cambria"/>
          <w:b/>
          <w:color w:val="auto"/>
          <w:sz w:val="24"/>
          <w:szCs w:val="24"/>
        </w:rPr>
        <w:fldChar w:fldCharType="end"/>
      </w:r>
      <w:r w:rsidRPr="004B1476">
        <w:rPr>
          <w:rFonts w:ascii="Cambria" w:hAnsi="Cambria"/>
          <w:color w:val="auto"/>
          <w:sz w:val="24"/>
          <w:szCs w:val="24"/>
        </w:rPr>
        <w:t xml:space="preserve"> Search Building Use Case Specification</w:t>
      </w:r>
      <w:bookmarkEnd w:id="18"/>
    </w:p>
    <w:tbl>
      <w:tblPr>
        <w:tblW w:w="0" w:type="auto"/>
        <w:tblCellMar>
          <w:top w:w="15" w:type="dxa"/>
          <w:left w:w="15" w:type="dxa"/>
          <w:bottom w:w="15" w:type="dxa"/>
          <w:right w:w="15" w:type="dxa"/>
        </w:tblCellMar>
        <w:tblLook w:val="04A0"/>
      </w:tblPr>
      <w:tblGrid>
        <w:gridCol w:w="1990"/>
        <w:gridCol w:w="7580"/>
      </w:tblGrid>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Name</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Search Building</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S6.1</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 xml:space="preserve">This use case describes the actions the administrator will do to search for buildings. </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30"/>
              </w:numPr>
              <w:spacing w:before="0" w:beforeAutospacing="0" w:after="0" w:afterAutospacing="0" w:line="360" w:lineRule="auto"/>
              <w:jc w:val="both"/>
              <w:textAlignment w:val="baseline"/>
              <w:rPr>
                <w:rFonts w:ascii="Cambria" w:hAnsi="Cambria"/>
              </w:rPr>
            </w:pPr>
            <w:r w:rsidRPr="004B1476">
              <w:rPr>
                <w:rFonts w:ascii="Cambria" w:hAnsi="Cambria"/>
              </w:rPr>
              <w:t>Administrator</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Trigger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31"/>
              </w:numPr>
              <w:spacing w:before="0" w:beforeAutospacing="0" w:after="0" w:afterAutospacing="0" w:line="360" w:lineRule="auto"/>
              <w:jc w:val="both"/>
              <w:textAlignment w:val="baseline"/>
              <w:rPr>
                <w:rFonts w:ascii="Cambria" w:hAnsi="Cambria"/>
              </w:rPr>
            </w:pPr>
            <w:r w:rsidRPr="004B1476">
              <w:rPr>
                <w:rFonts w:ascii="Cambria" w:hAnsi="Cambria"/>
              </w:rPr>
              <w:t xml:space="preserve">The administrator will click on the search bar in the Buildings page. </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32"/>
              </w:numPr>
              <w:spacing w:before="0" w:beforeAutospacing="0" w:after="0" w:afterAutospacing="0" w:line="360" w:lineRule="auto"/>
              <w:jc w:val="both"/>
              <w:textAlignment w:val="baseline"/>
              <w:rPr>
                <w:rFonts w:ascii="Cambria" w:hAnsi="Cambria"/>
              </w:rPr>
            </w:pPr>
            <w:r w:rsidRPr="004B1476">
              <w:rPr>
                <w:rFonts w:ascii="Cambria" w:hAnsi="Cambria"/>
              </w:rPr>
              <w:t xml:space="preserve">The administrator has logged in and is in the main page of the </w:t>
            </w:r>
            <w:r w:rsidRPr="004B1476">
              <w:rPr>
                <w:rFonts w:ascii="Cambria" w:hAnsi="Cambria"/>
              </w:rPr>
              <w:lastRenderedPageBreak/>
              <w:t>website.</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lastRenderedPageBreak/>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33"/>
              </w:numPr>
              <w:spacing w:before="0" w:beforeAutospacing="0" w:after="0" w:afterAutospacing="0" w:line="360" w:lineRule="auto"/>
              <w:jc w:val="both"/>
              <w:textAlignment w:val="baseline"/>
              <w:rPr>
                <w:rFonts w:ascii="Cambria" w:hAnsi="Cambria"/>
              </w:rPr>
            </w:pPr>
            <w:r w:rsidRPr="004B1476">
              <w:rPr>
                <w:rFonts w:ascii="Cambria" w:hAnsi="Cambria"/>
              </w:rPr>
              <w:t>The administrator will input the name of the building inside the campus.</w:t>
            </w:r>
          </w:p>
          <w:p w:rsidR="003538DD" w:rsidRPr="004B1476" w:rsidRDefault="003538DD" w:rsidP="003538DD">
            <w:pPr>
              <w:pStyle w:val="NormalWeb"/>
              <w:numPr>
                <w:ilvl w:val="0"/>
                <w:numId w:val="33"/>
              </w:numPr>
              <w:spacing w:before="0" w:beforeAutospacing="0" w:after="0" w:afterAutospacing="0" w:line="360" w:lineRule="auto"/>
              <w:jc w:val="both"/>
              <w:textAlignment w:val="baseline"/>
              <w:rPr>
                <w:rFonts w:ascii="Cambria" w:hAnsi="Cambria"/>
              </w:rPr>
            </w:pPr>
            <w:r w:rsidRPr="004B1476">
              <w:rPr>
                <w:rFonts w:ascii="Cambria" w:hAnsi="Cambria"/>
              </w:rPr>
              <w:t>The application will present results of the search.</w:t>
            </w:r>
          </w:p>
          <w:p w:rsidR="003538DD" w:rsidRPr="004B1476" w:rsidRDefault="003538DD" w:rsidP="003538DD">
            <w:pPr>
              <w:pStyle w:val="NormalWeb"/>
              <w:numPr>
                <w:ilvl w:val="0"/>
                <w:numId w:val="33"/>
              </w:numPr>
              <w:spacing w:before="0" w:beforeAutospacing="0" w:after="0" w:afterAutospacing="0" w:line="360" w:lineRule="auto"/>
              <w:jc w:val="both"/>
              <w:textAlignment w:val="baseline"/>
              <w:rPr>
                <w:rFonts w:ascii="Cambria" w:hAnsi="Cambria"/>
              </w:rPr>
            </w:pPr>
            <w:r w:rsidRPr="004B1476">
              <w:rPr>
                <w:rFonts w:ascii="Cambria" w:hAnsi="Cambria"/>
              </w:rPr>
              <w:t>The administrator will choose on the list of results.</w:t>
            </w:r>
          </w:p>
          <w:p w:rsidR="003538DD" w:rsidRPr="004B1476" w:rsidRDefault="003538DD" w:rsidP="003538DD">
            <w:pPr>
              <w:pStyle w:val="NormalWeb"/>
              <w:numPr>
                <w:ilvl w:val="0"/>
                <w:numId w:val="33"/>
              </w:numPr>
              <w:spacing w:before="0" w:beforeAutospacing="0" w:after="0" w:afterAutospacing="0" w:line="360" w:lineRule="auto"/>
              <w:jc w:val="both"/>
              <w:textAlignment w:val="baseline"/>
              <w:rPr>
                <w:rFonts w:ascii="Cambria" w:hAnsi="Cambria"/>
              </w:rPr>
            </w:pPr>
            <w:r w:rsidRPr="004B1476">
              <w:rPr>
                <w:rFonts w:ascii="Cambria" w:hAnsi="Cambria"/>
              </w:rPr>
              <w:t>The administrator will be directed to that building.</w:t>
            </w:r>
          </w:p>
          <w:p w:rsidR="003538DD" w:rsidRPr="004B1476" w:rsidRDefault="003538DD" w:rsidP="003538DD">
            <w:pPr>
              <w:pStyle w:val="NormalWeb"/>
              <w:numPr>
                <w:ilvl w:val="0"/>
                <w:numId w:val="33"/>
              </w:numPr>
              <w:spacing w:before="0" w:beforeAutospacing="0" w:after="0" w:afterAutospacing="0" w:line="360" w:lineRule="auto"/>
              <w:jc w:val="both"/>
              <w:textAlignment w:val="baseline"/>
              <w:rPr>
                <w:rFonts w:ascii="Cambria" w:hAnsi="Cambria"/>
              </w:rPr>
            </w:pPr>
            <w:r w:rsidRPr="004B1476">
              <w:rPr>
                <w:rFonts w:ascii="Cambria" w:hAnsi="Cambria"/>
              </w:rPr>
              <w:t>The application will show details of that building.</w:t>
            </w:r>
          </w:p>
          <w:p w:rsidR="003538DD" w:rsidRPr="004B1476" w:rsidRDefault="003538DD" w:rsidP="003538DD">
            <w:pPr>
              <w:pStyle w:val="NormalWeb"/>
              <w:numPr>
                <w:ilvl w:val="0"/>
                <w:numId w:val="33"/>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Alternative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3538DD">
            <w:pPr>
              <w:pStyle w:val="NormalWeb"/>
              <w:numPr>
                <w:ilvl w:val="0"/>
                <w:numId w:val="34"/>
              </w:numPr>
              <w:spacing w:before="0" w:beforeAutospacing="0" w:after="0" w:afterAutospacing="0" w:line="360" w:lineRule="auto"/>
              <w:jc w:val="both"/>
              <w:textAlignment w:val="baseline"/>
              <w:rPr>
                <w:rFonts w:ascii="Cambria" w:hAnsi="Cambria"/>
              </w:rPr>
            </w:pPr>
            <w:r w:rsidRPr="004B1476">
              <w:rPr>
                <w:rFonts w:ascii="Cambria" w:hAnsi="Cambria"/>
              </w:rPr>
              <w:t>The administrator inputs an erroneous search.</w:t>
            </w:r>
          </w:p>
          <w:p w:rsidR="003538DD" w:rsidRPr="004B1476" w:rsidRDefault="003538DD" w:rsidP="003538DD">
            <w:pPr>
              <w:pStyle w:val="NormalWeb"/>
              <w:numPr>
                <w:ilvl w:val="0"/>
                <w:numId w:val="34"/>
              </w:numPr>
              <w:spacing w:before="0" w:beforeAutospacing="0" w:after="0" w:afterAutospacing="0" w:line="360" w:lineRule="auto"/>
              <w:jc w:val="both"/>
              <w:textAlignment w:val="baseline"/>
              <w:rPr>
                <w:rFonts w:ascii="Cambria" w:hAnsi="Cambria"/>
              </w:rPr>
            </w:pPr>
            <w:r w:rsidRPr="004B1476">
              <w:rPr>
                <w:rFonts w:ascii="Cambria" w:hAnsi="Cambria"/>
              </w:rPr>
              <w:t>The application prompts with an error message.</w:t>
            </w:r>
          </w:p>
          <w:p w:rsidR="003538DD" w:rsidRPr="004B1476" w:rsidRDefault="003538DD" w:rsidP="003538DD">
            <w:pPr>
              <w:pStyle w:val="NormalWeb"/>
              <w:numPr>
                <w:ilvl w:val="0"/>
                <w:numId w:val="34"/>
              </w:numPr>
              <w:spacing w:before="0" w:beforeAutospacing="0" w:after="0" w:afterAutospacing="0" w:line="360" w:lineRule="auto"/>
              <w:jc w:val="both"/>
              <w:textAlignment w:val="baseline"/>
              <w:rPr>
                <w:rFonts w:ascii="Cambria" w:hAnsi="Cambria"/>
              </w:rPr>
            </w:pPr>
            <w:r w:rsidRPr="004B1476">
              <w:rPr>
                <w:rFonts w:ascii="Cambria" w:hAnsi="Cambria"/>
                <w:shd w:val="clear" w:color="auto" w:fill="FFFFFF"/>
              </w:rPr>
              <w:t>Use case ends.</w:t>
            </w:r>
          </w:p>
        </w:tc>
      </w:tr>
      <w:tr w:rsidR="003538DD" w:rsidRPr="004B1476" w:rsidTr="00990E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b/>
                <w:bCs/>
              </w:rPr>
              <w:t>Post 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38DD" w:rsidRPr="004B1476" w:rsidRDefault="003538DD" w:rsidP="00990E25">
            <w:pPr>
              <w:pStyle w:val="NormalWeb"/>
              <w:spacing w:before="0" w:beforeAutospacing="0" w:after="0" w:afterAutospacing="0" w:line="360" w:lineRule="auto"/>
              <w:jc w:val="both"/>
            </w:pPr>
            <w:r w:rsidRPr="004B1476">
              <w:rPr>
                <w:rFonts w:ascii="Cambria" w:hAnsi="Cambria"/>
              </w:rPr>
              <w:t>The search will be successful.</w:t>
            </w:r>
          </w:p>
        </w:tc>
      </w:tr>
    </w:tbl>
    <w:p w:rsidR="003538DD" w:rsidRPr="004B1476" w:rsidRDefault="003538DD" w:rsidP="003538DD">
      <w:pPr>
        <w:spacing w:line="360" w:lineRule="auto"/>
        <w:rPr>
          <w:color w:val="auto"/>
          <w:sz w:val="24"/>
          <w:szCs w:val="24"/>
        </w:rPr>
      </w:pP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19" w:name="_Toc450821625"/>
      <w:r w:rsidRPr="004B1476">
        <w:rPr>
          <w:rFonts w:ascii="Cambria" w:hAnsi="Cambria"/>
          <w:color w:val="auto"/>
          <w:sz w:val="24"/>
          <w:szCs w:val="24"/>
        </w:rPr>
        <w:t>Activity Diagrams</w:t>
      </w:r>
      <w:bookmarkEnd w:id="19"/>
    </w:p>
    <w:p w:rsidR="003538DD" w:rsidRPr="004B1476" w:rsidRDefault="003538DD" w:rsidP="003538DD">
      <w:pPr>
        <w:pStyle w:val="NormalWeb"/>
        <w:keepNext/>
        <w:spacing w:before="0" w:beforeAutospacing="0" w:after="0" w:afterAutospacing="0" w:line="360" w:lineRule="auto"/>
        <w:jc w:val="center"/>
      </w:pPr>
      <w:r w:rsidRPr="004B1476">
        <w:rPr>
          <w:rFonts w:ascii="Cambria" w:hAnsi="Cambria"/>
          <w:noProof/>
        </w:rPr>
        <w:drawing>
          <wp:inline distT="0" distB="0" distL="0" distR="0">
            <wp:extent cx="5071043" cy="1558290"/>
            <wp:effectExtent l="19050" t="19050" r="15875" b="22860"/>
            <wp:docPr id="25" name="Picture 25" descr="https://lh6.googleusercontent.com/piZXGDE45BGqG8GuCyD9QPM1iraLME94g9e-QQoSX1hb92Tpn-gblpsx_vMzf5Kbx2ahmYWdY4UFuZ6XAC_Bm7YD8Lcuv7-o92GOpdLZEUxKV3BEifDHg_EERg_vmCiM2s3685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iZXGDE45BGqG8GuCyD9QPM1iraLME94g9e-QQoSX1hb92Tpn-gblpsx_vMzf5Kbx2ahmYWdY4UFuZ6XAC_Bm7YD8Lcuv7-o92GOpdLZEUxKV3BEifDHg_EERg_vmCiM2s3685z4"/>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4885" cy="1584054"/>
                    </a:xfrm>
                    <a:prstGeom prst="rect">
                      <a:avLst/>
                    </a:prstGeom>
                    <a:noFill/>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20" w:name="_Toc450202265"/>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3</w:t>
      </w:r>
      <w:r w:rsidRPr="004B1476">
        <w:rPr>
          <w:rFonts w:ascii="Cambria" w:hAnsi="Cambria"/>
          <w:b/>
          <w:color w:val="auto"/>
          <w:sz w:val="24"/>
          <w:szCs w:val="24"/>
        </w:rPr>
        <w:fldChar w:fldCharType="end"/>
      </w:r>
      <w:r w:rsidRPr="004B1476">
        <w:rPr>
          <w:rFonts w:ascii="Cambria" w:hAnsi="Cambria"/>
          <w:color w:val="auto"/>
          <w:sz w:val="24"/>
          <w:szCs w:val="24"/>
        </w:rPr>
        <w:t xml:space="preserve"> Login Activity Diagram</w:t>
      </w:r>
      <w:bookmarkEnd w:id="20"/>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tab/>
        <w:t>To control the content within the system, administrators must perform login activity through a special route. Then, s/he can perform draw map activity or add content activity, etc.</w:t>
      </w:r>
    </w:p>
    <w:p w:rsidR="003538DD" w:rsidRPr="004B1476" w:rsidRDefault="003538DD" w:rsidP="003538DD">
      <w:pPr>
        <w:spacing w:line="360" w:lineRule="auto"/>
        <w:jc w:val="both"/>
        <w:rPr>
          <w:rFonts w:ascii="Cambria" w:hAnsi="Cambria"/>
          <w:color w:val="auto"/>
          <w:sz w:val="24"/>
          <w:szCs w:val="24"/>
        </w:rPr>
      </w:pPr>
    </w:p>
    <w:p w:rsidR="003538DD" w:rsidRPr="004B1476" w:rsidRDefault="003538DD" w:rsidP="003538DD">
      <w:pPr>
        <w:pStyle w:val="NormalWeb"/>
        <w:keepNext/>
        <w:spacing w:before="0" w:beforeAutospacing="0" w:after="0" w:afterAutospacing="0" w:line="360" w:lineRule="auto"/>
        <w:jc w:val="both"/>
        <w:rPr>
          <w:rFonts w:ascii="Cambria" w:hAnsi="Cambria"/>
        </w:rPr>
      </w:pPr>
      <w:r w:rsidRPr="004B1476">
        <w:rPr>
          <w:rFonts w:ascii="Cambria" w:hAnsi="Cambria"/>
          <w:noProof/>
        </w:rPr>
        <w:lastRenderedPageBreak/>
        <w:drawing>
          <wp:inline distT="0" distB="0" distL="0" distR="0">
            <wp:extent cx="5072380" cy="948003"/>
            <wp:effectExtent l="19050" t="19050" r="13970" b="24130"/>
            <wp:docPr id="24" name="Picture 24" descr="https://lh4.googleusercontent.com/UHanuImSGhrh55zXAzrgzvzdkazEo1RaECe2vjLDfUaORbHg9MZvcnR5LwZui0YgnxyUPG1xjj42Y83R9wlaJJpr5GU6XvrcIVwPxH7sbEpZepYb1gO5cw-0gdjWxzk8YSalWd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HanuImSGhrh55zXAzrgzvzdkazEo1RaECe2vjLDfUaORbHg9MZvcnR5LwZui0YgnxyUPG1xjj42Y83R9wlaJJpr5GU6XvrcIVwPxH7sbEpZepYb1gO5cw-0gdjWxzk8YSalWdM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0143" cy="958799"/>
                    </a:xfrm>
                    <a:prstGeom prst="rect">
                      <a:avLst/>
                    </a:prstGeom>
                    <a:noFill/>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21" w:name="_Toc450202266"/>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color w:val="auto"/>
          <w:sz w:val="24"/>
          <w:szCs w:val="24"/>
        </w:rPr>
        <w:t xml:space="preserve"> Map Module Activity Diagram</w:t>
      </w:r>
      <w:bookmarkEnd w:id="21"/>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tab/>
        <w:t>Based on Figure 4.4, web visitors can navigate the main service by just going to its front page. The system then performs a set of task such as requesting data information from the database to render the map module.</w:t>
      </w:r>
    </w:p>
    <w:p w:rsidR="003538DD" w:rsidRPr="004B1476" w:rsidRDefault="003538DD" w:rsidP="003538DD">
      <w:pPr>
        <w:spacing w:line="360" w:lineRule="auto"/>
        <w:rPr>
          <w:rFonts w:ascii="Cambria" w:hAnsi="Cambria"/>
          <w:color w:val="auto"/>
          <w:sz w:val="24"/>
          <w:szCs w:val="24"/>
        </w:rPr>
      </w:pPr>
    </w:p>
    <w:p w:rsidR="003538DD" w:rsidRPr="004B1476" w:rsidRDefault="003538DD" w:rsidP="003538DD">
      <w:pPr>
        <w:pStyle w:val="NormalWeb"/>
        <w:keepNext/>
        <w:spacing w:before="0" w:beforeAutospacing="0" w:after="0" w:afterAutospacing="0" w:line="360" w:lineRule="auto"/>
        <w:jc w:val="center"/>
        <w:rPr>
          <w:rFonts w:ascii="Cambria" w:hAnsi="Cambria"/>
        </w:rPr>
      </w:pPr>
      <w:r w:rsidRPr="004B1476">
        <w:rPr>
          <w:rFonts w:ascii="Cambria" w:hAnsi="Cambria"/>
          <w:noProof/>
        </w:rPr>
        <w:drawing>
          <wp:inline distT="0" distB="0" distL="0" distR="0">
            <wp:extent cx="5071221" cy="1749425"/>
            <wp:effectExtent l="19050" t="19050" r="15240" b="22225"/>
            <wp:docPr id="23" name="Picture 23" descr="https://lh6.googleusercontent.com/ZectQjp9Nr494_PZ2lzS5v4F0k6XaAXhG2w1BynV0GUoHRrYeDRdoFdfIp7FF4XPKgIw7uPHODazPOzG5EfDKC5JXRiXUBY6j_P1ymu-ZrzKrY-FLXF_SIvIJNYNpWguZNVGD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ectQjp9Nr494_PZ2lzS5v4F0k6XaAXhG2w1BynV0GUoHRrYeDRdoFdfIp7FF4XPKgIw7uPHODazPOzG5EfDKC5JXRiXUBY6j_P1ymu-ZrzKrY-FLXF_SIvIJNYNpWguZNVGDq-J"/>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12309" cy="1763599"/>
                    </a:xfrm>
                    <a:prstGeom prst="rect">
                      <a:avLst/>
                    </a:prstGeom>
                    <a:noFill/>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22" w:name="_Toc450202267"/>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5</w:t>
      </w:r>
      <w:r w:rsidRPr="004B1476">
        <w:rPr>
          <w:rFonts w:ascii="Cambria" w:hAnsi="Cambria"/>
          <w:b/>
          <w:color w:val="auto"/>
          <w:sz w:val="24"/>
          <w:szCs w:val="24"/>
        </w:rPr>
        <w:fldChar w:fldCharType="end"/>
      </w:r>
      <w:r w:rsidRPr="004B1476">
        <w:rPr>
          <w:rFonts w:ascii="Cambria" w:hAnsi="Cambria"/>
          <w:color w:val="auto"/>
          <w:sz w:val="24"/>
          <w:szCs w:val="24"/>
        </w:rPr>
        <w:t xml:space="preserve"> Draw Module Activity Diagram</w:t>
      </w:r>
      <w:bookmarkEnd w:id="22"/>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tab/>
        <w:t>With authenticated user privileges, draw module enables the user to have draw, edit and remove activity in modifying the data within the system. In Figure 4.5, draw and edit building prompts the user to verify any changes or added information. However, remove building activity would redirect the authenticated user to the main section of the module. Otherwise the activity sufficed then terminated.</w:t>
      </w:r>
    </w:p>
    <w:p w:rsidR="003538DD" w:rsidRPr="004B1476" w:rsidRDefault="003538DD" w:rsidP="003538DD">
      <w:pPr>
        <w:pStyle w:val="NormalWeb"/>
        <w:keepNext/>
        <w:spacing w:before="0" w:beforeAutospacing="0" w:after="0" w:afterAutospacing="0" w:line="360" w:lineRule="auto"/>
        <w:jc w:val="center"/>
      </w:pPr>
      <w:r w:rsidRPr="004B1476">
        <w:rPr>
          <w:noProof/>
        </w:rPr>
        <w:drawing>
          <wp:inline distT="0" distB="0" distL="0" distR="0">
            <wp:extent cx="5045710" cy="1652905"/>
            <wp:effectExtent l="19050" t="19050" r="2159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module-activity-diagram.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1652905"/>
                    </a:xfrm>
                    <a:prstGeom prst="rect">
                      <a:avLst/>
                    </a:prstGeom>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23" w:name="_Toc450202268"/>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6</w:t>
      </w:r>
      <w:r w:rsidRPr="004B1476">
        <w:rPr>
          <w:rFonts w:ascii="Cambria" w:hAnsi="Cambria"/>
          <w:b/>
          <w:color w:val="auto"/>
          <w:sz w:val="24"/>
          <w:szCs w:val="24"/>
        </w:rPr>
        <w:fldChar w:fldCharType="end"/>
      </w:r>
      <w:r w:rsidRPr="004B1476">
        <w:rPr>
          <w:rFonts w:ascii="Cambria" w:hAnsi="Cambria"/>
          <w:color w:val="auto"/>
          <w:sz w:val="24"/>
          <w:szCs w:val="24"/>
        </w:rPr>
        <w:t xml:space="preserve"> Content Module Activity Diagram</w:t>
      </w:r>
      <w:bookmarkEnd w:id="23"/>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lastRenderedPageBreak/>
        <w:tab/>
        <w:t>The same with Figure 4.5, the authenticated user can add, edit or delete building information. Add and edit activity also prompts verification message to complete the activity.</w:t>
      </w:r>
    </w:p>
    <w:p w:rsidR="003538DD" w:rsidRPr="004B1476" w:rsidRDefault="003538DD" w:rsidP="003538DD">
      <w:pPr>
        <w:spacing w:line="360" w:lineRule="auto"/>
        <w:rPr>
          <w:rFonts w:ascii="Cambria" w:hAnsi="Cambria"/>
          <w:color w:val="auto"/>
          <w:sz w:val="24"/>
          <w:szCs w:val="24"/>
        </w:rPr>
      </w:pPr>
    </w:p>
    <w:p w:rsidR="003538DD" w:rsidRPr="004B1476" w:rsidRDefault="003538DD" w:rsidP="003538DD">
      <w:pPr>
        <w:pStyle w:val="NormalWeb"/>
        <w:keepNext/>
        <w:spacing w:before="0" w:beforeAutospacing="0" w:after="0" w:afterAutospacing="0" w:line="360" w:lineRule="auto"/>
        <w:jc w:val="center"/>
        <w:rPr>
          <w:rFonts w:ascii="Cambria" w:hAnsi="Cambria"/>
        </w:rPr>
      </w:pPr>
      <w:r w:rsidRPr="004B1476">
        <w:rPr>
          <w:rFonts w:ascii="Cambria" w:hAnsi="Cambria"/>
          <w:noProof/>
        </w:rPr>
        <w:drawing>
          <wp:inline distT="0" distB="0" distL="0" distR="0">
            <wp:extent cx="5045710" cy="1155065"/>
            <wp:effectExtent l="19050" t="19050" r="2159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module-activity-diagram.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1155065"/>
                    </a:xfrm>
                    <a:prstGeom prst="rect">
                      <a:avLst/>
                    </a:prstGeom>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24" w:name="_Toc450202269"/>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7</w:t>
      </w:r>
      <w:r w:rsidRPr="004B1476">
        <w:rPr>
          <w:rFonts w:ascii="Cambria" w:hAnsi="Cambria"/>
          <w:b/>
          <w:color w:val="auto"/>
          <w:sz w:val="24"/>
          <w:szCs w:val="24"/>
        </w:rPr>
        <w:fldChar w:fldCharType="end"/>
      </w:r>
      <w:r w:rsidRPr="004B1476">
        <w:rPr>
          <w:rFonts w:ascii="Cambria" w:hAnsi="Cambria"/>
          <w:color w:val="auto"/>
          <w:sz w:val="24"/>
          <w:szCs w:val="24"/>
        </w:rPr>
        <w:t xml:space="preserve"> Search Module Activity Diagram</w:t>
      </w:r>
      <w:bookmarkEnd w:id="24"/>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tab/>
        <w:t>Lastly, search functionality was only integrated within the content module thus limited to authenticated user. Users with administrative rights can search and modify the data by clicking it to show its information. Until then the search activity terminates.</w:t>
      </w: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25" w:name="_Toc450821626"/>
      <w:r w:rsidRPr="004B1476">
        <w:rPr>
          <w:rFonts w:ascii="Cambria" w:hAnsi="Cambria"/>
          <w:color w:val="auto"/>
          <w:sz w:val="24"/>
          <w:szCs w:val="24"/>
        </w:rPr>
        <w:t>Sequence Diagrams</w:t>
      </w:r>
      <w:bookmarkEnd w:id="25"/>
    </w:p>
    <w:p w:rsidR="003538DD" w:rsidRPr="004B1476" w:rsidRDefault="003538DD" w:rsidP="003538DD">
      <w:pPr>
        <w:keepNext/>
        <w:spacing w:line="360" w:lineRule="auto"/>
        <w:jc w:val="center"/>
        <w:rPr>
          <w:color w:val="auto"/>
          <w:sz w:val="24"/>
          <w:szCs w:val="24"/>
        </w:rPr>
      </w:pPr>
      <w:r w:rsidRPr="004B1476">
        <w:rPr>
          <w:noProof/>
          <w:color w:val="auto"/>
          <w:sz w:val="24"/>
          <w:szCs w:val="24"/>
        </w:rPr>
        <w:drawing>
          <wp:inline distT="0" distB="0" distL="0" distR="0">
            <wp:extent cx="5045710" cy="3209925"/>
            <wp:effectExtent l="19050" t="19050" r="2159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180813_10206561553019955_428906628_n.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3209925"/>
                    </a:xfrm>
                    <a:prstGeom prst="rect">
                      <a:avLst/>
                    </a:prstGeom>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26" w:name="_Toc450202270"/>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8</w:t>
      </w:r>
      <w:r w:rsidRPr="004B1476">
        <w:rPr>
          <w:rFonts w:ascii="Cambria" w:hAnsi="Cambria"/>
          <w:b/>
          <w:color w:val="auto"/>
          <w:sz w:val="24"/>
          <w:szCs w:val="24"/>
        </w:rPr>
        <w:fldChar w:fldCharType="end"/>
      </w:r>
      <w:r w:rsidRPr="004B1476">
        <w:rPr>
          <w:rFonts w:ascii="Cambria" w:hAnsi="Cambria"/>
          <w:color w:val="auto"/>
          <w:sz w:val="24"/>
          <w:szCs w:val="24"/>
        </w:rPr>
        <w:t xml:space="preserve"> Sequence Diagram for End-User</w:t>
      </w:r>
      <w:bookmarkEnd w:id="26"/>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tab/>
        <w:t xml:space="preserve">Through </w:t>
      </w:r>
      <w:proofErr w:type="spellStart"/>
      <w:r w:rsidRPr="004B1476">
        <w:rPr>
          <w:rFonts w:ascii="Cambria" w:hAnsi="Cambria"/>
          <w:color w:val="auto"/>
          <w:sz w:val="24"/>
          <w:szCs w:val="24"/>
        </w:rPr>
        <w:t>Laravel</w:t>
      </w:r>
      <w:proofErr w:type="spellEnd"/>
      <w:r w:rsidRPr="004B1476">
        <w:rPr>
          <w:rFonts w:ascii="Cambria" w:hAnsi="Cambria"/>
          <w:color w:val="auto"/>
          <w:sz w:val="24"/>
          <w:szCs w:val="24"/>
        </w:rPr>
        <w:t xml:space="preserve"> framework, requesting data is easily achievable. As shown in Figure 4.8, the End-user, when visiting the front page, issues a request in his/her device to the browser, the browser which handles the Map Display as view component then sends </w:t>
      </w:r>
      <w:r w:rsidRPr="004B1476">
        <w:rPr>
          <w:rFonts w:ascii="Cambria" w:hAnsi="Cambria"/>
          <w:color w:val="auto"/>
          <w:sz w:val="24"/>
          <w:szCs w:val="24"/>
        </w:rPr>
        <w:lastRenderedPageBreak/>
        <w:t xml:space="preserve">Ajax Get request on the building controller. The building controller then sends query to the database of structural data and so on. The database service then queries the reply. The controller converts the data in JSON format which then the view component arranges and converts into relevant and readable information for the user. </w:t>
      </w:r>
    </w:p>
    <w:p w:rsidR="003538DD" w:rsidRPr="004B1476" w:rsidRDefault="003538DD" w:rsidP="003538DD">
      <w:pPr>
        <w:spacing w:line="360" w:lineRule="auto"/>
        <w:ind w:firstLine="720"/>
        <w:jc w:val="both"/>
        <w:rPr>
          <w:rFonts w:ascii="Cambria" w:hAnsi="Cambria"/>
          <w:color w:val="auto"/>
          <w:sz w:val="24"/>
          <w:szCs w:val="24"/>
        </w:rPr>
      </w:pPr>
      <w:r w:rsidRPr="004B1476">
        <w:rPr>
          <w:rFonts w:ascii="Cambria" w:hAnsi="Cambria"/>
          <w:color w:val="auto"/>
          <w:sz w:val="24"/>
          <w:szCs w:val="24"/>
        </w:rPr>
        <w:t xml:space="preserve">Same goes when the end user clicked on a selected building, the module interprets a get request, the controller interprets the request and the database issue a query. </w:t>
      </w:r>
    </w:p>
    <w:p w:rsidR="003538DD" w:rsidRPr="004B1476" w:rsidRDefault="003538DD" w:rsidP="003538DD">
      <w:pPr>
        <w:pStyle w:val="NormalWeb"/>
        <w:spacing w:before="0" w:beforeAutospacing="0" w:after="0" w:afterAutospacing="0" w:line="360" w:lineRule="auto"/>
        <w:jc w:val="center"/>
        <w:rPr>
          <w:rFonts w:ascii="Cambria" w:hAnsi="Cambria"/>
        </w:rPr>
      </w:pPr>
    </w:p>
    <w:p w:rsidR="003538DD" w:rsidRPr="004B1476" w:rsidRDefault="003538DD" w:rsidP="003538DD">
      <w:pPr>
        <w:pStyle w:val="NormalWeb"/>
        <w:keepNext/>
        <w:spacing w:before="0" w:beforeAutospacing="0" w:after="0" w:afterAutospacing="0" w:line="360" w:lineRule="auto"/>
        <w:jc w:val="center"/>
      </w:pPr>
      <w:r w:rsidRPr="004B1476">
        <w:rPr>
          <w:rFonts w:ascii="Cambria" w:hAnsi="Cambria"/>
          <w:noProof/>
        </w:rPr>
        <w:drawing>
          <wp:inline distT="0" distB="0" distL="0" distR="0">
            <wp:extent cx="5045710" cy="2133600"/>
            <wp:effectExtent l="19050" t="19050" r="2159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183083_10206561683663221_1999505044_n.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2133600"/>
                    </a:xfrm>
                    <a:prstGeom prst="rect">
                      <a:avLst/>
                    </a:prstGeom>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27" w:name="_Toc450202271"/>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9</w:t>
      </w:r>
      <w:r w:rsidRPr="004B1476">
        <w:rPr>
          <w:rFonts w:ascii="Cambria" w:hAnsi="Cambria"/>
          <w:b/>
          <w:color w:val="auto"/>
          <w:sz w:val="24"/>
          <w:szCs w:val="24"/>
        </w:rPr>
        <w:fldChar w:fldCharType="end"/>
      </w:r>
      <w:r w:rsidRPr="004B1476">
        <w:rPr>
          <w:rFonts w:ascii="Cambria" w:hAnsi="Cambria"/>
          <w:color w:val="auto"/>
          <w:sz w:val="24"/>
          <w:szCs w:val="24"/>
        </w:rPr>
        <w:t xml:space="preserve"> Sequence Diagram for Administrator Authentication</w:t>
      </w:r>
      <w:bookmarkEnd w:id="27"/>
    </w:p>
    <w:p w:rsidR="003538DD" w:rsidRPr="004B1476" w:rsidRDefault="003538DD" w:rsidP="003538DD">
      <w:pPr>
        <w:spacing w:line="360" w:lineRule="auto"/>
        <w:jc w:val="both"/>
        <w:rPr>
          <w:rFonts w:ascii="Cambria" w:hAnsi="Cambria"/>
          <w:color w:val="auto"/>
          <w:sz w:val="24"/>
          <w:szCs w:val="24"/>
        </w:rPr>
      </w:pPr>
      <w:r w:rsidRPr="004B1476">
        <w:rPr>
          <w:color w:val="auto"/>
          <w:sz w:val="24"/>
          <w:szCs w:val="24"/>
        </w:rPr>
        <w:tab/>
      </w:r>
      <w:r w:rsidRPr="004B1476">
        <w:rPr>
          <w:rFonts w:ascii="Cambria" w:hAnsi="Cambria"/>
          <w:color w:val="auto"/>
          <w:sz w:val="24"/>
          <w:szCs w:val="24"/>
        </w:rPr>
        <w:t xml:space="preserve">To authenticate a user, s/he must enter a designated login details. The view component which is the login blade will issue a verification to the user controller, then the controller queries the request to the database. The database will issue a reply the controller repacks the reply through </w:t>
      </w:r>
      <w:proofErr w:type="spellStart"/>
      <w:r w:rsidRPr="004B1476">
        <w:rPr>
          <w:rFonts w:ascii="Cambria" w:hAnsi="Cambria"/>
          <w:color w:val="auto"/>
          <w:sz w:val="24"/>
          <w:szCs w:val="24"/>
        </w:rPr>
        <w:t>verifyToken</w:t>
      </w:r>
      <w:proofErr w:type="spellEnd"/>
      <w:r w:rsidRPr="004B1476">
        <w:rPr>
          <w:rFonts w:ascii="Cambria" w:hAnsi="Cambria"/>
          <w:color w:val="auto"/>
          <w:sz w:val="24"/>
          <w:szCs w:val="24"/>
        </w:rPr>
        <w:t xml:space="preserve"> function. This will send a set of string as token for the user activity. </w:t>
      </w:r>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tab/>
        <w:t>The logout button will be present in the content blades however its functionality runs with the controller. The controller sends a query to the database at the same time closes the verified token of the user and redirects the user to the front page.</w:t>
      </w:r>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tab/>
        <w:t xml:space="preserve">In creating building data requires the user to navigate to the create blade view component. Upon redirection to the right blade, the admin may now enter the required details. The data made will be posted to the controller then will be added to the database. The database will then send a reply which will be packed into JSON format for the view component to display the newly made data. </w:t>
      </w:r>
    </w:p>
    <w:p w:rsidR="003538DD" w:rsidRPr="004B1476" w:rsidRDefault="003538DD" w:rsidP="003538DD">
      <w:pPr>
        <w:spacing w:line="360" w:lineRule="auto"/>
        <w:ind w:firstLine="720"/>
        <w:jc w:val="both"/>
        <w:rPr>
          <w:rFonts w:ascii="Cambria" w:hAnsi="Cambria"/>
          <w:color w:val="auto"/>
          <w:sz w:val="24"/>
          <w:szCs w:val="24"/>
        </w:rPr>
      </w:pPr>
      <w:r w:rsidRPr="004B1476">
        <w:rPr>
          <w:rFonts w:ascii="Cambria" w:hAnsi="Cambria"/>
          <w:color w:val="auto"/>
          <w:sz w:val="24"/>
          <w:szCs w:val="24"/>
        </w:rPr>
        <w:lastRenderedPageBreak/>
        <w:t>Additionally, in Figure 4.10, edit buildings follow the same steps of creating buildings but requires to choose on what building to edit.</w:t>
      </w:r>
    </w:p>
    <w:p w:rsidR="003538DD" w:rsidRPr="004B1476" w:rsidRDefault="003538DD" w:rsidP="003538DD">
      <w:pPr>
        <w:pStyle w:val="NormalWeb"/>
        <w:keepNext/>
        <w:spacing w:before="0" w:beforeAutospacing="0" w:after="0" w:afterAutospacing="0" w:line="360" w:lineRule="auto"/>
        <w:jc w:val="center"/>
      </w:pPr>
      <w:r w:rsidRPr="004B1476">
        <w:rPr>
          <w:rFonts w:ascii="Cambria" w:hAnsi="Cambria"/>
          <w:noProof/>
        </w:rPr>
        <w:drawing>
          <wp:inline distT="0" distB="0" distL="0" distR="0">
            <wp:extent cx="5045710" cy="3224530"/>
            <wp:effectExtent l="19050" t="19050" r="2159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141039_10206561645582269_833673903_n.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3224530"/>
                    </a:xfrm>
                    <a:prstGeom prst="rect">
                      <a:avLst/>
                    </a:prstGeom>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28" w:name="_Toc450202272"/>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10</w:t>
      </w:r>
      <w:r w:rsidRPr="004B1476">
        <w:rPr>
          <w:rFonts w:ascii="Cambria" w:hAnsi="Cambria"/>
          <w:b/>
          <w:color w:val="auto"/>
          <w:sz w:val="24"/>
          <w:szCs w:val="24"/>
        </w:rPr>
        <w:fldChar w:fldCharType="end"/>
      </w:r>
      <w:r w:rsidRPr="004B1476">
        <w:rPr>
          <w:rFonts w:ascii="Cambria" w:hAnsi="Cambria"/>
          <w:color w:val="auto"/>
          <w:sz w:val="24"/>
          <w:szCs w:val="24"/>
        </w:rPr>
        <w:t xml:space="preserve"> Sequence Diagram for Administrator Create and Edit</w:t>
      </w:r>
      <w:bookmarkEnd w:id="28"/>
    </w:p>
    <w:p w:rsidR="003538DD" w:rsidRPr="004B1476" w:rsidRDefault="003538DD" w:rsidP="003538DD">
      <w:pPr>
        <w:pStyle w:val="NormalWeb"/>
        <w:keepNext/>
        <w:spacing w:before="0" w:beforeAutospacing="0" w:after="0" w:afterAutospacing="0" w:line="360" w:lineRule="auto"/>
        <w:jc w:val="center"/>
        <w:rPr>
          <w:rFonts w:ascii="Cambria" w:hAnsi="Cambria"/>
        </w:rPr>
      </w:pPr>
      <w:r w:rsidRPr="004B1476">
        <w:rPr>
          <w:rFonts w:ascii="Cambria" w:hAnsi="Cambria"/>
          <w:noProof/>
        </w:rPr>
        <w:drawing>
          <wp:inline distT="0" distB="0" distL="0" distR="0">
            <wp:extent cx="5045710" cy="2149475"/>
            <wp:effectExtent l="19050" t="19050" r="21590" b="222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152758_10206561645462266_1529590368_n.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2149475"/>
                    </a:xfrm>
                    <a:prstGeom prst="rect">
                      <a:avLst/>
                    </a:prstGeom>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29" w:name="_Toc450202273"/>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11</w:t>
      </w:r>
      <w:r w:rsidRPr="004B1476">
        <w:rPr>
          <w:rFonts w:ascii="Cambria" w:hAnsi="Cambria"/>
          <w:b/>
          <w:color w:val="auto"/>
          <w:sz w:val="24"/>
          <w:szCs w:val="24"/>
        </w:rPr>
        <w:fldChar w:fldCharType="end"/>
      </w:r>
      <w:r w:rsidRPr="004B1476">
        <w:rPr>
          <w:rFonts w:ascii="Cambria" w:hAnsi="Cambria"/>
          <w:color w:val="auto"/>
          <w:sz w:val="24"/>
          <w:szCs w:val="24"/>
        </w:rPr>
        <w:t xml:space="preserve"> Sequence Diagram for Administrator Delete</w:t>
      </w:r>
      <w:bookmarkEnd w:id="29"/>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tab/>
        <w:t>Finally, the administrator can delete selected data by a push of a button. The blade will instantly interpret the data to be dropped and will be sent to the building controller. The controller then queries to drop the data from the table and after which the database queries a reply. The controller issues another JSON format data to refresh the list.</w:t>
      </w:r>
    </w:p>
    <w:p w:rsidR="003538DD" w:rsidRPr="004B1476" w:rsidRDefault="003538DD" w:rsidP="003538DD">
      <w:pPr>
        <w:pStyle w:val="NormalWeb"/>
        <w:keepNext/>
        <w:spacing w:before="0" w:beforeAutospacing="0" w:after="0" w:afterAutospacing="0" w:line="360" w:lineRule="auto"/>
        <w:jc w:val="center"/>
        <w:rPr>
          <w:rFonts w:ascii="Cambria" w:hAnsi="Cambria"/>
        </w:rPr>
      </w:pPr>
      <w:r w:rsidRPr="004B1476">
        <w:rPr>
          <w:rFonts w:ascii="Cambria" w:hAnsi="Cambria"/>
          <w:noProof/>
        </w:rPr>
        <w:lastRenderedPageBreak/>
        <w:drawing>
          <wp:inline distT="0" distB="0" distL="0" distR="0">
            <wp:extent cx="5045710" cy="3224530"/>
            <wp:effectExtent l="19050" t="19050" r="2159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153363_10206561645542268_1136774331_n.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5710" cy="3224530"/>
                    </a:xfrm>
                    <a:prstGeom prst="rect">
                      <a:avLst/>
                    </a:prstGeom>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30" w:name="_Toc450202274"/>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12</w:t>
      </w:r>
      <w:r w:rsidRPr="004B1476">
        <w:rPr>
          <w:rFonts w:ascii="Cambria" w:hAnsi="Cambria"/>
          <w:b/>
          <w:color w:val="auto"/>
          <w:sz w:val="24"/>
          <w:szCs w:val="24"/>
        </w:rPr>
        <w:fldChar w:fldCharType="end"/>
      </w:r>
      <w:r w:rsidRPr="004B1476">
        <w:rPr>
          <w:rFonts w:ascii="Cambria" w:hAnsi="Cambria"/>
          <w:color w:val="auto"/>
          <w:sz w:val="24"/>
          <w:szCs w:val="24"/>
        </w:rPr>
        <w:t xml:space="preserve"> Sequence Diagram for Administrator View</w:t>
      </w:r>
      <w:bookmarkEnd w:id="30"/>
    </w:p>
    <w:p w:rsidR="003538DD" w:rsidRPr="004B1476" w:rsidRDefault="003538DD" w:rsidP="003538DD">
      <w:pPr>
        <w:spacing w:line="360" w:lineRule="auto"/>
        <w:jc w:val="both"/>
        <w:rPr>
          <w:rFonts w:ascii="Cambria" w:hAnsi="Cambria"/>
          <w:color w:val="auto"/>
          <w:sz w:val="24"/>
          <w:szCs w:val="24"/>
        </w:rPr>
      </w:pPr>
      <w:r w:rsidRPr="004B1476">
        <w:rPr>
          <w:rFonts w:ascii="Cambria" w:hAnsi="Cambria"/>
          <w:color w:val="auto"/>
          <w:sz w:val="24"/>
          <w:szCs w:val="24"/>
        </w:rPr>
        <w:tab/>
        <w:t>The administrator follows the same sequence with End-user in viewing data but the difference is the blade component used. It can be explained with the descriptions in figure 4.8.</w:t>
      </w:r>
    </w:p>
    <w:p w:rsidR="003538DD" w:rsidRPr="004B1476" w:rsidRDefault="003538DD" w:rsidP="003538DD">
      <w:pPr>
        <w:spacing w:line="360" w:lineRule="auto"/>
        <w:rPr>
          <w:color w:val="auto"/>
          <w:sz w:val="24"/>
          <w:szCs w:val="24"/>
        </w:rPr>
      </w:pP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31" w:name="_Toc450821627"/>
      <w:r w:rsidRPr="004B1476">
        <w:rPr>
          <w:rFonts w:ascii="Cambria" w:hAnsi="Cambria"/>
          <w:color w:val="auto"/>
          <w:sz w:val="24"/>
          <w:szCs w:val="24"/>
        </w:rPr>
        <w:t>Class Diagram</w:t>
      </w:r>
      <w:bookmarkEnd w:id="31"/>
    </w:p>
    <w:p w:rsidR="003538DD" w:rsidRPr="004B1476" w:rsidRDefault="003538DD" w:rsidP="003538DD">
      <w:pPr>
        <w:pStyle w:val="NormalWeb"/>
        <w:keepNext/>
        <w:spacing w:before="0" w:beforeAutospacing="0" w:after="0" w:afterAutospacing="0" w:line="360" w:lineRule="auto"/>
        <w:jc w:val="center"/>
      </w:pPr>
      <w:r w:rsidRPr="004B1476">
        <w:rPr>
          <w:rFonts w:ascii="Cambria" w:hAnsi="Cambria"/>
          <w:noProof/>
        </w:rPr>
        <w:drawing>
          <wp:inline distT="0" distB="0" distL="0" distR="0">
            <wp:extent cx="4659630" cy="2465412"/>
            <wp:effectExtent l="19050" t="19050" r="2667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LVqBfZn9vTRJr5s1WKFkfLoh_257ZnvgsBScrA5zG951bOB3rM_j8a1ZpYSJeQUDDt8aQC0tnfA6Ng8yalFYvVcYpSZ_jXbORkKxzDczpnbEn7C5IRZWhviE1yXvqW5V02btdtfs"/>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659630" cy="2465412"/>
                    </a:xfrm>
                    <a:prstGeom prst="rect">
                      <a:avLst/>
                    </a:prstGeom>
                    <a:noFill/>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32" w:name="_Toc450202275"/>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13</w:t>
      </w:r>
      <w:r w:rsidRPr="004B1476">
        <w:rPr>
          <w:rFonts w:ascii="Cambria" w:hAnsi="Cambria"/>
          <w:b/>
          <w:color w:val="auto"/>
          <w:sz w:val="24"/>
          <w:szCs w:val="24"/>
        </w:rPr>
        <w:fldChar w:fldCharType="end"/>
      </w:r>
      <w:r w:rsidRPr="004B1476">
        <w:rPr>
          <w:rFonts w:ascii="Cambria" w:hAnsi="Cambria"/>
          <w:color w:val="auto"/>
          <w:sz w:val="24"/>
          <w:szCs w:val="24"/>
        </w:rPr>
        <w:t xml:space="preserve"> Class Diagram of the Developed System within </w:t>
      </w:r>
      <w:proofErr w:type="spellStart"/>
      <w:r w:rsidRPr="004B1476">
        <w:rPr>
          <w:rFonts w:ascii="Cambria" w:hAnsi="Cambria"/>
          <w:color w:val="auto"/>
          <w:sz w:val="24"/>
          <w:szCs w:val="24"/>
        </w:rPr>
        <w:t>Laravel</w:t>
      </w:r>
      <w:proofErr w:type="spellEnd"/>
      <w:r w:rsidRPr="004B1476">
        <w:rPr>
          <w:rFonts w:ascii="Cambria" w:hAnsi="Cambria"/>
          <w:color w:val="auto"/>
          <w:sz w:val="24"/>
          <w:szCs w:val="24"/>
        </w:rPr>
        <w:t xml:space="preserve"> Framework</w:t>
      </w:r>
      <w:bookmarkEnd w:id="32"/>
    </w:p>
    <w:p w:rsidR="003538DD" w:rsidRPr="004B1476" w:rsidRDefault="003538DD" w:rsidP="003538DD">
      <w:pPr>
        <w:pStyle w:val="NormalWeb"/>
        <w:spacing w:before="0" w:beforeAutospacing="0" w:after="0" w:afterAutospacing="0" w:line="360" w:lineRule="auto"/>
        <w:rPr>
          <w:rFonts w:ascii="Cambria" w:hAnsi="Cambria"/>
        </w:rPr>
      </w:pPr>
    </w:p>
    <w:p w:rsidR="003538DD" w:rsidRPr="004B1476" w:rsidRDefault="003538DD" w:rsidP="003538DD">
      <w:pPr>
        <w:pStyle w:val="NormalWeb"/>
        <w:spacing w:before="0" w:beforeAutospacing="0" w:after="0" w:afterAutospacing="0" w:line="360" w:lineRule="auto"/>
        <w:jc w:val="both"/>
        <w:rPr>
          <w:rFonts w:ascii="Cambria" w:hAnsi="Cambria"/>
        </w:rPr>
      </w:pPr>
      <w:r w:rsidRPr="004B1476">
        <w:rPr>
          <w:rFonts w:ascii="Cambria" w:hAnsi="Cambria"/>
        </w:rPr>
        <w:lastRenderedPageBreak/>
        <w:tab/>
      </w:r>
      <w:proofErr w:type="spellStart"/>
      <w:r w:rsidRPr="004B1476">
        <w:rPr>
          <w:rFonts w:ascii="Cambria" w:hAnsi="Cambria"/>
        </w:rPr>
        <w:t>Laravel</w:t>
      </w:r>
      <w:proofErr w:type="spellEnd"/>
      <w:r w:rsidRPr="004B1476">
        <w:rPr>
          <w:rFonts w:ascii="Cambria" w:hAnsi="Cambria"/>
        </w:rPr>
        <w:t xml:space="preserve"> framework follows an eloquent class hierarchy. Models are constructed through </w:t>
      </w:r>
      <w:proofErr w:type="spellStart"/>
      <w:r w:rsidRPr="004B1476">
        <w:rPr>
          <w:rFonts w:ascii="Cambria" w:hAnsi="Cambria"/>
        </w:rPr>
        <w:t>Laravel</w:t>
      </w:r>
      <w:proofErr w:type="spellEnd"/>
      <w:r w:rsidRPr="004B1476">
        <w:rPr>
          <w:rFonts w:ascii="Cambria" w:hAnsi="Cambria"/>
        </w:rPr>
        <w:t xml:space="preserve"> own model class interface. Additionally, it is already connected through a database management system but this project uses </w:t>
      </w:r>
      <w:proofErr w:type="spellStart"/>
      <w:r w:rsidRPr="004B1476">
        <w:rPr>
          <w:rFonts w:ascii="Cambria" w:hAnsi="Cambria"/>
        </w:rPr>
        <w:t>MySQL</w:t>
      </w:r>
      <w:proofErr w:type="spellEnd"/>
      <w:r w:rsidRPr="004B1476">
        <w:rPr>
          <w:rFonts w:ascii="Cambria" w:hAnsi="Cambria"/>
        </w:rPr>
        <w:t xml:space="preserve"> services. Controllers are also extendedly created from an interface of the </w:t>
      </w:r>
      <w:proofErr w:type="spellStart"/>
      <w:r w:rsidRPr="004B1476">
        <w:rPr>
          <w:rFonts w:ascii="Cambria" w:hAnsi="Cambria"/>
        </w:rPr>
        <w:t>Laravel</w:t>
      </w:r>
      <w:proofErr w:type="spellEnd"/>
      <w:r w:rsidRPr="004B1476">
        <w:rPr>
          <w:rFonts w:ascii="Cambria" w:hAnsi="Cambria"/>
        </w:rPr>
        <w:t xml:space="preserve"> services. And routes are premade classes that act as an intermediary to address route, view components and controllers. With the same practices, the project will make use of pre made packages within </w:t>
      </w:r>
      <w:proofErr w:type="spellStart"/>
      <w:r w:rsidRPr="004B1476">
        <w:rPr>
          <w:rFonts w:ascii="Cambria" w:hAnsi="Cambria"/>
        </w:rPr>
        <w:t>AdminLTE</w:t>
      </w:r>
      <w:proofErr w:type="spellEnd"/>
      <w:r w:rsidRPr="004B1476">
        <w:rPr>
          <w:rFonts w:ascii="Cambria" w:hAnsi="Cambria"/>
        </w:rPr>
        <w:t xml:space="preserve"> framework and </w:t>
      </w:r>
      <w:proofErr w:type="spellStart"/>
      <w:r w:rsidRPr="004B1476">
        <w:rPr>
          <w:rFonts w:ascii="Cambria" w:hAnsi="Cambria"/>
        </w:rPr>
        <w:t>Laravel</w:t>
      </w:r>
      <w:proofErr w:type="spellEnd"/>
      <w:r w:rsidRPr="004B1476">
        <w:rPr>
          <w:rFonts w:ascii="Cambria" w:hAnsi="Cambria"/>
        </w:rPr>
        <w:t xml:space="preserve"> for easier build.</w:t>
      </w:r>
    </w:p>
    <w:p w:rsidR="003538DD" w:rsidRPr="004B1476" w:rsidRDefault="003538DD" w:rsidP="003538DD">
      <w:pPr>
        <w:pStyle w:val="NormalWeb"/>
        <w:spacing w:before="0" w:beforeAutospacing="0" w:after="0" w:afterAutospacing="0" w:line="360" w:lineRule="auto"/>
      </w:pP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33" w:name="_Toc450821628"/>
      <w:r w:rsidRPr="004B1476">
        <w:rPr>
          <w:rFonts w:ascii="Cambria" w:hAnsi="Cambria"/>
          <w:color w:val="auto"/>
          <w:sz w:val="24"/>
          <w:szCs w:val="24"/>
        </w:rPr>
        <w:t>Component Diagram</w:t>
      </w:r>
      <w:bookmarkEnd w:id="33"/>
      <w:r w:rsidRPr="004B1476">
        <w:rPr>
          <w:rFonts w:ascii="Cambria" w:hAnsi="Cambria"/>
          <w:color w:val="auto"/>
          <w:sz w:val="24"/>
          <w:szCs w:val="24"/>
        </w:rPr>
        <w:t xml:space="preserve"> </w:t>
      </w:r>
    </w:p>
    <w:p w:rsidR="003538DD" w:rsidRPr="004B1476" w:rsidRDefault="003538DD" w:rsidP="003538DD">
      <w:pPr>
        <w:pStyle w:val="NormalWeb"/>
        <w:keepNext/>
        <w:spacing w:before="0" w:beforeAutospacing="0" w:after="0" w:afterAutospacing="0" w:line="360" w:lineRule="auto"/>
        <w:jc w:val="center"/>
      </w:pPr>
      <w:r w:rsidRPr="004B1476">
        <w:rPr>
          <w:rFonts w:ascii="Cambria" w:hAnsi="Cambria"/>
          <w:b/>
          <w:bCs/>
          <w:noProof/>
        </w:rPr>
        <w:drawing>
          <wp:inline distT="0" distB="0" distL="0" distR="0">
            <wp:extent cx="4723130" cy="3133090"/>
            <wp:effectExtent l="19050" t="19050" r="20320" b="10160"/>
            <wp:docPr id="13" name="Picture 13"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diagram.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3130" cy="3133090"/>
                    </a:xfrm>
                    <a:prstGeom prst="rect">
                      <a:avLst/>
                    </a:prstGeom>
                    <a:noFill/>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34" w:name="_Toc450202276"/>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14</w:t>
      </w:r>
      <w:r w:rsidRPr="004B1476">
        <w:rPr>
          <w:rFonts w:ascii="Cambria" w:hAnsi="Cambria"/>
          <w:b/>
          <w:color w:val="auto"/>
          <w:sz w:val="24"/>
          <w:szCs w:val="24"/>
        </w:rPr>
        <w:fldChar w:fldCharType="end"/>
      </w:r>
      <w:r w:rsidRPr="004B1476">
        <w:rPr>
          <w:rFonts w:ascii="Cambria" w:hAnsi="Cambria"/>
          <w:color w:val="auto"/>
          <w:sz w:val="24"/>
          <w:szCs w:val="24"/>
        </w:rPr>
        <w:t xml:space="preserve"> Component Diagram</w:t>
      </w:r>
      <w:bookmarkEnd w:id="34"/>
    </w:p>
    <w:p w:rsidR="003538DD" w:rsidRPr="004B1476" w:rsidRDefault="003538DD" w:rsidP="003538DD">
      <w:pPr>
        <w:spacing w:line="360" w:lineRule="auto"/>
        <w:jc w:val="both"/>
        <w:rPr>
          <w:rFonts w:ascii="Cambria" w:hAnsi="Cambria"/>
          <w:color w:val="auto"/>
          <w:sz w:val="24"/>
          <w:szCs w:val="24"/>
        </w:rPr>
      </w:pPr>
      <w:r w:rsidRPr="004B1476">
        <w:rPr>
          <w:color w:val="auto"/>
          <w:sz w:val="24"/>
          <w:szCs w:val="24"/>
        </w:rPr>
        <w:tab/>
      </w:r>
      <w:r w:rsidRPr="004B1476">
        <w:rPr>
          <w:rFonts w:ascii="Cambria" w:hAnsi="Cambria"/>
          <w:color w:val="auto"/>
          <w:sz w:val="24"/>
          <w:szCs w:val="24"/>
        </w:rPr>
        <w:t>Through Figure 4.14, selective modules only work on specific devices, whereas the map, content and search modules are the only modules available for mobile devices. However, all of the modules can be used for desktop and larger screen device users.</w:t>
      </w: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35" w:name="_Toc450821629"/>
      <w:r w:rsidRPr="004B1476">
        <w:rPr>
          <w:rFonts w:ascii="Cambria" w:hAnsi="Cambria"/>
          <w:color w:val="auto"/>
          <w:sz w:val="24"/>
          <w:szCs w:val="24"/>
        </w:rPr>
        <w:lastRenderedPageBreak/>
        <w:t>Deployment Diagram</w:t>
      </w:r>
      <w:bookmarkEnd w:id="35"/>
      <w:r w:rsidRPr="004B1476">
        <w:rPr>
          <w:rFonts w:ascii="Cambria" w:hAnsi="Cambria"/>
          <w:color w:val="auto"/>
          <w:sz w:val="24"/>
          <w:szCs w:val="24"/>
        </w:rPr>
        <w:t xml:space="preserve"> </w:t>
      </w:r>
    </w:p>
    <w:p w:rsidR="003538DD" w:rsidRPr="004B1476" w:rsidRDefault="003538DD" w:rsidP="003538DD">
      <w:pPr>
        <w:pStyle w:val="NormalWeb"/>
        <w:keepNext/>
        <w:spacing w:before="0" w:beforeAutospacing="0" w:after="0" w:afterAutospacing="0" w:line="360" w:lineRule="auto"/>
        <w:jc w:val="center"/>
      </w:pPr>
      <w:r w:rsidRPr="004B1476">
        <w:rPr>
          <w:rFonts w:ascii="Cambria" w:hAnsi="Cambria"/>
          <w:b/>
          <w:bCs/>
          <w:noProof/>
        </w:rPr>
        <w:drawing>
          <wp:inline distT="0" distB="0" distL="0" distR="0">
            <wp:extent cx="4563745" cy="2687320"/>
            <wp:effectExtent l="19050" t="19050" r="27305" b="17780"/>
            <wp:docPr id="12" name="Picture 12" descr="deployment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loyment diagram example"/>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3745" cy="2687320"/>
                    </a:xfrm>
                    <a:prstGeom prst="rect">
                      <a:avLst/>
                    </a:prstGeom>
                    <a:noFill/>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36" w:name="_Toc450202277"/>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15</w:t>
      </w:r>
      <w:r w:rsidRPr="004B1476">
        <w:rPr>
          <w:rFonts w:ascii="Cambria" w:hAnsi="Cambria"/>
          <w:b/>
          <w:color w:val="auto"/>
          <w:sz w:val="24"/>
          <w:szCs w:val="24"/>
        </w:rPr>
        <w:fldChar w:fldCharType="end"/>
      </w:r>
      <w:r w:rsidRPr="004B1476">
        <w:rPr>
          <w:rFonts w:ascii="Cambria" w:hAnsi="Cambria"/>
          <w:color w:val="auto"/>
          <w:sz w:val="24"/>
          <w:szCs w:val="24"/>
        </w:rPr>
        <w:t xml:space="preserve"> Deployment Diagram</w:t>
      </w:r>
      <w:bookmarkEnd w:id="36"/>
    </w:p>
    <w:p w:rsidR="003538DD" w:rsidRPr="004B1476" w:rsidRDefault="003538DD" w:rsidP="003538DD">
      <w:pPr>
        <w:spacing w:line="360" w:lineRule="auto"/>
        <w:rPr>
          <w:color w:val="auto"/>
          <w:sz w:val="24"/>
          <w:szCs w:val="24"/>
        </w:rPr>
      </w:pP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37" w:name="_Toc450821630"/>
      <w:r w:rsidRPr="004B1476">
        <w:rPr>
          <w:rFonts w:ascii="Cambria" w:hAnsi="Cambria"/>
          <w:color w:val="auto"/>
          <w:sz w:val="24"/>
          <w:szCs w:val="24"/>
        </w:rPr>
        <w:t>Database Design Model</w:t>
      </w:r>
      <w:bookmarkEnd w:id="37"/>
      <w:r w:rsidRPr="004B1476">
        <w:rPr>
          <w:rFonts w:ascii="Cambria" w:hAnsi="Cambria"/>
          <w:color w:val="auto"/>
          <w:sz w:val="24"/>
          <w:szCs w:val="24"/>
        </w:rPr>
        <w:t xml:space="preserve"> </w:t>
      </w:r>
    </w:p>
    <w:p w:rsidR="003538DD" w:rsidRPr="004B1476" w:rsidRDefault="003538DD" w:rsidP="003538DD">
      <w:pPr>
        <w:pStyle w:val="Heading4"/>
        <w:numPr>
          <w:ilvl w:val="3"/>
          <w:numId w:val="0"/>
        </w:numPr>
        <w:spacing w:before="0" w:after="0" w:line="360" w:lineRule="auto"/>
        <w:rPr>
          <w:rFonts w:ascii="Cambria" w:hAnsi="Cambria"/>
          <w:color w:val="auto"/>
        </w:rPr>
      </w:pPr>
      <w:r w:rsidRPr="004B1476">
        <w:rPr>
          <w:rFonts w:ascii="Cambria" w:hAnsi="Cambria"/>
          <w:color w:val="auto"/>
        </w:rPr>
        <w:t xml:space="preserve">Entity Relationship Diagram </w:t>
      </w:r>
    </w:p>
    <w:p w:rsidR="003538DD" w:rsidRPr="004B1476" w:rsidRDefault="003538DD" w:rsidP="003538DD">
      <w:pPr>
        <w:spacing w:line="360" w:lineRule="auto"/>
        <w:rPr>
          <w:color w:val="auto"/>
          <w:sz w:val="24"/>
          <w:szCs w:val="24"/>
        </w:rPr>
      </w:pPr>
    </w:p>
    <w:p w:rsidR="003538DD" w:rsidRPr="004B1476" w:rsidRDefault="003538DD" w:rsidP="003538DD">
      <w:pPr>
        <w:pStyle w:val="NormalWeb"/>
        <w:keepNext/>
        <w:spacing w:before="0" w:beforeAutospacing="0" w:after="0" w:afterAutospacing="0" w:line="360" w:lineRule="auto"/>
        <w:jc w:val="center"/>
      </w:pPr>
      <w:r w:rsidRPr="004B1476">
        <w:rPr>
          <w:noProof/>
        </w:rPr>
        <w:drawing>
          <wp:inline distT="0" distB="0" distL="0" distR="0">
            <wp:extent cx="3165764" cy="1447800"/>
            <wp:effectExtent l="19050" t="19050" r="158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jp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 r="2818"/>
                    <a:stretch/>
                  </pic:blipFill>
                  <pic:spPr bwMode="auto">
                    <a:xfrm>
                      <a:off x="0" y="0"/>
                      <a:ext cx="3165764" cy="1447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38" w:name="_Toc450202278"/>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16</w:t>
      </w:r>
      <w:r w:rsidRPr="004B1476">
        <w:rPr>
          <w:rFonts w:ascii="Cambria" w:hAnsi="Cambria"/>
          <w:b/>
          <w:color w:val="auto"/>
          <w:sz w:val="24"/>
          <w:szCs w:val="24"/>
        </w:rPr>
        <w:fldChar w:fldCharType="end"/>
      </w:r>
      <w:r w:rsidRPr="004B1476">
        <w:rPr>
          <w:rFonts w:ascii="Cambria" w:hAnsi="Cambria"/>
          <w:color w:val="auto"/>
          <w:sz w:val="24"/>
          <w:szCs w:val="24"/>
        </w:rPr>
        <w:t xml:space="preserve"> Entity Relationship Diagram</w:t>
      </w:r>
      <w:bookmarkEnd w:id="38"/>
    </w:p>
    <w:p w:rsidR="003538DD" w:rsidRPr="004B1476" w:rsidRDefault="003538DD" w:rsidP="003538DD">
      <w:pPr>
        <w:pStyle w:val="Heading4"/>
        <w:numPr>
          <w:ilvl w:val="3"/>
          <w:numId w:val="0"/>
        </w:numPr>
        <w:spacing w:before="0" w:after="0" w:line="360" w:lineRule="auto"/>
        <w:rPr>
          <w:rFonts w:ascii="Cambria" w:hAnsi="Cambria"/>
          <w:color w:val="auto"/>
        </w:rPr>
      </w:pPr>
      <w:r w:rsidRPr="004B1476">
        <w:rPr>
          <w:rFonts w:ascii="Cambria" w:hAnsi="Cambria"/>
          <w:color w:val="auto"/>
        </w:rPr>
        <w:lastRenderedPageBreak/>
        <w:t xml:space="preserve">Schema </w:t>
      </w:r>
    </w:p>
    <w:p w:rsidR="003538DD" w:rsidRPr="004B1476" w:rsidRDefault="003538DD" w:rsidP="003538DD">
      <w:pPr>
        <w:pStyle w:val="NormalWeb"/>
        <w:keepNext/>
        <w:spacing w:before="0" w:beforeAutospacing="0" w:after="0" w:afterAutospacing="0" w:line="360" w:lineRule="auto"/>
        <w:jc w:val="center"/>
      </w:pPr>
      <w:r w:rsidRPr="004B1476">
        <w:rPr>
          <w:noProof/>
        </w:rPr>
        <w:drawing>
          <wp:inline distT="0" distB="0" distL="0" distR="0">
            <wp:extent cx="3200400" cy="2750234"/>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00400" cy="2750234"/>
                    </a:xfrm>
                    <a:prstGeom prst="rect">
                      <a:avLst/>
                    </a:prstGeom>
                    <a:ln>
                      <a:solidFill>
                        <a:schemeClr val="tx1"/>
                      </a:solid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39" w:name="_Toc450202279"/>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17</w:t>
      </w:r>
      <w:r w:rsidRPr="004B1476">
        <w:rPr>
          <w:rFonts w:ascii="Cambria" w:hAnsi="Cambria"/>
          <w:b/>
          <w:color w:val="auto"/>
          <w:sz w:val="24"/>
          <w:szCs w:val="24"/>
        </w:rPr>
        <w:fldChar w:fldCharType="end"/>
      </w:r>
      <w:r w:rsidRPr="004B1476">
        <w:rPr>
          <w:rFonts w:ascii="Cambria" w:hAnsi="Cambria"/>
          <w:color w:val="auto"/>
          <w:sz w:val="24"/>
          <w:szCs w:val="24"/>
        </w:rPr>
        <w:t xml:space="preserve"> Database Schema</w:t>
      </w:r>
      <w:bookmarkEnd w:id="39"/>
    </w:p>
    <w:p w:rsidR="003538DD" w:rsidRPr="004B1476" w:rsidRDefault="003538DD" w:rsidP="003538DD">
      <w:pPr>
        <w:spacing w:line="360" w:lineRule="auto"/>
        <w:rPr>
          <w:color w:val="auto"/>
          <w:sz w:val="24"/>
          <w:szCs w:val="24"/>
        </w:rPr>
      </w:pPr>
    </w:p>
    <w:p w:rsidR="003538DD" w:rsidRPr="004B1476" w:rsidRDefault="003538DD" w:rsidP="003538DD">
      <w:pPr>
        <w:pStyle w:val="Heading2"/>
        <w:numPr>
          <w:ilvl w:val="1"/>
          <w:numId w:val="0"/>
        </w:numPr>
        <w:spacing w:before="0" w:after="0" w:line="360" w:lineRule="auto"/>
        <w:rPr>
          <w:rFonts w:ascii="Cambria" w:hAnsi="Cambria"/>
          <w:b/>
          <w:color w:val="auto"/>
          <w:sz w:val="24"/>
          <w:szCs w:val="24"/>
        </w:rPr>
      </w:pPr>
      <w:bookmarkStart w:id="40" w:name="_Toc450821631"/>
      <w:r w:rsidRPr="004B1476">
        <w:rPr>
          <w:rFonts w:ascii="Cambria" w:hAnsi="Cambria"/>
          <w:b/>
          <w:color w:val="auto"/>
          <w:sz w:val="24"/>
          <w:szCs w:val="24"/>
        </w:rPr>
        <w:t>Structure and Interface</w:t>
      </w:r>
      <w:bookmarkEnd w:id="40"/>
      <w:r w:rsidRPr="004B1476">
        <w:rPr>
          <w:rFonts w:ascii="Cambria" w:hAnsi="Cambria"/>
          <w:b/>
          <w:color w:val="auto"/>
          <w:sz w:val="24"/>
          <w:szCs w:val="24"/>
        </w:rPr>
        <w:t xml:space="preserve"> </w:t>
      </w:r>
    </w:p>
    <w:p w:rsidR="003538DD" w:rsidRPr="004B1476" w:rsidRDefault="003538DD" w:rsidP="003538DD">
      <w:pPr>
        <w:pStyle w:val="NormalWeb"/>
        <w:spacing w:before="0" w:beforeAutospacing="0" w:after="0" w:afterAutospacing="0" w:line="360" w:lineRule="auto"/>
        <w:ind w:firstLine="720"/>
        <w:jc w:val="both"/>
      </w:pPr>
      <w:r w:rsidRPr="004B1476">
        <w:rPr>
          <w:rFonts w:ascii="Cambria" w:hAnsi="Cambria"/>
        </w:rPr>
        <w:t>This section discusses the system functions through screen shots. Walkthrough to the system’s interface will be reflected here.</w:t>
      </w: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41" w:name="_Toc450821632"/>
      <w:r w:rsidRPr="004B1476">
        <w:rPr>
          <w:rFonts w:ascii="Cambria" w:hAnsi="Cambria"/>
          <w:color w:val="auto"/>
          <w:sz w:val="24"/>
          <w:szCs w:val="24"/>
        </w:rPr>
        <w:t>Program Structure</w:t>
      </w:r>
      <w:bookmarkEnd w:id="41"/>
    </w:p>
    <w:p w:rsidR="003538DD" w:rsidRPr="004B1476" w:rsidRDefault="003538DD" w:rsidP="003538DD">
      <w:pPr>
        <w:pStyle w:val="NormalWeb"/>
        <w:keepNext/>
        <w:spacing w:before="0" w:beforeAutospacing="0" w:after="0" w:afterAutospacing="0" w:line="360" w:lineRule="auto"/>
        <w:jc w:val="center"/>
      </w:pPr>
      <w:r w:rsidRPr="004B1476">
        <w:rPr>
          <w:noProof/>
        </w:rPr>
        <w:drawing>
          <wp:inline distT="0" distB="0" distL="0" distR="0">
            <wp:extent cx="3200400" cy="2916791"/>
            <wp:effectExtent l="19050" t="19050" r="1905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gram-structure.jp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201"/>
                    <a:stretch/>
                  </pic:blipFill>
                  <pic:spPr bwMode="auto">
                    <a:xfrm>
                      <a:off x="0" y="0"/>
                      <a:ext cx="3200400" cy="29167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42" w:name="_Toc450202280"/>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18</w:t>
      </w:r>
      <w:r w:rsidRPr="004B1476">
        <w:rPr>
          <w:rFonts w:ascii="Cambria" w:hAnsi="Cambria"/>
          <w:b/>
          <w:color w:val="auto"/>
          <w:sz w:val="24"/>
          <w:szCs w:val="24"/>
        </w:rPr>
        <w:fldChar w:fldCharType="end"/>
      </w:r>
      <w:r w:rsidRPr="004B1476">
        <w:rPr>
          <w:rFonts w:ascii="Cambria" w:hAnsi="Cambria"/>
          <w:color w:val="auto"/>
          <w:sz w:val="24"/>
          <w:szCs w:val="24"/>
        </w:rPr>
        <w:t xml:space="preserve"> Program Structure of the System</w:t>
      </w:r>
      <w:bookmarkEnd w:id="42"/>
    </w:p>
    <w:p w:rsidR="003538DD" w:rsidRPr="004B1476" w:rsidRDefault="003538DD" w:rsidP="003538DD">
      <w:pPr>
        <w:pStyle w:val="Heading2"/>
        <w:numPr>
          <w:ilvl w:val="1"/>
          <w:numId w:val="0"/>
        </w:numPr>
        <w:spacing w:before="0" w:after="0" w:line="360" w:lineRule="auto"/>
        <w:rPr>
          <w:rFonts w:ascii="Cambria" w:hAnsi="Cambria"/>
          <w:b/>
          <w:color w:val="auto"/>
          <w:sz w:val="24"/>
          <w:szCs w:val="24"/>
        </w:rPr>
      </w:pPr>
      <w:bookmarkStart w:id="43" w:name="_Toc450821633"/>
      <w:r w:rsidRPr="004B1476">
        <w:rPr>
          <w:rFonts w:ascii="Cambria" w:hAnsi="Cambria"/>
          <w:b/>
          <w:color w:val="auto"/>
          <w:sz w:val="24"/>
          <w:szCs w:val="24"/>
        </w:rPr>
        <w:lastRenderedPageBreak/>
        <w:t>Development Phases</w:t>
      </w:r>
      <w:bookmarkEnd w:id="43"/>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44" w:name="_Toc450821634"/>
      <w:r w:rsidRPr="004B1476">
        <w:rPr>
          <w:rFonts w:ascii="Cambria" w:hAnsi="Cambria"/>
          <w:color w:val="auto"/>
          <w:sz w:val="24"/>
          <w:szCs w:val="24"/>
        </w:rPr>
        <w:t>Pre-development Phase</w:t>
      </w:r>
      <w:bookmarkEnd w:id="44"/>
    </w:p>
    <w:p w:rsidR="003538DD" w:rsidRPr="004B1476" w:rsidRDefault="003538DD" w:rsidP="003538DD">
      <w:pPr>
        <w:pStyle w:val="NormalWeb"/>
        <w:spacing w:before="0" w:beforeAutospacing="0" w:after="0" w:afterAutospacing="0" w:line="360" w:lineRule="auto"/>
        <w:ind w:firstLine="720"/>
        <w:jc w:val="both"/>
      </w:pPr>
      <w:r w:rsidRPr="004B1476">
        <w:rPr>
          <w:rFonts w:ascii="Cambria" w:hAnsi="Cambria"/>
        </w:rPr>
        <w:t>On a heuristic approach, the project developers established the system that introduces different visualization of buildings and structures of MSU-IIT.</w:t>
      </w:r>
    </w:p>
    <w:p w:rsidR="003538DD" w:rsidRPr="004B1476" w:rsidRDefault="003538DD" w:rsidP="003538DD">
      <w:pPr>
        <w:pStyle w:val="NormalWeb"/>
        <w:keepNext/>
        <w:spacing w:before="0" w:beforeAutospacing="0" w:after="0" w:afterAutospacing="0" w:line="360" w:lineRule="auto"/>
        <w:jc w:val="both"/>
      </w:pPr>
      <w:r w:rsidRPr="004B1476">
        <w:rPr>
          <w:rFonts w:ascii="Cambria" w:hAnsi="Cambria"/>
          <w:noProof/>
        </w:rPr>
        <w:drawing>
          <wp:inline distT="0" distB="0" distL="0" distR="0">
            <wp:extent cx="5033175" cy="2332221"/>
            <wp:effectExtent l="0" t="0" r="0" b="0"/>
            <wp:docPr id="5" name="Picture 5" descr="https://lh5.googleusercontent.com/P30yMB8hsS9LfzRx-WglR6RNkfyucXeH2UiGzdkUDLc7ligEZRLmuXu9Sg5WaH7Puf-w21g2a6fg4SnD0SweFVU2ESya8W7nfeDmHa1GD40Gu_trrIyPE3fnpbR0nS55zrz8KK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P30yMB8hsS9LfzRx-WglR6RNkfyucXeH2UiGzdkUDLc7ligEZRLmuXu9Sg5WaH7Puf-w21g2a6fg4SnD0SweFVU2ESya8W7nfeDmHa1GD40Gu_trrIyPE3fnpbR0nS55zrz8KKv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1365" cy="2336016"/>
                    </a:xfrm>
                    <a:prstGeom prst="rect">
                      <a:avLst/>
                    </a:prstGeom>
                    <a:noFill/>
                    <a:ln>
                      <a:no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45" w:name="_Toc450202281"/>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19</w:t>
      </w:r>
      <w:r w:rsidRPr="004B1476">
        <w:rPr>
          <w:rFonts w:ascii="Cambria" w:hAnsi="Cambria"/>
          <w:b/>
          <w:color w:val="auto"/>
          <w:sz w:val="24"/>
          <w:szCs w:val="24"/>
        </w:rPr>
        <w:fldChar w:fldCharType="end"/>
      </w:r>
      <w:r w:rsidRPr="004B1476">
        <w:rPr>
          <w:rFonts w:ascii="Cambria" w:hAnsi="Cambria"/>
          <w:color w:val="auto"/>
          <w:sz w:val="24"/>
          <w:szCs w:val="24"/>
        </w:rPr>
        <w:t xml:space="preserve"> Interactive Map Prototype using Google Maps</w:t>
      </w:r>
      <w:bookmarkEnd w:id="45"/>
    </w:p>
    <w:p w:rsidR="003538DD" w:rsidRPr="004B1476" w:rsidRDefault="003538DD" w:rsidP="003538DD">
      <w:pPr>
        <w:spacing w:line="360" w:lineRule="auto"/>
        <w:rPr>
          <w:color w:val="auto"/>
          <w:sz w:val="24"/>
          <w:szCs w:val="24"/>
        </w:rPr>
      </w:pPr>
    </w:p>
    <w:p w:rsidR="003538DD" w:rsidRPr="004B1476" w:rsidRDefault="003538DD" w:rsidP="003538DD">
      <w:pPr>
        <w:pStyle w:val="NormalWeb"/>
        <w:spacing w:before="0" w:beforeAutospacing="0" w:after="0" w:afterAutospacing="0" w:line="360" w:lineRule="auto"/>
        <w:ind w:firstLine="720"/>
        <w:jc w:val="both"/>
      </w:pPr>
      <w:r w:rsidRPr="004B1476">
        <w:rPr>
          <w:rFonts w:ascii="Cambria" w:hAnsi="Cambria"/>
        </w:rPr>
        <w:t>Initially, the system used polygon information integrated on Google Maps whereas it highlighted different sections in representation of 2-dimensional shapes within Google Maps. In line with this, the developers aimed to represent buildings with another layer of representation thus the problem for isometric visualization from GIS MSU-IIT. The project then introduced isometric visualization by elevating a duplicate copy of the shape of an area added with additional polygon shape as side or visual perimeter for the represented buildings. However, isometric visualization requires the underlying Google map to be in a 45-degree angle view in order to best represent the buildings and structures.</w:t>
      </w:r>
    </w:p>
    <w:p w:rsidR="003538DD" w:rsidRPr="004B1476" w:rsidRDefault="003538DD" w:rsidP="003538DD">
      <w:pPr>
        <w:pStyle w:val="NormalWeb"/>
        <w:spacing w:before="0" w:beforeAutospacing="0" w:after="0" w:afterAutospacing="0" w:line="360" w:lineRule="auto"/>
        <w:ind w:firstLine="720"/>
        <w:jc w:val="both"/>
      </w:pPr>
      <w:r w:rsidRPr="004B1476">
        <w:rPr>
          <w:rFonts w:ascii="Cambria" w:hAnsi="Cambria"/>
        </w:rPr>
        <w:t>Isometric representation was limited on Google Maps because some areas were not covered with 45-degree map visuals especially in the Philippines. Google Map requires additional financial cost to developers for its different services particularly in 45-degree visual data. This lags the development process thus different programming and geographical map library was searched.</w:t>
      </w:r>
    </w:p>
    <w:p w:rsidR="003538DD" w:rsidRPr="004B1476" w:rsidRDefault="003538DD" w:rsidP="003538DD">
      <w:pPr>
        <w:spacing w:line="360" w:lineRule="auto"/>
        <w:rPr>
          <w:color w:val="auto"/>
          <w:sz w:val="24"/>
          <w:szCs w:val="24"/>
        </w:rPr>
      </w:pP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46" w:name="_Toc450821635"/>
      <w:r w:rsidRPr="004B1476">
        <w:rPr>
          <w:rFonts w:ascii="Cambria" w:hAnsi="Cambria"/>
          <w:color w:val="auto"/>
          <w:sz w:val="24"/>
          <w:szCs w:val="24"/>
        </w:rPr>
        <w:lastRenderedPageBreak/>
        <w:t>Prototype Development</w:t>
      </w:r>
      <w:bookmarkEnd w:id="46"/>
    </w:p>
    <w:p w:rsidR="003538DD" w:rsidRPr="004B1476" w:rsidRDefault="003538DD" w:rsidP="003538DD">
      <w:pPr>
        <w:pStyle w:val="NormalWeb"/>
        <w:keepNext/>
        <w:spacing w:before="0" w:beforeAutospacing="0" w:after="0" w:afterAutospacing="0" w:line="360" w:lineRule="auto"/>
        <w:jc w:val="both"/>
      </w:pPr>
      <w:r w:rsidRPr="004B1476">
        <w:rPr>
          <w:rFonts w:ascii="Cambria" w:hAnsi="Cambria"/>
          <w:noProof/>
        </w:rPr>
        <w:drawing>
          <wp:inline distT="0" distB="0" distL="0" distR="0">
            <wp:extent cx="5033175" cy="2388689"/>
            <wp:effectExtent l="0" t="0" r="0" b="0"/>
            <wp:docPr id="7" name="Picture 2" descr="https://lh3.googleusercontent.com/nbU00DF5xPf97U8ABDEUK2ZNeidNPGmejh_iajEx9SuEm9lsg-pBc2xsl39V1U8iewVi0glykkVZUijpoUdomAG2hiS3--uqPDdUTieeBofjLN344343V3OGmRBkrtSPwVAzLK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nbU00DF5xPf97U8ABDEUK2ZNeidNPGmejh_iajEx9SuEm9lsg-pBc2xsl39V1U8iewVi0glykkVZUijpoUdomAG2hiS3--uqPDdUTieeBofjLN344343V3OGmRBkrtSPwVAzLKtM"/>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9491" cy="2391687"/>
                    </a:xfrm>
                    <a:prstGeom prst="rect">
                      <a:avLst/>
                    </a:prstGeom>
                    <a:noFill/>
                    <a:ln>
                      <a:noFill/>
                    </a:ln>
                  </pic:spPr>
                </pic:pic>
              </a:graphicData>
            </a:graphic>
          </wp:inline>
        </w:drawing>
      </w:r>
    </w:p>
    <w:p w:rsidR="003538DD" w:rsidRPr="004B1476" w:rsidRDefault="003538DD" w:rsidP="003538DD">
      <w:pPr>
        <w:pStyle w:val="Caption"/>
        <w:spacing w:after="0" w:line="360" w:lineRule="auto"/>
        <w:jc w:val="center"/>
        <w:rPr>
          <w:rFonts w:ascii="Cambria" w:hAnsi="Cambria"/>
          <w:color w:val="auto"/>
          <w:sz w:val="24"/>
          <w:szCs w:val="24"/>
        </w:rPr>
      </w:pPr>
      <w:bookmarkStart w:id="47" w:name="_Toc450202282"/>
      <w:r w:rsidRPr="004B1476">
        <w:rPr>
          <w:rFonts w:ascii="Cambria" w:hAnsi="Cambria"/>
          <w:b/>
          <w:color w:val="auto"/>
          <w:sz w:val="24"/>
          <w:szCs w:val="24"/>
        </w:rPr>
        <w:t xml:space="preserve">Figure </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STYLEREF 1 \s </w:instrText>
      </w:r>
      <w:r w:rsidRPr="004B1476">
        <w:rPr>
          <w:rFonts w:ascii="Cambria" w:hAnsi="Cambria"/>
          <w:b/>
          <w:color w:val="auto"/>
          <w:sz w:val="24"/>
          <w:szCs w:val="24"/>
        </w:rPr>
        <w:fldChar w:fldCharType="separate"/>
      </w:r>
      <w:r w:rsidRPr="004B1476">
        <w:rPr>
          <w:rFonts w:ascii="Cambria" w:hAnsi="Cambria"/>
          <w:b/>
          <w:noProof/>
          <w:color w:val="auto"/>
          <w:sz w:val="24"/>
          <w:szCs w:val="24"/>
        </w:rPr>
        <w:t>4</w:t>
      </w:r>
      <w:r w:rsidRPr="004B1476">
        <w:rPr>
          <w:rFonts w:ascii="Cambria" w:hAnsi="Cambria"/>
          <w:b/>
          <w:color w:val="auto"/>
          <w:sz w:val="24"/>
          <w:szCs w:val="24"/>
        </w:rPr>
        <w:fldChar w:fldCharType="end"/>
      </w:r>
      <w:r w:rsidRPr="004B1476">
        <w:rPr>
          <w:rFonts w:ascii="Cambria" w:hAnsi="Cambria"/>
          <w:b/>
          <w:color w:val="auto"/>
          <w:sz w:val="24"/>
          <w:szCs w:val="24"/>
        </w:rPr>
        <w:t>.</w:t>
      </w:r>
      <w:r w:rsidRPr="004B1476">
        <w:rPr>
          <w:rFonts w:ascii="Cambria" w:hAnsi="Cambria"/>
          <w:b/>
          <w:color w:val="auto"/>
          <w:sz w:val="24"/>
          <w:szCs w:val="24"/>
        </w:rPr>
        <w:fldChar w:fldCharType="begin"/>
      </w:r>
      <w:r w:rsidRPr="004B1476">
        <w:rPr>
          <w:rFonts w:ascii="Cambria" w:hAnsi="Cambria"/>
          <w:b/>
          <w:color w:val="auto"/>
          <w:sz w:val="24"/>
          <w:szCs w:val="24"/>
        </w:rPr>
        <w:instrText xml:space="preserve"> SEQ Figure \* ARABIC \s 1 </w:instrText>
      </w:r>
      <w:r w:rsidRPr="004B1476">
        <w:rPr>
          <w:rFonts w:ascii="Cambria" w:hAnsi="Cambria"/>
          <w:b/>
          <w:color w:val="auto"/>
          <w:sz w:val="24"/>
          <w:szCs w:val="24"/>
        </w:rPr>
        <w:fldChar w:fldCharType="separate"/>
      </w:r>
      <w:r w:rsidRPr="004B1476">
        <w:rPr>
          <w:rFonts w:ascii="Cambria" w:hAnsi="Cambria"/>
          <w:b/>
          <w:noProof/>
          <w:color w:val="auto"/>
          <w:sz w:val="24"/>
          <w:szCs w:val="24"/>
        </w:rPr>
        <w:t>20</w:t>
      </w:r>
      <w:r w:rsidRPr="004B1476">
        <w:rPr>
          <w:rFonts w:ascii="Cambria" w:hAnsi="Cambria"/>
          <w:b/>
          <w:color w:val="auto"/>
          <w:sz w:val="24"/>
          <w:szCs w:val="24"/>
        </w:rPr>
        <w:fldChar w:fldCharType="end"/>
      </w:r>
      <w:r w:rsidRPr="004B1476">
        <w:rPr>
          <w:rFonts w:ascii="Cambria" w:hAnsi="Cambria"/>
          <w:color w:val="auto"/>
          <w:sz w:val="24"/>
          <w:szCs w:val="24"/>
        </w:rPr>
        <w:t xml:space="preserve"> Interactive Map Prototype Using </w:t>
      </w:r>
      <w:proofErr w:type="spellStart"/>
      <w:r w:rsidRPr="004B1476">
        <w:rPr>
          <w:rFonts w:ascii="Cambria" w:hAnsi="Cambria"/>
          <w:color w:val="auto"/>
          <w:sz w:val="24"/>
          <w:szCs w:val="24"/>
        </w:rPr>
        <w:t>OpenStreetMap</w:t>
      </w:r>
      <w:proofErr w:type="spellEnd"/>
      <w:r w:rsidRPr="004B1476">
        <w:rPr>
          <w:rFonts w:ascii="Cambria" w:hAnsi="Cambria"/>
          <w:color w:val="auto"/>
          <w:sz w:val="24"/>
          <w:szCs w:val="24"/>
        </w:rPr>
        <w:t xml:space="preserve"> and OSM Buildings</w:t>
      </w:r>
      <w:bookmarkEnd w:id="47"/>
    </w:p>
    <w:p w:rsidR="003538DD" w:rsidRPr="004B1476" w:rsidRDefault="003538DD" w:rsidP="003538DD">
      <w:pPr>
        <w:spacing w:line="360" w:lineRule="auto"/>
        <w:rPr>
          <w:color w:val="auto"/>
          <w:sz w:val="24"/>
          <w:szCs w:val="24"/>
        </w:rPr>
      </w:pPr>
    </w:p>
    <w:p w:rsidR="003538DD" w:rsidRPr="004B1476" w:rsidRDefault="003538DD" w:rsidP="003538DD">
      <w:pPr>
        <w:pStyle w:val="NormalWeb"/>
        <w:spacing w:before="0" w:beforeAutospacing="0" w:after="0" w:afterAutospacing="0" w:line="360" w:lineRule="auto"/>
        <w:jc w:val="both"/>
      </w:pPr>
      <w:r w:rsidRPr="004B1476">
        <w:rPr>
          <w:rStyle w:val="apple-tab-span"/>
          <w:rFonts w:ascii="Cambria" w:hAnsi="Cambria"/>
          <w:b/>
          <w:bCs/>
        </w:rPr>
        <w:tab/>
      </w:r>
      <w:r w:rsidRPr="004B1476">
        <w:rPr>
          <w:rFonts w:ascii="Cambria" w:hAnsi="Cambria"/>
        </w:rPr>
        <w:t xml:space="preserve">In contrast to Google Maps and its API library, </w:t>
      </w:r>
      <w:proofErr w:type="spellStart"/>
      <w:r w:rsidRPr="004B1476">
        <w:rPr>
          <w:rFonts w:ascii="Cambria" w:hAnsi="Cambria"/>
        </w:rPr>
        <w:t>OpenStreetMap</w:t>
      </w:r>
      <w:proofErr w:type="spellEnd"/>
      <w:r w:rsidRPr="004B1476">
        <w:rPr>
          <w:rFonts w:ascii="Cambria" w:hAnsi="Cambria"/>
        </w:rPr>
        <w:t xml:space="preserve"> was chosen to be the geospatial data provider for this project. </w:t>
      </w:r>
      <w:proofErr w:type="spellStart"/>
      <w:r w:rsidRPr="004B1476">
        <w:rPr>
          <w:rFonts w:ascii="Cambria" w:hAnsi="Cambria"/>
        </w:rPr>
        <w:t>OpenStreetMap</w:t>
      </w:r>
      <w:proofErr w:type="spellEnd"/>
      <w:r w:rsidRPr="004B1476">
        <w:rPr>
          <w:rFonts w:ascii="Cambria" w:hAnsi="Cambria"/>
        </w:rPr>
        <w:t xml:space="preserve"> is a free open data system which has limited data regarding the Philippines. </w:t>
      </w:r>
    </w:p>
    <w:p w:rsidR="003538DD" w:rsidRPr="004B1476" w:rsidRDefault="003538DD" w:rsidP="003538DD">
      <w:pPr>
        <w:pStyle w:val="NormalWeb"/>
        <w:spacing w:before="0" w:beforeAutospacing="0" w:after="0" w:afterAutospacing="0" w:line="360" w:lineRule="auto"/>
        <w:jc w:val="both"/>
      </w:pPr>
      <w:r w:rsidRPr="004B1476">
        <w:rPr>
          <w:rStyle w:val="apple-tab-span"/>
          <w:rFonts w:ascii="Cambria" w:hAnsi="Cambria"/>
        </w:rPr>
        <w:tab/>
      </w:r>
      <w:r w:rsidRPr="004B1476">
        <w:rPr>
          <w:rFonts w:ascii="Cambria" w:hAnsi="Cambria"/>
        </w:rPr>
        <w:t xml:space="preserve">Using Leaflet.js library, the OSM canvas was efficiently controlled and few features of the library was integrated to the system for the functionalities needed in the system. </w:t>
      </w:r>
      <w:proofErr w:type="spellStart"/>
      <w:r w:rsidRPr="004B1476">
        <w:rPr>
          <w:rFonts w:ascii="Cambria" w:hAnsi="Cambria"/>
        </w:rPr>
        <w:t>OpenStreetMap</w:t>
      </w:r>
      <w:proofErr w:type="spellEnd"/>
      <w:r w:rsidRPr="004B1476">
        <w:rPr>
          <w:rFonts w:ascii="Cambria" w:hAnsi="Cambria"/>
        </w:rPr>
        <w:t xml:space="preserve"> API can read </w:t>
      </w:r>
      <w:proofErr w:type="spellStart"/>
      <w:r w:rsidRPr="004B1476">
        <w:rPr>
          <w:rFonts w:ascii="Cambria" w:hAnsi="Cambria"/>
        </w:rPr>
        <w:t>GeoJSON</w:t>
      </w:r>
      <w:proofErr w:type="spellEnd"/>
      <w:r w:rsidRPr="004B1476">
        <w:rPr>
          <w:rFonts w:ascii="Cambria" w:hAnsi="Cambria"/>
        </w:rPr>
        <w:t xml:space="preserve"> format hence illustrating 3D low polygons of buildings and structures of the campus is easier to integrate. It was verified by seeding data of the buildings in the prototype. With this, a database can be expected in the system to contain these 3D data and other content.</w:t>
      </w:r>
    </w:p>
    <w:p w:rsidR="003538DD" w:rsidRPr="004B1476" w:rsidRDefault="003538DD" w:rsidP="003538DD">
      <w:pPr>
        <w:pStyle w:val="NormalWeb"/>
        <w:spacing w:before="0" w:beforeAutospacing="0" w:after="0" w:afterAutospacing="0" w:line="360" w:lineRule="auto"/>
      </w:pPr>
      <w:r w:rsidRPr="004B1476">
        <w:rPr>
          <w:rStyle w:val="apple-tab-span"/>
          <w:rFonts w:ascii="Cambria" w:hAnsi="Cambria"/>
          <w:b/>
          <w:bCs/>
        </w:rPr>
        <w:tab/>
      </w:r>
    </w:p>
    <w:p w:rsidR="003538DD" w:rsidRPr="004B1476" w:rsidRDefault="003538DD" w:rsidP="003538DD">
      <w:pPr>
        <w:pStyle w:val="Heading3"/>
        <w:numPr>
          <w:ilvl w:val="2"/>
          <w:numId w:val="0"/>
        </w:numPr>
        <w:spacing w:before="0" w:after="0" w:line="360" w:lineRule="auto"/>
        <w:rPr>
          <w:rFonts w:ascii="Cambria" w:hAnsi="Cambria"/>
          <w:color w:val="auto"/>
          <w:sz w:val="24"/>
          <w:szCs w:val="24"/>
        </w:rPr>
      </w:pPr>
      <w:bookmarkStart w:id="48" w:name="_Toc450821636"/>
      <w:r w:rsidRPr="004B1476">
        <w:rPr>
          <w:rFonts w:ascii="Cambria" w:hAnsi="Cambria"/>
          <w:color w:val="auto"/>
          <w:sz w:val="24"/>
          <w:szCs w:val="24"/>
        </w:rPr>
        <w:t>Summary of the Development Process</w:t>
      </w:r>
      <w:bookmarkEnd w:id="48"/>
    </w:p>
    <w:p w:rsidR="003538DD" w:rsidRPr="004B1476" w:rsidRDefault="003538DD" w:rsidP="003538DD">
      <w:pPr>
        <w:spacing w:line="360" w:lineRule="auto"/>
        <w:ind w:firstLine="720"/>
        <w:jc w:val="both"/>
        <w:rPr>
          <w:rFonts w:ascii="Cambria" w:hAnsi="Cambria"/>
          <w:color w:val="auto"/>
          <w:sz w:val="24"/>
          <w:szCs w:val="24"/>
        </w:rPr>
      </w:pPr>
      <w:r w:rsidRPr="004B1476">
        <w:rPr>
          <w:rFonts w:ascii="Cambria" w:hAnsi="Cambria"/>
          <w:color w:val="auto"/>
          <w:sz w:val="24"/>
          <w:szCs w:val="24"/>
        </w:rPr>
        <w:t xml:space="preserve">The prototype was integrated with </w:t>
      </w:r>
      <w:proofErr w:type="spellStart"/>
      <w:r w:rsidRPr="004B1476">
        <w:rPr>
          <w:rFonts w:ascii="Cambria" w:hAnsi="Cambria"/>
          <w:color w:val="auto"/>
          <w:sz w:val="24"/>
          <w:szCs w:val="24"/>
        </w:rPr>
        <w:t>Laravel</w:t>
      </w:r>
      <w:proofErr w:type="spellEnd"/>
      <w:r w:rsidRPr="004B1476">
        <w:rPr>
          <w:rFonts w:ascii="Cambria" w:hAnsi="Cambria"/>
          <w:color w:val="auto"/>
          <w:sz w:val="24"/>
          <w:szCs w:val="24"/>
        </w:rPr>
        <w:t xml:space="preserve"> 5 website development framework. These include GUI designs by using the </w:t>
      </w:r>
      <w:proofErr w:type="spellStart"/>
      <w:r w:rsidRPr="004B1476">
        <w:rPr>
          <w:rFonts w:ascii="Cambria" w:hAnsi="Cambria"/>
          <w:color w:val="auto"/>
          <w:sz w:val="24"/>
          <w:szCs w:val="24"/>
        </w:rPr>
        <w:t>AdminLTE</w:t>
      </w:r>
      <w:proofErr w:type="spellEnd"/>
      <w:r w:rsidRPr="004B1476">
        <w:rPr>
          <w:rFonts w:ascii="Cambria" w:hAnsi="Cambria"/>
          <w:color w:val="auto"/>
          <w:sz w:val="24"/>
          <w:szCs w:val="24"/>
        </w:rPr>
        <w:t xml:space="preserve"> template to the environment and migrating sample data to the database was done through </w:t>
      </w:r>
      <w:proofErr w:type="spellStart"/>
      <w:r w:rsidRPr="004B1476">
        <w:rPr>
          <w:rFonts w:ascii="Cambria" w:hAnsi="Cambria"/>
          <w:color w:val="auto"/>
          <w:sz w:val="24"/>
          <w:szCs w:val="24"/>
        </w:rPr>
        <w:t>Laravel</w:t>
      </w:r>
      <w:proofErr w:type="spellEnd"/>
      <w:r w:rsidRPr="004B1476">
        <w:rPr>
          <w:rFonts w:ascii="Cambria" w:hAnsi="Cambria"/>
          <w:color w:val="auto"/>
          <w:sz w:val="24"/>
          <w:szCs w:val="24"/>
        </w:rPr>
        <w:t xml:space="preserve"> database seeding services. Additionally, models in a form of classes to represent each data entity and controllers for routing and information control were also made through the same service. </w:t>
      </w:r>
    </w:p>
    <w:p w:rsidR="003538DD" w:rsidRPr="004B1476" w:rsidRDefault="003538DD" w:rsidP="003538DD">
      <w:pPr>
        <w:spacing w:line="360" w:lineRule="auto"/>
        <w:ind w:firstLine="720"/>
        <w:jc w:val="both"/>
        <w:rPr>
          <w:rFonts w:ascii="Cambria" w:hAnsi="Cambria"/>
          <w:color w:val="auto"/>
          <w:sz w:val="24"/>
          <w:szCs w:val="24"/>
        </w:rPr>
      </w:pPr>
      <w:r w:rsidRPr="004B1476">
        <w:rPr>
          <w:rFonts w:ascii="Cambria" w:hAnsi="Cambria"/>
          <w:color w:val="auto"/>
          <w:sz w:val="24"/>
          <w:szCs w:val="24"/>
        </w:rPr>
        <w:t xml:space="preserve">With this done, the requirements of making the modules was first supplying the view component through GUI designs. Additionally, models of buildings and user data were </w:t>
      </w:r>
      <w:r w:rsidRPr="004B1476">
        <w:rPr>
          <w:rFonts w:ascii="Cambria" w:hAnsi="Cambria"/>
          <w:color w:val="auto"/>
          <w:sz w:val="24"/>
          <w:szCs w:val="24"/>
        </w:rPr>
        <w:lastRenderedPageBreak/>
        <w:t>created for the view component. These models act as an intermediary component to the database whereas the entity variables were declared in the model classes. These variables then were used by the controller component to be routed to the different parts of the view components.</w:t>
      </w:r>
    </w:p>
    <w:p w:rsidR="003538DD" w:rsidRPr="004B1476" w:rsidRDefault="003538DD" w:rsidP="003538DD">
      <w:pPr>
        <w:spacing w:line="360" w:lineRule="auto"/>
        <w:ind w:firstLine="720"/>
        <w:jc w:val="both"/>
        <w:rPr>
          <w:rFonts w:ascii="Cambria" w:hAnsi="Cambria"/>
          <w:color w:val="auto"/>
          <w:sz w:val="24"/>
          <w:szCs w:val="24"/>
        </w:rPr>
      </w:pPr>
      <w:r w:rsidRPr="004B1476">
        <w:rPr>
          <w:rFonts w:ascii="Cambria" w:hAnsi="Cambria"/>
          <w:color w:val="auto"/>
          <w:sz w:val="24"/>
          <w:szCs w:val="24"/>
        </w:rPr>
        <w:t xml:space="preserve">In the map module, integration of multiple libraries was done mostly within the view components since these were JavaScript libraries and require less in the model component management. First, </w:t>
      </w:r>
      <w:proofErr w:type="spellStart"/>
      <w:r w:rsidRPr="004B1476">
        <w:rPr>
          <w:rFonts w:ascii="Cambria" w:hAnsi="Cambria"/>
          <w:color w:val="auto"/>
          <w:sz w:val="24"/>
          <w:szCs w:val="24"/>
        </w:rPr>
        <w:t>OpenSteetMap</w:t>
      </w:r>
      <w:proofErr w:type="spellEnd"/>
      <w:r w:rsidRPr="004B1476">
        <w:rPr>
          <w:rFonts w:ascii="Cambria" w:hAnsi="Cambria"/>
          <w:color w:val="auto"/>
          <w:sz w:val="24"/>
          <w:szCs w:val="24"/>
        </w:rPr>
        <w:t xml:space="preserve"> was added to render the map tiles and other services. OSM Buildings was then added to render 3D models of the building structures, however in the initial prototype the system used an external file with </w:t>
      </w:r>
      <w:proofErr w:type="spellStart"/>
      <w:r w:rsidRPr="004B1476">
        <w:rPr>
          <w:rFonts w:ascii="Cambria" w:hAnsi="Cambria"/>
          <w:color w:val="auto"/>
          <w:sz w:val="24"/>
          <w:szCs w:val="24"/>
        </w:rPr>
        <w:t>GeoJSON</w:t>
      </w:r>
      <w:proofErr w:type="spellEnd"/>
      <w:r w:rsidRPr="004B1476">
        <w:rPr>
          <w:rFonts w:ascii="Cambria" w:hAnsi="Cambria"/>
          <w:color w:val="auto"/>
          <w:sz w:val="24"/>
          <w:szCs w:val="24"/>
        </w:rPr>
        <w:t xml:space="preserve"> data of the structures. Lastly, Leaflet library was added for functionalities present in the map. To make this component dynamic since it was using a static information in displaying 3D maps, an additional code using AJAX to get building data through a selected route then converting the retrieved data into </w:t>
      </w:r>
      <w:proofErr w:type="spellStart"/>
      <w:r w:rsidRPr="004B1476">
        <w:rPr>
          <w:rFonts w:ascii="Cambria" w:hAnsi="Cambria"/>
          <w:color w:val="auto"/>
          <w:sz w:val="24"/>
          <w:szCs w:val="24"/>
        </w:rPr>
        <w:t>GeoJSON</w:t>
      </w:r>
      <w:proofErr w:type="spellEnd"/>
      <w:r w:rsidRPr="004B1476">
        <w:rPr>
          <w:rFonts w:ascii="Cambria" w:hAnsi="Cambria"/>
          <w:color w:val="auto"/>
          <w:sz w:val="24"/>
          <w:szCs w:val="24"/>
        </w:rPr>
        <w:t xml:space="preserve"> format. With this, a selected address route for building structures was required for this module to work.</w:t>
      </w:r>
    </w:p>
    <w:p w:rsidR="003538DD" w:rsidRPr="004B1476" w:rsidRDefault="003538DD" w:rsidP="003538DD">
      <w:pPr>
        <w:spacing w:line="360" w:lineRule="auto"/>
        <w:ind w:firstLine="720"/>
        <w:jc w:val="both"/>
        <w:rPr>
          <w:rFonts w:ascii="Cambria" w:hAnsi="Cambria"/>
          <w:color w:val="auto"/>
          <w:sz w:val="24"/>
          <w:szCs w:val="24"/>
        </w:rPr>
      </w:pPr>
      <w:r w:rsidRPr="004B1476">
        <w:rPr>
          <w:rFonts w:ascii="Cambria" w:hAnsi="Cambria"/>
          <w:color w:val="auto"/>
          <w:sz w:val="24"/>
          <w:szCs w:val="24"/>
        </w:rPr>
        <w:t xml:space="preserve">The content module was created by following the MVC framework. First, models and its data variables were made using the </w:t>
      </w:r>
      <w:proofErr w:type="spellStart"/>
      <w:r w:rsidRPr="004B1476">
        <w:rPr>
          <w:rFonts w:ascii="Cambria" w:hAnsi="Cambria"/>
          <w:color w:val="auto"/>
          <w:sz w:val="24"/>
          <w:szCs w:val="24"/>
        </w:rPr>
        <w:t>Laravel</w:t>
      </w:r>
      <w:proofErr w:type="spellEnd"/>
      <w:r w:rsidRPr="004B1476">
        <w:rPr>
          <w:rFonts w:ascii="Cambria" w:hAnsi="Cambria"/>
          <w:color w:val="auto"/>
          <w:sz w:val="24"/>
          <w:szCs w:val="24"/>
        </w:rPr>
        <w:t xml:space="preserve"> Eloquent programming technique which followed SOLID principles. Initially, building information was migrated to </w:t>
      </w:r>
      <w:proofErr w:type="spellStart"/>
      <w:r w:rsidRPr="004B1476">
        <w:rPr>
          <w:rFonts w:ascii="Cambria" w:hAnsi="Cambria"/>
          <w:color w:val="auto"/>
          <w:sz w:val="24"/>
          <w:szCs w:val="24"/>
        </w:rPr>
        <w:t>MySQL</w:t>
      </w:r>
      <w:proofErr w:type="spellEnd"/>
      <w:r w:rsidRPr="004B1476">
        <w:rPr>
          <w:rFonts w:ascii="Cambria" w:hAnsi="Cambria"/>
          <w:color w:val="auto"/>
          <w:sz w:val="24"/>
          <w:szCs w:val="24"/>
        </w:rPr>
        <w:t xml:space="preserve"> database with a model class within the system directory folder. Inside the model class, data variables were declared. With this, building controller was made to use this model for data management and other end-user functionalities as services. The building controller contains different functions or methods that channels different data based on the requirements. In instance, a function that returns building structural data to complete the map module services was added within the building controller. Additionally, an external class called route.php routes these data by providing a registered address to where they are addressed. Lastly, multiple view components or </w:t>
      </w:r>
      <w:proofErr w:type="spellStart"/>
      <w:r w:rsidRPr="004B1476">
        <w:rPr>
          <w:rFonts w:ascii="Cambria" w:hAnsi="Cambria"/>
          <w:color w:val="auto"/>
          <w:sz w:val="24"/>
          <w:szCs w:val="24"/>
        </w:rPr>
        <w:t>Laravel</w:t>
      </w:r>
      <w:proofErr w:type="spellEnd"/>
      <w:r w:rsidRPr="004B1476">
        <w:rPr>
          <w:rFonts w:ascii="Cambria" w:hAnsi="Cambria"/>
          <w:color w:val="auto"/>
          <w:sz w:val="24"/>
          <w:szCs w:val="24"/>
        </w:rPr>
        <w:t xml:space="preserve"> blade pages were made to show the controlled data. In an instance, a blade for creating building data was accomplished by registering a routed data that is connected to a controller method within the building controller. </w:t>
      </w:r>
    </w:p>
    <w:p w:rsidR="003538DD" w:rsidRPr="004B1476" w:rsidRDefault="003538DD" w:rsidP="003538DD">
      <w:pPr>
        <w:spacing w:line="360" w:lineRule="auto"/>
        <w:ind w:firstLine="720"/>
        <w:jc w:val="both"/>
        <w:rPr>
          <w:rFonts w:ascii="Cambria" w:hAnsi="Cambria"/>
          <w:color w:val="auto"/>
          <w:sz w:val="24"/>
          <w:szCs w:val="24"/>
        </w:rPr>
      </w:pPr>
      <w:r w:rsidRPr="004B1476">
        <w:rPr>
          <w:rFonts w:ascii="Cambria" w:hAnsi="Cambria"/>
          <w:color w:val="auto"/>
          <w:sz w:val="24"/>
          <w:szCs w:val="24"/>
        </w:rPr>
        <w:t xml:space="preserve">To complete the component module, CRUD functionalities were followed where as a create page was made for creating building data, a list page was made for displaying the list of building data, update page was made for updating the selected data and a delete function </w:t>
      </w:r>
      <w:r w:rsidRPr="004B1476">
        <w:rPr>
          <w:rFonts w:ascii="Cambria" w:hAnsi="Cambria"/>
          <w:color w:val="auto"/>
          <w:sz w:val="24"/>
          <w:szCs w:val="24"/>
        </w:rPr>
        <w:lastRenderedPageBreak/>
        <w:t>to delete a selected data. These pages have their own methods within the building controller and can be replicated for other entities as content.</w:t>
      </w:r>
    </w:p>
    <w:p w:rsidR="003538DD" w:rsidRPr="004B1476" w:rsidRDefault="003538DD" w:rsidP="003538DD">
      <w:pPr>
        <w:spacing w:line="360" w:lineRule="auto"/>
        <w:ind w:firstLine="720"/>
        <w:jc w:val="both"/>
        <w:rPr>
          <w:rFonts w:ascii="Cambria" w:hAnsi="Cambria"/>
          <w:color w:val="auto"/>
          <w:sz w:val="24"/>
          <w:szCs w:val="24"/>
        </w:rPr>
      </w:pPr>
      <w:r w:rsidRPr="004B1476">
        <w:rPr>
          <w:rFonts w:ascii="Cambria" w:hAnsi="Cambria"/>
          <w:color w:val="auto"/>
          <w:sz w:val="24"/>
          <w:szCs w:val="24"/>
        </w:rPr>
        <w:t xml:space="preserve">The draw module is a specialized module of content and map modules since it follows the same mechanics however offers more complex services since this module relies on the creating and updating of a map and its contents. Integration of the same services was done. Additionally, Leaflet draw functions was used to retrieve the data created and updated on the page to be posted through the route class then to the content controller. </w:t>
      </w:r>
    </w:p>
    <w:p w:rsidR="00AA6BAE" w:rsidRDefault="003538DD" w:rsidP="003538DD">
      <w:r w:rsidRPr="004B1476">
        <w:rPr>
          <w:rFonts w:ascii="Cambria" w:hAnsi="Cambria"/>
          <w:color w:val="auto"/>
          <w:sz w:val="24"/>
          <w:szCs w:val="24"/>
        </w:rPr>
        <w:t xml:space="preserve">Lastly, a search module was integrated within the content page for the buildings. </w:t>
      </w:r>
      <w:proofErr w:type="spellStart"/>
      <w:r w:rsidRPr="004B1476">
        <w:rPr>
          <w:rFonts w:ascii="Cambria" w:hAnsi="Cambria"/>
          <w:color w:val="auto"/>
          <w:sz w:val="24"/>
          <w:szCs w:val="24"/>
        </w:rPr>
        <w:t>Yajra</w:t>
      </w:r>
      <w:proofErr w:type="spellEnd"/>
      <w:r w:rsidRPr="004B1476">
        <w:rPr>
          <w:rFonts w:ascii="Cambria" w:hAnsi="Cambria"/>
          <w:color w:val="auto"/>
          <w:sz w:val="24"/>
          <w:szCs w:val="24"/>
        </w:rPr>
        <w:t xml:space="preserve"> </w:t>
      </w:r>
      <w:proofErr w:type="spellStart"/>
      <w:r w:rsidRPr="004B1476">
        <w:rPr>
          <w:rFonts w:ascii="Cambria" w:hAnsi="Cambria"/>
          <w:color w:val="auto"/>
          <w:sz w:val="24"/>
          <w:szCs w:val="24"/>
        </w:rPr>
        <w:t>Datatables</w:t>
      </w:r>
      <w:proofErr w:type="spellEnd"/>
      <w:r w:rsidRPr="004B1476">
        <w:rPr>
          <w:rFonts w:ascii="Cambria" w:hAnsi="Cambria"/>
          <w:color w:val="auto"/>
          <w:sz w:val="24"/>
          <w:szCs w:val="24"/>
        </w:rPr>
        <w:t xml:space="preserve"> services was integrated for the search functionality for the content and can be integrated to other services or content.</w:t>
      </w:r>
    </w:p>
    <w:sectPr w:rsidR="00AA6BAE" w:rsidSect="00E732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A2F79"/>
    <w:multiLevelType w:val="multilevel"/>
    <w:tmpl w:val="BCA6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B83902"/>
    <w:multiLevelType w:val="multilevel"/>
    <w:tmpl w:val="A35E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FA65D0"/>
    <w:multiLevelType w:val="multilevel"/>
    <w:tmpl w:val="4B80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392199"/>
    <w:multiLevelType w:val="multilevel"/>
    <w:tmpl w:val="53C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925ED1"/>
    <w:multiLevelType w:val="multilevel"/>
    <w:tmpl w:val="921A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C01091"/>
    <w:multiLevelType w:val="multilevel"/>
    <w:tmpl w:val="6C26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A62898"/>
    <w:multiLevelType w:val="multilevel"/>
    <w:tmpl w:val="178E1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8A141A"/>
    <w:multiLevelType w:val="multilevel"/>
    <w:tmpl w:val="B7F0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2171A7"/>
    <w:multiLevelType w:val="multilevel"/>
    <w:tmpl w:val="C93C8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DD372A"/>
    <w:multiLevelType w:val="multilevel"/>
    <w:tmpl w:val="EFAE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8D0858"/>
    <w:multiLevelType w:val="multilevel"/>
    <w:tmpl w:val="6DC4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531748"/>
    <w:multiLevelType w:val="multilevel"/>
    <w:tmpl w:val="9166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F77CF1"/>
    <w:multiLevelType w:val="multilevel"/>
    <w:tmpl w:val="F68CF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D41470"/>
    <w:multiLevelType w:val="multilevel"/>
    <w:tmpl w:val="960C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F1294F"/>
    <w:multiLevelType w:val="multilevel"/>
    <w:tmpl w:val="E288F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B84C3D"/>
    <w:multiLevelType w:val="hybridMultilevel"/>
    <w:tmpl w:val="F7309418"/>
    <w:lvl w:ilvl="0" w:tplc="C7269A02">
      <w:start w:val="2"/>
      <w:numFmt w:val="upperLetter"/>
      <w:lvlText w:val="%1."/>
      <w:lvlJc w:val="left"/>
      <w:pPr>
        <w:tabs>
          <w:tab w:val="num" w:pos="720"/>
        </w:tabs>
        <w:ind w:left="720" w:hanging="360"/>
      </w:pPr>
    </w:lvl>
    <w:lvl w:ilvl="1" w:tplc="DA9C4E1A">
      <w:start w:val="1"/>
      <w:numFmt w:val="decimal"/>
      <w:lvlText w:val="%2."/>
      <w:lvlJc w:val="left"/>
      <w:pPr>
        <w:tabs>
          <w:tab w:val="num" w:pos="1440"/>
        </w:tabs>
        <w:ind w:left="1440" w:hanging="360"/>
      </w:pPr>
    </w:lvl>
    <w:lvl w:ilvl="2" w:tplc="B27CE3BA" w:tentative="1">
      <w:start w:val="1"/>
      <w:numFmt w:val="decimal"/>
      <w:lvlText w:val="%3."/>
      <w:lvlJc w:val="left"/>
      <w:pPr>
        <w:tabs>
          <w:tab w:val="num" w:pos="2160"/>
        </w:tabs>
        <w:ind w:left="2160" w:hanging="360"/>
      </w:pPr>
    </w:lvl>
    <w:lvl w:ilvl="3" w:tplc="0B6C961C" w:tentative="1">
      <w:start w:val="1"/>
      <w:numFmt w:val="decimal"/>
      <w:lvlText w:val="%4."/>
      <w:lvlJc w:val="left"/>
      <w:pPr>
        <w:tabs>
          <w:tab w:val="num" w:pos="2880"/>
        </w:tabs>
        <w:ind w:left="2880" w:hanging="360"/>
      </w:pPr>
    </w:lvl>
    <w:lvl w:ilvl="4" w:tplc="1BA019CE" w:tentative="1">
      <w:start w:val="1"/>
      <w:numFmt w:val="decimal"/>
      <w:lvlText w:val="%5."/>
      <w:lvlJc w:val="left"/>
      <w:pPr>
        <w:tabs>
          <w:tab w:val="num" w:pos="3600"/>
        </w:tabs>
        <w:ind w:left="3600" w:hanging="360"/>
      </w:pPr>
    </w:lvl>
    <w:lvl w:ilvl="5" w:tplc="7BDC24AA" w:tentative="1">
      <w:start w:val="1"/>
      <w:numFmt w:val="decimal"/>
      <w:lvlText w:val="%6."/>
      <w:lvlJc w:val="left"/>
      <w:pPr>
        <w:tabs>
          <w:tab w:val="num" w:pos="4320"/>
        </w:tabs>
        <w:ind w:left="4320" w:hanging="360"/>
      </w:pPr>
    </w:lvl>
    <w:lvl w:ilvl="6" w:tplc="04406A90" w:tentative="1">
      <w:start w:val="1"/>
      <w:numFmt w:val="decimal"/>
      <w:lvlText w:val="%7."/>
      <w:lvlJc w:val="left"/>
      <w:pPr>
        <w:tabs>
          <w:tab w:val="num" w:pos="5040"/>
        </w:tabs>
        <w:ind w:left="5040" w:hanging="360"/>
      </w:pPr>
    </w:lvl>
    <w:lvl w:ilvl="7" w:tplc="B860C234" w:tentative="1">
      <w:start w:val="1"/>
      <w:numFmt w:val="decimal"/>
      <w:lvlText w:val="%8."/>
      <w:lvlJc w:val="left"/>
      <w:pPr>
        <w:tabs>
          <w:tab w:val="num" w:pos="5760"/>
        </w:tabs>
        <w:ind w:left="5760" w:hanging="360"/>
      </w:pPr>
    </w:lvl>
    <w:lvl w:ilvl="8" w:tplc="EBD87BCE" w:tentative="1">
      <w:start w:val="1"/>
      <w:numFmt w:val="decimal"/>
      <w:lvlText w:val="%9."/>
      <w:lvlJc w:val="left"/>
      <w:pPr>
        <w:tabs>
          <w:tab w:val="num" w:pos="6480"/>
        </w:tabs>
        <w:ind w:left="6480" w:hanging="360"/>
      </w:pPr>
    </w:lvl>
  </w:abstractNum>
  <w:abstractNum w:abstractNumId="16">
    <w:nsid w:val="4BC640F2"/>
    <w:multiLevelType w:val="multilevel"/>
    <w:tmpl w:val="8D0C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5D7DD0"/>
    <w:multiLevelType w:val="multilevel"/>
    <w:tmpl w:val="C414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8D709A9"/>
    <w:multiLevelType w:val="multilevel"/>
    <w:tmpl w:val="838C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1070BE"/>
    <w:multiLevelType w:val="multilevel"/>
    <w:tmpl w:val="FCC0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4D60F1"/>
    <w:multiLevelType w:val="multilevel"/>
    <w:tmpl w:val="7A4C4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3446ED6"/>
    <w:multiLevelType w:val="multilevel"/>
    <w:tmpl w:val="9EC6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4858EF"/>
    <w:multiLevelType w:val="multilevel"/>
    <w:tmpl w:val="265E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C2F2298"/>
    <w:multiLevelType w:val="multilevel"/>
    <w:tmpl w:val="A3F4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E4A5CF0"/>
    <w:multiLevelType w:val="multilevel"/>
    <w:tmpl w:val="3C9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6012E2"/>
    <w:multiLevelType w:val="multilevel"/>
    <w:tmpl w:val="23D4D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17C6A77"/>
    <w:multiLevelType w:val="multilevel"/>
    <w:tmpl w:val="3DB81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1CB4993"/>
    <w:multiLevelType w:val="multilevel"/>
    <w:tmpl w:val="8BE8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33D3884"/>
    <w:multiLevelType w:val="multilevel"/>
    <w:tmpl w:val="A188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5E92EB9"/>
    <w:multiLevelType w:val="multilevel"/>
    <w:tmpl w:val="36D8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6E74C4B"/>
    <w:multiLevelType w:val="multilevel"/>
    <w:tmpl w:val="3D5A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EB08C5"/>
    <w:multiLevelType w:val="multilevel"/>
    <w:tmpl w:val="18E0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6"/>
  </w:num>
  <w:num w:numId="3">
    <w:abstractNumId w:val="7"/>
  </w:num>
  <w:num w:numId="4">
    <w:abstractNumId w:val="19"/>
  </w:num>
  <w:num w:numId="5">
    <w:abstractNumId w:val="9"/>
  </w:num>
  <w:num w:numId="6">
    <w:abstractNumId w:val="25"/>
  </w:num>
  <w:num w:numId="7">
    <w:abstractNumId w:val="12"/>
    <w:lvlOverride w:ilvl="0">
      <w:lvl w:ilvl="0">
        <w:numFmt w:val="upperLetter"/>
        <w:lvlText w:val="%1."/>
        <w:lvlJc w:val="left"/>
      </w:lvl>
    </w:lvlOverride>
  </w:num>
  <w:num w:numId="8">
    <w:abstractNumId w:val="17"/>
  </w:num>
  <w:num w:numId="9">
    <w:abstractNumId w:val="0"/>
    <w:lvlOverride w:ilvl="0">
      <w:lvl w:ilvl="0">
        <w:numFmt w:val="upperLetter"/>
        <w:lvlText w:val="%1."/>
        <w:lvlJc w:val="left"/>
      </w:lvl>
    </w:lvlOverride>
  </w:num>
  <w:num w:numId="10">
    <w:abstractNumId w:val="29"/>
    <w:lvlOverride w:ilvl="0">
      <w:lvl w:ilvl="0">
        <w:numFmt w:val="upperLetter"/>
        <w:lvlText w:val="%1."/>
        <w:lvlJc w:val="left"/>
      </w:lvl>
    </w:lvlOverride>
  </w:num>
  <w:num w:numId="11">
    <w:abstractNumId w:val="21"/>
  </w:num>
  <w:num w:numId="12">
    <w:abstractNumId w:val="3"/>
  </w:num>
  <w:num w:numId="13">
    <w:abstractNumId w:val="10"/>
  </w:num>
  <w:num w:numId="14">
    <w:abstractNumId w:val="4"/>
  </w:num>
  <w:num w:numId="15">
    <w:abstractNumId w:val="20"/>
    <w:lvlOverride w:ilvl="0">
      <w:lvl w:ilvl="0">
        <w:numFmt w:val="upperLetter"/>
        <w:lvlText w:val="%1."/>
        <w:lvlJc w:val="left"/>
      </w:lvl>
    </w:lvlOverride>
  </w:num>
  <w:num w:numId="16">
    <w:abstractNumId w:val="20"/>
    <w:lvlOverride w:ilvl="0">
      <w:lvl w:ilvl="0">
        <w:numFmt w:val="upperLetter"/>
        <w:lvlText w:val="%1."/>
        <w:lvlJc w:val="left"/>
      </w:lvl>
    </w:lvlOverride>
    <w:lvlOverride w:ilvl="1">
      <w:lvl w:ilvl="1">
        <w:numFmt w:val="lowerLetter"/>
        <w:lvlText w:val="%2."/>
        <w:lvlJc w:val="left"/>
      </w:lvl>
    </w:lvlOverride>
  </w:num>
  <w:num w:numId="17">
    <w:abstractNumId w:val="15"/>
  </w:num>
  <w:num w:numId="18">
    <w:abstractNumId w:val="15"/>
    <w:lvlOverride w:ilvl="0">
      <w:lvl w:ilvl="0" w:tplc="C7269A02">
        <w:numFmt w:val="decimal"/>
        <w:lvlText w:val=""/>
        <w:lvlJc w:val="left"/>
      </w:lvl>
    </w:lvlOverride>
    <w:lvlOverride w:ilvl="1">
      <w:lvl w:ilvl="1" w:tplc="DA9C4E1A">
        <w:numFmt w:val="lowerLetter"/>
        <w:lvlText w:val="%2."/>
        <w:lvlJc w:val="left"/>
      </w:lvl>
    </w:lvlOverride>
  </w:num>
  <w:num w:numId="19">
    <w:abstractNumId w:val="30"/>
  </w:num>
  <w:num w:numId="20">
    <w:abstractNumId w:val="1"/>
    <w:lvlOverride w:ilvl="0">
      <w:lvl w:ilvl="0">
        <w:numFmt w:val="lowerLetter"/>
        <w:lvlText w:val="%1."/>
        <w:lvlJc w:val="left"/>
      </w:lvl>
    </w:lvlOverride>
  </w:num>
  <w:num w:numId="21">
    <w:abstractNumId w:val="11"/>
    <w:lvlOverride w:ilvl="0">
      <w:lvl w:ilvl="0">
        <w:numFmt w:val="lowerLetter"/>
        <w:lvlText w:val="%1."/>
        <w:lvlJc w:val="left"/>
      </w:lvl>
    </w:lvlOverride>
  </w:num>
  <w:num w:numId="22">
    <w:abstractNumId w:val="26"/>
  </w:num>
  <w:num w:numId="23">
    <w:abstractNumId w:val="8"/>
  </w:num>
  <w:num w:numId="24">
    <w:abstractNumId w:val="22"/>
    <w:lvlOverride w:ilvl="0">
      <w:lvl w:ilvl="0">
        <w:numFmt w:val="lowerLetter"/>
        <w:lvlText w:val="%1."/>
        <w:lvlJc w:val="left"/>
      </w:lvl>
    </w:lvlOverride>
  </w:num>
  <w:num w:numId="25">
    <w:abstractNumId w:val="31"/>
  </w:num>
  <w:num w:numId="26">
    <w:abstractNumId w:val="23"/>
  </w:num>
  <w:num w:numId="27">
    <w:abstractNumId w:val="14"/>
  </w:num>
  <w:num w:numId="28">
    <w:abstractNumId w:val="18"/>
  </w:num>
  <w:num w:numId="29">
    <w:abstractNumId w:val="6"/>
  </w:num>
  <w:num w:numId="30">
    <w:abstractNumId w:val="24"/>
  </w:num>
  <w:num w:numId="31">
    <w:abstractNumId w:val="13"/>
  </w:num>
  <w:num w:numId="32">
    <w:abstractNumId w:val="5"/>
  </w:num>
  <w:num w:numId="33">
    <w:abstractNumId w:val="28"/>
  </w:num>
  <w:num w:numId="3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proofState w:spelling="clean"/>
  <w:defaultTabStop w:val="720"/>
  <w:characterSpacingControl w:val="doNotCompress"/>
  <w:compat/>
  <w:rsids>
    <w:rsidRoot w:val="003538DD"/>
    <w:rsid w:val="000D6625"/>
    <w:rsid w:val="003538DD"/>
    <w:rsid w:val="003A368D"/>
    <w:rsid w:val="00864CBE"/>
    <w:rsid w:val="008F6397"/>
    <w:rsid w:val="00E732B4"/>
    <w:rsid w:val="00FF6E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538DD"/>
    <w:pPr>
      <w:spacing w:after="0"/>
    </w:pPr>
    <w:rPr>
      <w:rFonts w:ascii="Arial" w:eastAsia="Arial" w:hAnsi="Arial" w:cs="Arial"/>
      <w:color w:val="000000"/>
    </w:rPr>
  </w:style>
  <w:style w:type="paragraph" w:styleId="Heading1">
    <w:name w:val="heading 1"/>
    <w:aliases w:val="Chapter Title"/>
    <w:basedOn w:val="Normal"/>
    <w:next w:val="Normal"/>
    <w:link w:val="Heading1Char"/>
    <w:uiPriority w:val="9"/>
    <w:qFormat/>
    <w:rsid w:val="008F6397"/>
    <w:pPr>
      <w:keepNext/>
      <w:keepLines/>
      <w:framePr w:wrap="notBeside" w:vAnchor="text" w:hAnchor="text" w:y="1"/>
      <w:spacing w:before="100" w:beforeAutospacing="1" w:after="100" w:afterAutospacing="1" w:line="360" w:lineRule="auto"/>
      <w:contextualSpacing/>
      <w:jc w:val="center"/>
      <w:outlineLvl w:val="0"/>
    </w:pPr>
    <w:rPr>
      <w:rFonts w:ascii="Cambria" w:eastAsiaTheme="majorEastAsia" w:hAnsi="Cambria" w:cstheme="majorBidi"/>
      <w:b/>
      <w:bCs/>
      <w:spacing w:val="5"/>
      <w:kern w:val="28"/>
      <w:sz w:val="24"/>
      <w:szCs w:val="28"/>
    </w:rPr>
  </w:style>
  <w:style w:type="paragraph" w:styleId="Heading2">
    <w:name w:val="heading 2"/>
    <w:basedOn w:val="Normal"/>
    <w:next w:val="Normal"/>
    <w:link w:val="Heading2Char"/>
    <w:uiPriority w:val="9"/>
    <w:qFormat/>
    <w:rsid w:val="003538DD"/>
    <w:pPr>
      <w:keepNext/>
      <w:keepLines/>
      <w:spacing w:before="360" w:after="120"/>
      <w:contextualSpacing/>
      <w:outlineLvl w:val="1"/>
    </w:pPr>
    <w:rPr>
      <w:sz w:val="32"/>
      <w:szCs w:val="32"/>
    </w:rPr>
  </w:style>
  <w:style w:type="paragraph" w:styleId="Heading3">
    <w:name w:val="heading 3"/>
    <w:basedOn w:val="Normal"/>
    <w:next w:val="Normal"/>
    <w:link w:val="Heading3Char"/>
    <w:uiPriority w:val="9"/>
    <w:qFormat/>
    <w:rsid w:val="003538DD"/>
    <w:pPr>
      <w:keepNext/>
      <w:keepLines/>
      <w:spacing w:before="320" w:after="80"/>
      <w:contextualSpacing/>
      <w:outlineLvl w:val="2"/>
    </w:pPr>
    <w:rPr>
      <w:color w:val="434343"/>
      <w:sz w:val="28"/>
      <w:szCs w:val="28"/>
    </w:rPr>
  </w:style>
  <w:style w:type="paragraph" w:styleId="Heading4">
    <w:name w:val="heading 4"/>
    <w:basedOn w:val="Normal"/>
    <w:next w:val="Normal"/>
    <w:link w:val="Heading4Char"/>
    <w:uiPriority w:val="9"/>
    <w:qFormat/>
    <w:rsid w:val="003538DD"/>
    <w:pPr>
      <w:keepNext/>
      <w:keepLines/>
      <w:spacing w:before="280" w:after="80"/>
      <w:contextualSpacing/>
      <w:outlineLvl w:val="3"/>
    </w:pPr>
    <w:rPr>
      <w:color w:val="666666"/>
      <w:sz w:val="24"/>
      <w:szCs w:val="24"/>
    </w:rPr>
  </w:style>
  <w:style w:type="paragraph" w:styleId="Heading5">
    <w:name w:val="heading 5"/>
    <w:basedOn w:val="Normal"/>
    <w:next w:val="Normal"/>
    <w:link w:val="Heading5Char"/>
    <w:uiPriority w:val="9"/>
    <w:qFormat/>
    <w:rsid w:val="003538DD"/>
    <w:pPr>
      <w:keepNext/>
      <w:keepLines/>
      <w:spacing w:before="240" w:after="80"/>
      <w:contextualSpacing/>
      <w:outlineLvl w:val="4"/>
    </w:pPr>
    <w:rPr>
      <w:color w:val="666666"/>
    </w:rPr>
  </w:style>
  <w:style w:type="paragraph" w:styleId="Heading6">
    <w:name w:val="heading 6"/>
    <w:basedOn w:val="Normal"/>
    <w:next w:val="Normal"/>
    <w:link w:val="Heading6Char"/>
    <w:rsid w:val="003538DD"/>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3538D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538D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38D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8F6397"/>
    <w:rPr>
      <w:rFonts w:ascii="Cambria" w:eastAsiaTheme="majorEastAsia" w:hAnsi="Cambria" w:cstheme="majorBidi"/>
      <w:b/>
      <w:bCs/>
      <w:spacing w:val="5"/>
      <w:kern w:val="28"/>
      <w:sz w:val="24"/>
      <w:szCs w:val="28"/>
    </w:rPr>
  </w:style>
  <w:style w:type="paragraph" w:styleId="Title">
    <w:name w:val="Title"/>
    <w:basedOn w:val="Normal"/>
    <w:next w:val="Normal"/>
    <w:link w:val="TitleChar"/>
    <w:uiPriority w:val="10"/>
    <w:qFormat/>
    <w:rsid w:val="000D66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D662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538DD"/>
    <w:rPr>
      <w:rFonts w:ascii="Arial" w:eastAsia="Arial" w:hAnsi="Arial" w:cs="Arial"/>
      <w:color w:val="000000"/>
      <w:sz w:val="32"/>
      <w:szCs w:val="32"/>
    </w:rPr>
  </w:style>
  <w:style w:type="character" w:customStyle="1" w:styleId="Heading3Char">
    <w:name w:val="Heading 3 Char"/>
    <w:basedOn w:val="DefaultParagraphFont"/>
    <w:link w:val="Heading3"/>
    <w:uiPriority w:val="9"/>
    <w:rsid w:val="003538DD"/>
    <w:rPr>
      <w:rFonts w:ascii="Arial" w:eastAsia="Arial" w:hAnsi="Arial" w:cs="Arial"/>
      <w:color w:val="434343"/>
      <w:sz w:val="28"/>
      <w:szCs w:val="28"/>
    </w:rPr>
  </w:style>
  <w:style w:type="character" w:customStyle="1" w:styleId="Heading4Char">
    <w:name w:val="Heading 4 Char"/>
    <w:basedOn w:val="DefaultParagraphFont"/>
    <w:link w:val="Heading4"/>
    <w:uiPriority w:val="9"/>
    <w:rsid w:val="003538DD"/>
    <w:rPr>
      <w:rFonts w:ascii="Arial" w:eastAsia="Arial" w:hAnsi="Arial" w:cs="Arial"/>
      <w:color w:val="666666"/>
      <w:sz w:val="24"/>
      <w:szCs w:val="24"/>
    </w:rPr>
  </w:style>
  <w:style w:type="character" w:customStyle="1" w:styleId="Heading5Char">
    <w:name w:val="Heading 5 Char"/>
    <w:basedOn w:val="DefaultParagraphFont"/>
    <w:link w:val="Heading5"/>
    <w:uiPriority w:val="9"/>
    <w:rsid w:val="003538DD"/>
    <w:rPr>
      <w:rFonts w:ascii="Arial" w:eastAsia="Arial" w:hAnsi="Arial" w:cs="Arial"/>
      <w:color w:val="666666"/>
    </w:rPr>
  </w:style>
  <w:style w:type="character" w:customStyle="1" w:styleId="Heading6Char">
    <w:name w:val="Heading 6 Char"/>
    <w:basedOn w:val="DefaultParagraphFont"/>
    <w:link w:val="Heading6"/>
    <w:rsid w:val="003538DD"/>
    <w:rPr>
      <w:rFonts w:ascii="Arial" w:eastAsia="Arial" w:hAnsi="Arial" w:cs="Arial"/>
      <w:i/>
      <w:color w:val="666666"/>
    </w:rPr>
  </w:style>
  <w:style w:type="character" w:customStyle="1" w:styleId="Heading7Char">
    <w:name w:val="Heading 7 Char"/>
    <w:basedOn w:val="DefaultParagraphFont"/>
    <w:link w:val="Heading7"/>
    <w:uiPriority w:val="9"/>
    <w:semiHidden/>
    <w:rsid w:val="003538D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538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538D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538DD"/>
    <w:pPr>
      <w:spacing w:after="200" w:line="240" w:lineRule="auto"/>
    </w:pPr>
    <w:rPr>
      <w:i/>
      <w:iCs/>
      <w:color w:val="1F497D" w:themeColor="text2"/>
      <w:sz w:val="18"/>
      <w:szCs w:val="18"/>
    </w:rPr>
  </w:style>
  <w:style w:type="paragraph" w:styleId="NormalWeb">
    <w:name w:val="Normal (Web)"/>
    <w:basedOn w:val="Normal"/>
    <w:uiPriority w:val="99"/>
    <w:unhideWhenUsed/>
    <w:rsid w:val="003538D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538DD"/>
  </w:style>
  <w:style w:type="paragraph" w:styleId="BalloonText">
    <w:name w:val="Balloon Text"/>
    <w:basedOn w:val="Normal"/>
    <w:link w:val="BalloonTextChar"/>
    <w:uiPriority w:val="99"/>
    <w:semiHidden/>
    <w:unhideWhenUsed/>
    <w:rsid w:val="0035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8DD"/>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4022</Words>
  <Characters>22932</Characters>
  <Application>Microsoft Office Word</Application>
  <DocSecurity>0</DocSecurity>
  <Lines>191</Lines>
  <Paragraphs>53</Paragraphs>
  <ScaleCrop>false</ScaleCrop>
  <Company/>
  <LinksUpToDate>false</LinksUpToDate>
  <CharactersWithSpaces>26901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L0liet</dc:creator>
  <cp:lastModifiedBy>L0liet</cp:lastModifiedBy>
  <cp:revision>1</cp:revision>
  <dcterms:created xsi:type="dcterms:W3CDTF">2016-05-12T07:00:00Z</dcterms:created>
  <dcterms:modified xsi:type="dcterms:W3CDTF">2016-05-12T07:00:00Z</dcterms:modified>
</cp:coreProperties>
</file>