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61B" w:rsidRDefault="00264A5A">
      <w:r>
        <w:t>Spring Notes</w:t>
      </w:r>
    </w:p>
    <w:p w:rsidR="00264A5A" w:rsidRDefault="00264A5A">
      <w:r>
        <w:t>Auto wire off</w:t>
      </w:r>
    </w:p>
    <w:p w:rsidR="00264A5A" w:rsidRDefault="00264A5A">
      <w:r>
        <w:rPr>
          <w:noProof/>
        </w:rPr>
        <w:drawing>
          <wp:inline distT="0" distB="0" distL="0" distR="0" wp14:anchorId="63FBDC74" wp14:editId="77DC9972">
            <wp:extent cx="3194575" cy="2205827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1628" cy="221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5A" w:rsidRDefault="00264A5A">
      <w:proofErr w:type="spellStart"/>
      <w:r>
        <w:t>Autowire</w:t>
      </w:r>
      <w:proofErr w:type="spellEnd"/>
      <w:r>
        <w:t xml:space="preserve"> by name</w:t>
      </w:r>
    </w:p>
    <w:p w:rsidR="00264A5A" w:rsidRDefault="00264A5A">
      <w:r>
        <w:rPr>
          <w:noProof/>
        </w:rPr>
        <w:drawing>
          <wp:inline distT="0" distB="0" distL="0" distR="0" wp14:anchorId="023A633E" wp14:editId="0823308F">
            <wp:extent cx="3198233" cy="1783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9120" cy="17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5A" w:rsidRDefault="00264A5A">
      <w:proofErr w:type="spellStart"/>
      <w:r>
        <w:t>Autowire</w:t>
      </w:r>
      <w:proofErr w:type="spellEnd"/>
      <w:r>
        <w:t xml:space="preserve"> by type (Can be used only when one reference for that type)</w:t>
      </w:r>
    </w:p>
    <w:p w:rsidR="00264A5A" w:rsidRDefault="00264A5A">
      <w:r>
        <w:rPr>
          <w:noProof/>
        </w:rPr>
        <w:drawing>
          <wp:inline distT="0" distB="0" distL="0" distR="0" wp14:anchorId="4A7CDFF7" wp14:editId="56F1B780">
            <wp:extent cx="3371579" cy="1861212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615" cy="18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5A" w:rsidRDefault="00264A5A">
      <w:proofErr w:type="spellStart"/>
      <w:r>
        <w:t>Autowire</w:t>
      </w:r>
      <w:proofErr w:type="spellEnd"/>
      <w:r>
        <w:t xml:space="preserve"> by constructor</w:t>
      </w:r>
    </w:p>
    <w:p w:rsidR="00264A5A" w:rsidRDefault="00264A5A">
      <w:r>
        <w:rPr>
          <w:noProof/>
        </w:rPr>
        <w:lastRenderedPageBreak/>
        <w:drawing>
          <wp:inline distT="0" distB="0" distL="0" distR="0" wp14:anchorId="18BAC884" wp14:editId="3FC7A486">
            <wp:extent cx="3726938" cy="191443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7812" cy="19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4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A5A"/>
    <w:rsid w:val="00197A64"/>
    <w:rsid w:val="00264A5A"/>
    <w:rsid w:val="007E661B"/>
    <w:rsid w:val="00FF6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E24C7"/>
  <w15:chartTrackingRefBased/>
  <w15:docId w15:val="{A8F11185-AC6B-469C-B240-25AB6EE76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Customs and Border Protection</Company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Authorized User</dc:creator>
  <cp:keywords/>
  <dc:description/>
  <cp:lastModifiedBy>Authorized User</cp:lastModifiedBy>
  <cp:revision>2</cp:revision>
  <dcterms:created xsi:type="dcterms:W3CDTF">2018-03-29T15:23:00Z</dcterms:created>
  <dcterms:modified xsi:type="dcterms:W3CDTF">2018-03-29T15:45:00Z</dcterms:modified>
</cp:coreProperties>
</file>