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Pratik Shah CV</w:t>
      </w:r>
    </w:p>
    <w:p>
      <w:pPr>
        <w:pStyle w:val="Heading"/>
      </w:pPr>
    </w:p>
    <w:p>
      <w:pPr>
        <w:pStyle w:val="Heading 4"/>
        <w:jc w:val="center"/>
      </w:pPr>
      <w:r>
        <w:rPr>
          <w:rtl w:val="0"/>
          <w:lang w:val="en-US"/>
        </w:rPr>
        <w:t xml:space="preserve">Best viewed on: </w:t>
      </w:r>
      <w:r>
        <w:rPr>
          <w:rStyle w:val="Hyperlink.0"/>
        </w:rPr>
        <w:fldChar w:fldCharType="begin" w:fldLock="0"/>
      </w:r>
      <w:r>
        <w:rPr>
          <w:rStyle w:val="Hyperlink.0"/>
        </w:rPr>
        <w:instrText xml:space="preserve"> HYPERLINK "https://pratikshah.herokuapp.com"</w:instrText>
      </w:r>
      <w:r>
        <w:rPr>
          <w:rStyle w:val="Hyperlink.0"/>
        </w:rPr>
        <w:fldChar w:fldCharType="separate" w:fldLock="0"/>
      </w:r>
      <w:r>
        <w:rPr>
          <w:rStyle w:val="Hyperlink.0"/>
          <w:rtl w:val="0"/>
          <w:lang w:val="en-US"/>
        </w:rPr>
        <w:t>https://pratikshah.herokuapp.com</w:t>
      </w:r>
      <w:r>
        <w:rPr/>
        <w:fldChar w:fldCharType="end" w:fldLock="0"/>
      </w:r>
    </w:p>
    <w:p>
      <w:pPr>
        <w:pStyle w:val="Body Text"/>
      </w:pPr>
    </w:p>
    <w:p>
      <w:pPr>
        <w:pStyle w:val="Heading 4"/>
        <w:jc w:val="center"/>
      </w:pPr>
      <w:bookmarkStart w:name="platformdeveloper" w:id="0"/>
      <w:r>
        <w:rPr>
          <w:rtl w:val="0"/>
          <w:lang w:val="en-US"/>
        </w:rPr>
        <w:t>Platform Developer</w:t>
      </w:r>
      <w:bookmarkEnd w:id="0"/>
    </w:p>
    <w:p>
      <w:pPr>
        <w:pStyle w:val="First Paragraph"/>
      </w:pPr>
      <w:bookmarkStart w:name="introdiv" w:id="1"/>
      <w:r>
        <w:rPr>
          <w:rtl w:val="0"/>
        </w:rPr>
        <w:t>A</w:t>
      </w:r>
      <w:bookmarkEnd w:id="1"/>
      <w:bookmarkStart w:name="about" w:id="2"/>
      <w:r>
        <w:rPr>
          <w:rtl w:val="0"/>
        </w:rPr>
        <w:t xml:space="preserve"> creative technology professional seeking a position in engineering, sales or both.</w:t>
      </w:r>
    </w:p>
    <w:p>
      <w:pPr>
        <w:pStyle w:val="Heading 4"/>
      </w:pPr>
      <w:bookmarkEnd w:id="2"/>
    </w:p>
    <w:p>
      <w:pPr>
        <w:pStyle w:val="Heading 4"/>
      </w:pPr>
      <w:bookmarkStart w:name="experience" w:id="3"/>
      <w:r>
        <w:rPr>
          <w:rtl w:val="0"/>
        </w:rPr>
        <w:t>Experience</w:t>
      </w:r>
      <w:bookmarkEnd w:id="3"/>
    </w:p>
    <w:p>
      <w:pPr>
        <w:pStyle w:val="Body Text"/>
      </w:pPr>
    </w:p>
    <w:p>
      <w:pPr>
        <w:pStyle w:val="Heading 3"/>
        <w:numPr>
          <w:ilvl w:val="0"/>
          <w:numId w:val="2"/>
        </w:numPr>
      </w:pPr>
      <w:bookmarkStart w:name="platformengineeratlassian" w:id="4"/>
      <w:r>
        <w:rPr>
          <w:rtl w:val="0"/>
          <w:lang w:val="en-US"/>
        </w:rPr>
        <w:t>Platform Engineer, Atlassian</w:t>
      </w:r>
      <w:bookmarkEnd w:id="4"/>
    </w:p>
    <w:p>
      <w:pPr>
        <w:pStyle w:val="Body"/>
        <w:numPr>
          <w:ilvl w:val="0"/>
          <w:numId w:val="3"/>
        </w:numPr>
        <w:rPr>
          <w:lang w:val="en-US"/>
        </w:rPr>
      </w:pPr>
      <w:r>
        <w:rPr>
          <w:rtl w:val="0"/>
          <w:lang w:val="en-US"/>
        </w:rPr>
        <w:t>Stride API Team, Austin, Texas</w:t>
      </w:r>
    </w:p>
    <w:p>
      <w:pPr>
        <w:pStyle w:val="Body"/>
        <w:numPr>
          <w:ilvl w:val="0"/>
          <w:numId w:val="3"/>
        </w:numPr>
        <w:rPr>
          <w:lang w:val="en-US"/>
        </w:rPr>
      </w:pPr>
      <w:r>
        <w:rPr>
          <w:rtl w:val="0"/>
          <w:lang w:val="en-US"/>
        </w:rPr>
        <w:t>July 2017 - June 2018</w:t>
      </w:r>
    </w:p>
    <w:p>
      <w:pPr>
        <w:pStyle w:val="Body"/>
        <w:numPr>
          <w:ilvl w:val="0"/>
          <w:numId w:val="3"/>
        </w:numPr>
        <w:rPr>
          <w:lang w:val="en-US"/>
        </w:rPr>
      </w:pPr>
      <w:r>
        <w:rPr>
          <w:rtl w:val="0"/>
          <w:lang w:val="en-US"/>
        </w:rPr>
        <w:t>I contributed to our backend platform written in Golang. This includes developing new services, endpoints, fixing defects, participating in community forums, and attending Stride app conferences to assist developers to build Stride integrations. When I had spare time, I would experiment how our developer experience can improve.</w:t>
      </w:r>
    </w:p>
    <w:p>
      <w:pPr>
        <w:pStyle w:val="Body"/>
        <w:numPr>
          <w:ilvl w:val="0"/>
          <w:numId w:val="3"/>
        </w:numPr>
        <w:rPr>
          <w:lang w:val="en-US"/>
        </w:rPr>
      </w:pPr>
      <w:r>
        <w:rPr>
          <w:rtl w:val="0"/>
          <w:lang w:val="en-US"/>
        </w:rPr>
        <w:t xml:space="preserve">As a member of the ecosystem team, I played a key role in evolving our dev relations by designing and developing the </w:t>
      </w:r>
      <w:r>
        <w:rPr>
          <w:rStyle w:val="Hyperlink.0"/>
        </w:rPr>
        <w:fldChar w:fldCharType="begin" w:fldLock="0"/>
      </w:r>
      <w:r>
        <w:rPr>
          <w:rStyle w:val="Hyperlink.0"/>
        </w:rPr>
        <w:instrText xml:space="preserve"> HYPERLINK "https://www.npmjs.com/package/stride-node-client"</w:instrText>
      </w:r>
      <w:r>
        <w:rPr>
          <w:rStyle w:val="Hyperlink.0"/>
        </w:rPr>
        <w:fldChar w:fldCharType="separate" w:fldLock="0"/>
      </w:r>
      <w:r>
        <w:rPr>
          <w:rStyle w:val="Hyperlink.0"/>
          <w:rtl w:val="0"/>
          <w:lang w:val="en-US"/>
        </w:rPr>
        <w:t>Stride JS client</w:t>
      </w:r>
      <w:r>
        <w:rPr/>
        <w:fldChar w:fldCharType="end" w:fldLock="0"/>
      </w:r>
      <w:r>
        <w:rPr>
          <w:rtl w:val="0"/>
          <w:lang w:val="en-US"/>
        </w:rPr>
        <w:t xml:space="preserve"> and </w:t>
      </w:r>
      <w:r>
        <w:rPr>
          <w:rStyle w:val="Hyperlink.0"/>
        </w:rPr>
        <w:fldChar w:fldCharType="begin" w:fldLock="0"/>
      </w:r>
      <w:r>
        <w:rPr>
          <w:rStyle w:val="Hyperlink.0"/>
        </w:rPr>
        <w:instrText xml:space="preserve"> HYPERLINK "https://bitbucket.org/atlassian/stride-apps-reference/src/master/"</w:instrText>
      </w:r>
      <w:r>
        <w:rPr>
          <w:rStyle w:val="Hyperlink.0"/>
        </w:rPr>
        <w:fldChar w:fldCharType="separate" w:fldLock="0"/>
      </w:r>
      <w:r>
        <w:rPr>
          <w:rStyle w:val="Hyperlink.0"/>
          <w:rtl w:val="0"/>
          <w:lang w:val="en-US"/>
        </w:rPr>
        <w:t>Stride Reference App</w:t>
      </w:r>
      <w:r>
        <w:rPr/>
        <w:fldChar w:fldCharType="end" w:fldLock="0"/>
      </w:r>
      <w:r>
        <w:rPr>
          <w:rtl w:val="0"/>
          <w:lang w:val="en-US"/>
        </w:rPr>
        <w:t xml:space="preserve"> in NodeJS. The client was later open sourced by Atlassian so developers can build integration apps without writing custom endpoints and authentication logic.</w:t>
      </w:r>
    </w:p>
    <w:p>
      <w:pPr>
        <w:pStyle w:val="Body"/>
        <w:numPr>
          <w:ilvl w:val="0"/>
          <w:numId w:val="3"/>
        </w:numPr>
        <w:rPr>
          <w:lang w:val="en-US"/>
        </w:rPr>
      </w:pPr>
      <w:r>
        <w:rPr>
          <w:rtl w:val="0"/>
          <w:lang w:val="en-US"/>
        </w:rPr>
        <w:t>Prior to Stride's acquisition, I co-authored a NodeJS SDK to permit building apps across Atlassian products including Jira, confluence, and Trello.</w:t>
      </w:r>
    </w:p>
    <w:p>
      <w:pPr>
        <w:pStyle w:val="Heading 3"/>
        <w:numPr>
          <w:ilvl w:val="0"/>
          <w:numId w:val="2"/>
        </w:numPr>
      </w:pPr>
    </w:p>
    <w:p>
      <w:pPr>
        <w:pStyle w:val="Heading 3"/>
        <w:numPr>
          <w:ilvl w:val="0"/>
          <w:numId w:val="2"/>
        </w:numPr>
      </w:pPr>
    </w:p>
    <w:p>
      <w:pPr>
        <w:pStyle w:val="Heading 3"/>
        <w:numPr>
          <w:ilvl w:val="0"/>
          <w:numId w:val="2"/>
        </w:numPr>
      </w:pPr>
      <w:bookmarkStart w:name="performanceengineeratlassian" w:id="5"/>
      <w:r>
        <w:rPr>
          <w:rtl w:val="0"/>
          <w:lang w:val="en-US"/>
        </w:rPr>
        <w:t>Performance Engineer, Atlassian</w:t>
      </w:r>
      <w:bookmarkEnd w:id="5"/>
    </w:p>
    <w:p>
      <w:pPr>
        <w:pStyle w:val="Body"/>
        <w:numPr>
          <w:ilvl w:val="0"/>
          <w:numId w:val="3"/>
        </w:numPr>
        <w:rPr>
          <w:lang w:val="en-US"/>
        </w:rPr>
      </w:pPr>
      <w:r>
        <w:rPr>
          <w:rtl w:val="0"/>
          <w:lang w:val="en-US"/>
        </w:rPr>
        <w:t>Stride Performance Team, Austin, Texas</w:t>
      </w:r>
    </w:p>
    <w:p>
      <w:pPr>
        <w:pStyle w:val="Body"/>
        <w:numPr>
          <w:ilvl w:val="0"/>
          <w:numId w:val="3"/>
        </w:numPr>
        <w:rPr>
          <w:lang w:val="en-US"/>
        </w:rPr>
      </w:pPr>
      <w:r>
        <w:rPr>
          <w:rtl w:val="0"/>
          <w:lang w:val="en-US"/>
        </w:rPr>
        <w:t>Nov 2015 - July 2017</w:t>
      </w:r>
    </w:p>
    <w:p>
      <w:pPr>
        <w:pStyle w:val="Body"/>
        <w:numPr>
          <w:ilvl w:val="0"/>
          <w:numId w:val="3"/>
        </w:numPr>
        <w:rPr>
          <w:lang w:val="en-US"/>
        </w:rPr>
      </w:pPr>
      <w:r>
        <w:rPr>
          <w:rtl w:val="0"/>
          <w:lang w:val="en-US"/>
        </w:rPr>
        <w:t>During my time with the Stride performance team, I proposed, designed, developed and maintained a NodeJS service that created 200K users across thousands of sites and stored this information in DynamoDB. The team went on hit their performance OKR by incorporating the service as part of their performance scripts.</w:t>
      </w:r>
    </w:p>
    <w:p>
      <w:pPr>
        <w:pStyle w:val="Body"/>
        <w:numPr>
          <w:ilvl w:val="0"/>
          <w:numId w:val="3"/>
        </w:numPr>
        <w:rPr>
          <w:lang w:val="en-US"/>
        </w:rPr>
      </w:pPr>
      <w:r>
        <w:rPr>
          <w:rtl w:val="0"/>
          <w:lang w:val="en-US"/>
        </w:rPr>
        <w:t>Led an initiative to refactor the performance project written in Python.</w:t>
      </w:r>
    </w:p>
    <w:p>
      <w:pPr>
        <w:pStyle w:val="Heading 3"/>
        <w:numPr>
          <w:ilvl w:val="0"/>
          <w:numId w:val="2"/>
        </w:numPr>
      </w:pPr>
    </w:p>
    <w:p>
      <w:pPr>
        <w:pStyle w:val="Heading 3"/>
        <w:numPr>
          <w:ilvl w:val="0"/>
          <w:numId w:val="2"/>
        </w:numPr>
      </w:pPr>
      <w:bookmarkStart w:name="sr.automationengineeratlassian" w:id="6"/>
      <w:r>
        <w:rPr>
          <w:rtl w:val="0"/>
          <w:lang w:val="en-US"/>
        </w:rPr>
        <w:t>Sr. Automation Engineer, Atlassian</w:t>
      </w:r>
      <w:bookmarkEnd w:id="6"/>
    </w:p>
    <w:p>
      <w:pPr>
        <w:pStyle w:val="Body"/>
        <w:numPr>
          <w:ilvl w:val="0"/>
          <w:numId w:val="3"/>
        </w:numPr>
      </w:pPr>
      <w:r>
        <w:rPr>
          <w:rtl w:val="0"/>
        </w:rPr>
        <w:t>Nov 2014 - Nov 2015</w:t>
      </w:r>
    </w:p>
    <w:p>
      <w:pPr>
        <w:pStyle w:val="Body"/>
        <w:numPr>
          <w:ilvl w:val="0"/>
          <w:numId w:val="3"/>
        </w:numPr>
        <w:rPr>
          <w:lang w:val="en-US"/>
        </w:rPr>
      </w:pPr>
      <w:r>
        <w:rPr>
          <w:rtl w:val="0"/>
          <w:lang w:val="en-US"/>
        </w:rPr>
        <w:t>Led an initiative to built web automation framework and served as a consultant with alternate testing methodologies.</w:t>
      </w:r>
    </w:p>
    <w:p>
      <w:pPr>
        <w:pStyle w:val="Body"/>
        <w:numPr>
          <w:ilvl w:val="0"/>
          <w:numId w:val="3"/>
        </w:numPr>
        <w:rPr>
          <w:lang w:val="en-US"/>
        </w:rPr>
      </w:pPr>
      <w:r>
        <w:rPr>
          <w:rtl w:val="0"/>
          <w:lang w:val="en-US"/>
        </w:rPr>
        <w:t xml:space="preserve">My speciality as an automation expert was </w:t>
      </w:r>
      <w:r>
        <w:rPr>
          <w:rtl w:val="0"/>
          <w:lang w:val="en-US"/>
        </w:rPr>
        <w:t>analyzing</w:t>
      </w:r>
      <w:r>
        <w:rPr>
          <w:rtl w:val="0"/>
          <w:lang w:val="en-US"/>
        </w:rPr>
        <w:t xml:space="preserve"> the dev cycle and increasing </w:t>
      </w:r>
      <w:r>
        <w:rPr>
          <w:rtl w:val="0"/>
          <w:lang w:val="en-US"/>
        </w:rPr>
        <w:t>efficiencies</w:t>
      </w:r>
      <w:r>
        <w:rPr>
          <w:rtl w:val="0"/>
          <w:lang w:val="en-US"/>
        </w:rPr>
        <w:t>. I developed a web based dev tool with a built-in CLI written in Python. This allowed a developer to setup their environments, while testing a chat application with a known set of data through the UI.</w:t>
      </w:r>
    </w:p>
    <w:p>
      <w:pPr>
        <w:pStyle w:val="Heading 4"/>
      </w:pPr>
    </w:p>
    <w:p>
      <w:pPr>
        <w:pStyle w:val="Body Text"/>
      </w:pPr>
    </w:p>
    <w:p>
      <w:pPr>
        <w:pStyle w:val="Body Text"/>
      </w:pPr>
    </w:p>
    <w:p>
      <w:pPr>
        <w:pStyle w:val="Body Text"/>
      </w:pPr>
    </w:p>
    <w:p>
      <w:pPr>
        <w:pStyle w:val="Body Text"/>
      </w:pPr>
    </w:p>
    <w:p>
      <w:pPr>
        <w:pStyle w:val="Heading 4"/>
      </w:pPr>
      <w:bookmarkStart w:name="skills" w:id="7"/>
      <w:r>
        <w:rPr>
          <w:rtl w:val="0"/>
        </w:rPr>
        <w:t>Skills</w:t>
      </w:r>
      <w:bookmarkEnd w:id="7"/>
    </w:p>
    <w:p>
      <w:pPr>
        <w:pStyle w:val="Heading 6"/>
      </w:pPr>
      <w:bookmarkStart w:name="technical" w:id="8"/>
      <w:r>
        <w:rPr>
          <w:rtl w:val="0"/>
        </w:rPr>
        <w:t>Technical</w:t>
      </w:r>
      <w:bookmarkEnd w:id="8"/>
    </w:p>
    <w:p>
      <w:pPr>
        <w:pStyle w:val="First Paragraph"/>
      </w:pPr>
      <w:r>
        <w:rPr>
          <w:rtl w:val="0"/>
        </w:rPr>
        <w:t>Javascript</w:t>
      </w:r>
      <w:r>
        <w:rPr>
          <w:rtl w:val="0"/>
        </w:rPr>
        <w:t xml:space="preserve">: </w:t>
      </w:r>
      <w:r>
        <w:rPr>
          <w:rtl w:val="0"/>
        </w:rPr>
        <w:t>80%</w:t>
      </w:r>
    </w:p>
    <w:p>
      <w:pPr>
        <w:pStyle w:val="First Paragraph"/>
      </w:pPr>
      <w:r>
        <w:rPr>
          <w:rtl w:val="0"/>
        </w:rPr>
        <w:t>Python</w:t>
      </w:r>
      <w:r>
        <w:rPr>
          <w:rtl w:val="0"/>
        </w:rPr>
        <w:t xml:space="preserve">: </w:t>
      </w:r>
      <w:r>
        <w:rPr>
          <w:rtl w:val="0"/>
        </w:rPr>
        <w:t>70%</w:t>
      </w:r>
    </w:p>
    <w:p>
      <w:pPr>
        <w:pStyle w:val="First Paragraph"/>
      </w:pPr>
      <w:r>
        <w:rPr>
          <w:rtl w:val="0"/>
        </w:rPr>
        <w:t xml:space="preserve">Golang: </w:t>
      </w:r>
      <w:r>
        <w:rPr>
          <w:rtl w:val="0"/>
        </w:rPr>
        <w:t>60%</w:t>
      </w:r>
    </w:p>
    <w:p>
      <w:pPr>
        <w:pStyle w:val="First Paragraph"/>
      </w:pPr>
      <w:r>
        <w:rPr>
          <w:rtl w:val="0"/>
        </w:rPr>
        <w:t>CSS3/HTML5</w:t>
      </w:r>
      <w:r>
        <w:rPr>
          <w:rtl w:val="0"/>
        </w:rPr>
        <w:t xml:space="preserve">: </w:t>
      </w:r>
      <w:r>
        <w:rPr>
          <w:rtl w:val="0"/>
        </w:rPr>
        <w:t>75%</w:t>
      </w:r>
    </w:p>
    <w:p>
      <w:pPr>
        <w:pStyle w:val="First Paragraph"/>
      </w:pPr>
      <w:r>
        <w:rPr>
          <w:rtl w:val="0"/>
        </w:rPr>
        <w:t>Bash</w:t>
      </w:r>
      <w:r>
        <w:rPr>
          <w:rtl w:val="0"/>
        </w:rPr>
        <w:t xml:space="preserve">: </w:t>
      </w:r>
      <w:r>
        <w:rPr>
          <w:rtl w:val="0"/>
        </w:rPr>
        <w:t>40%</w:t>
      </w:r>
    </w:p>
    <w:p>
      <w:pPr>
        <w:pStyle w:val="Body Text"/>
      </w:pPr>
    </w:p>
    <w:p>
      <w:pPr>
        <w:pStyle w:val="Heading 6"/>
      </w:pPr>
      <w:bookmarkStart w:name="projectmanagement" w:id="9"/>
      <w:r>
        <w:rPr>
          <w:rtl w:val="0"/>
        </w:rPr>
        <w:t>Project Management</w:t>
      </w:r>
      <w:bookmarkEnd w:id="9"/>
    </w:p>
    <w:p>
      <w:pPr>
        <w:pStyle w:val="First Paragraph"/>
      </w:pPr>
      <w:r>
        <w:rPr>
          <w:rtl w:val="0"/>
        </w:rPr>
        <w:t>Agile Methodologies</w:t>
      </w:r>
      <w:r>
        <w:rPr>
          <w:rtl w:val="0"/>
        </w:rPr>
        <w:t xml:space="preserve">: </w:t>
      </w:r>
      <w:r>
        <w:rPr>
          <w:rtl w:val="0"/>
        </w:rPr>
        <w:t>90%</w:t>
      </w:r>
    </w:p>
    <w:p>
      <w:pPr>
        <w:pStyle w:val="Body Text"/>
      </w:pPr>
      <w:r>
        <w:rPr>
          <w:rtl w:val="0"/>
        </w:rPr>
        <w:t>Atlassian Products</w:t>
      </w:r>
      <w:r>
        <w:rPr>
          <w:rtl w:val="0"/>
        </w:rPr>
        <w:t xml:space="preserve">: </w:t>
      </w:r>
      <w:r>
        <w:rPr>
          <w:rtl w:val="0"/>
        </w:rPr>
        <w:t>80%</w:t>
      </w:r>
    </w:p>
    <w:p>
      <w:pPr>
        <w:pStyle w:val="Body Text"/>
      </w:pPr>
      <w:r>
        <w:rPr>
          <w:rtl w:val="0"/>
        </w:rPr>
        <w:t>Atlassian Plays</w:t>
      </w:r>
      <w:r>
        <w:rPr>
          <w:rtl w:val="0"/>
        </w:rPr>
        <w:t xml:space="preserve">: </w:t>
      </w:r>
      <w:r>
        <w:rPr>
          <w:rtl w:val="0"/>
        </w:rPr>
        <w:t>60%</w:t>
      </w:r>
    </w:p>
    <w:p>
      <w:pPr>
        <w:pStyle w:val="Body Text"/>
      </w:pPr>
      <w:r>
        <w:rPr>
          <w:rtl w:val="0"/>
        </w:rPr>
        <w:t>Communicative</w:t>
      </w:r>
      <w:r>
        <w:rPr>
          <w:rtl w:val="0"/>
        </w:rPr>
        <w:t xml:space="preserve">: </w:t>
      </w:r>
      <w:r>
        <w:rPr>
          <w:rtl w:val="0"/>
        </w:rPr>
        <w:t>80%</w:t>
      </w:r>
    </w:p>
    <w:p>
      <w:pPr>
        <w:pStyle w:val="Body Text"/>
      </w:pPr>
      <w:r>
        <w:rPr>
          <w:rtl w:val="0"/>
        </w:rPr>
        <w:t>Sprint Planning</w:t>
      </w:r>
      <w:r>
        <w:rPr>
          <w:rtl w:val="0"/>
        </w:rPr>
        <w:t xml:space="preserve">: </w:t>
      </w:r>
      <w:r>
        <w:rPr>
          <w:rtl w:val="0"/>
        </w:rPr>
        <w:t>60%</w:t>
      </w:r>
    </w:p>
    <w:p>
      <w:pPr>
        <w:pStyle w:val="Body Text"/>
      </w:pPr>
    </w:p>
    <w:p>
      <w:pPr>
        <w:pStyle w:val="Compact"/>
      </w:pPr>
    </w:p>
    <w:p>
      <w:pPr>
        <w:pStyle w:val="Heading 6"/>
      </w:pPr>
      <w:bookmarkStart w:name="building" w:id="10"/>
      <w:r>
        <w:rPr>
          <w:rtl w:val="0"/>
        </w:rPr>
        <w:t>Building</w:t>
      </w:r>
      <w:bookmarkEnd w:id="10"/>
    </w:p>
    <w:p>
      <w:pPr>
        <w:pStyle w:val="First Paragraph"/>
      </w:pPr>
      <w:r>
        <w:rPr>
          <w:rtl w:val="0"/>
        </w:rPr>
        <w:t>Micro Services</w:t>
      </w:r>
      <w:r>
        <w:rPr>
          <w:rtl w:val="0"/>
        </w:rPr>
        <w:t xml:space="preserve">: </w:t>
      </w:r>
      <w:r>
        <w:rPr>
          <w:rtl w:val="0"/>
        </w:rPr>
        <w:t>80%</w:t>
      </w:r>
    </w:p>
    <w:p>
      <w:pPr>
        <w:pStyle w:val="Body Text"/>
      </w:pPr>
      <w:r>
        <w:rPr>
          <w:rtl w:val="0"/>
        </w:rPr>
        <w:t>Integration Apps</w:t>
      </w:r>
      <w:r>
        <w:rPr>
          <w:rtl w:val="0"/>
        </w:rPr>
        <w:t xml:space="preserve">: </w:t>
      </w:r>
      <w:r>
        <w:rPr>
          <w:rtl w:val="0"/>
        </w:rPr>
        <w:t>90%</w:t>
      </w:r>
    </w:p>
    <w:p>
      <w:pPr>
        <w:pStyle w:val="Body Text"/>
      </w:pPr>
      <w:r>
        <w:rPr>
          <w:rtl w:val="0"/>
        </w:rPr>
        <w:t>DevOps</w:t>
      </w:r>
      <w:r>
        <w:rPr>
          <w:rtl w:val="0"/>
        </w:rPr>
        <w:t xml:space="preserve">: </w:t>
      </w:r>
      <w:r>
        <w:rPr>
          <w:rtl w:val="0"/>
        </w:rPr>
        <w:t>60%</w:t>
      </w:r>
    </w:p>
    <w:p>
      <w:pPr>
        <w:pStyle w:val="Body Text"/>
      </w:pPr>
      <w:r>
        <w:rPr>
          <w:rtl w:val="0"/>
        </w:rPr>
        <w:t>UI/UX Design</w:t>
      </w:r>
      <w:r>
        <w:rPr>
          <w:rtl w:val="0"/>
        </w:rPr>
        <w:t xml:space="preserve">: </w:t>
      </w:r>
      <w:r>
        <w:rPr>
          <w:rtl w:val="0"/>
        </w:rPr>
        <w:t>50%</w:t>
      </w:r>
    </w:p>
    <w:p>
      <w:pPr>
        <w:pStyle w:val="Body Text"/>
      </w:pPr>
      <w:r>
        <w:rPr>
          <w:rtl w:val="0"/>
        </w:rPr>
        <w:t>CLI Tools</w:t>
      </w:r>
      <w:r>
        <w:rPr>
          <w:rtl w:val="0"/>
        </w:rPr>
        <w:t xml:space="preserve">: </w:t>
      </w:r>
      <w:r>
        <w:rPr>
          <w:rtl w:val="0"/>
        </w:rPr>
        <w:t>60%</w:t>
      </w:r>
    </w:p>
    <w:p>
      <w:pPr>
        <w:pStyle w:val="Heading 4"/>
      </w:pPr>
    </w:p>
    <w:p>
      <w:pPr>
        <w:pStyle w:val="Heading 4"/>
      </w:pPr>
      <w:bookmarkStart w:name="expertise" w:id="11"/>
      <w:r>
        <w:rPr>
          <w:rtl w:val="0"/>
        </w:rPr>
        <w:t>E</w:t>
      </w:r>
      <w:bookmarkEnd w:id="11"/>
      <w:bookmarkStart w:name="services" w:id="12"/>
      <w:r>
        <w:rPr>
          <w:rtl w:val="0"/>
        </w:rPr>
        <w:t>xpertise</w:t>
      </w:r>
    </w:p>
    <w:p>
      <w:pPr>
        <w:pStyle w:val="Compact"/>
      </w:pPr>
      <w:bookmarkEnd w:id="12"/>
    </w:p>
    <w:p>
      <w:pPr>
        <w:pStyle w:val="Heading 6"/>
        <w:numPr>
          <w:ilvl w:val="0"/>
          <w:numId w:val="5"/>
        </w:numPr>
      </w:pPr>
      <w:bookmarkStart w:name="botsintegrationapps" w:id="13"/>
      <w:r>
        <w:rPr>
          <w:rtl w:val="0"/>
          <w:lang w:val="en-US"/>
        </w:rPr>
        <w:t>Bots | Integration Apps</w:t>
      </w:r>
      <w:bookmarkEnd w:id="13"/>
    </w:p>
    <w:p>
      <w:pPr>
        <w:pStyle w:val="Body"/>
        <w:numPr>
          <w:ilvl w:val="0"/>
          <w:numId w:val="5"/>
        </w:numPr>
        <w:rPr>
          <w:lang w:val="en-US"/>
        </w:rPr>
      </w:pPr>
      <w:r>
        <w:rPr>
          <w:rtl w:val="0"/>
          <w:lang w:val="en-US"/>
        </w:rPr>
        <w:t>I've written a developer API client and a reference app, both were later open sourced by Atlassian to help developers write better bots. I find this space fascinating and will continue to evolve my skills.</w:t>
      </w:r>
    </w:p>
    <w:p>
      <w:pPr>
        <w:pStyle w:val="Compact"/>
      </w:pPr>
    </w:p>
    <w:p>
      <w:pPr>
        <w:pStyle w:val="Heading 6"/>
        <w:numPr>
          <w:ilvl w:val="0"/>
          <w:numId w:val="5"/>
        </w:numPr>
      </w:pPr>
      <w:bookmarkStart w:name="microservices" w:id="14"/>
      <w:r>
        <w:rPr>
          <w:rtl w:val="0"/>
          <w:lang w:val="en-US"/>
        </w:rPr>
        <w:t>Micro Services</w:t>
      </w:r>
      <w:bookmarkEnd w:id="14"/>
    </w:p>
    <w:p>
      <w:pPr>
        <w:pStyle w:val="Body"/>
        <w:numPr>
          <w:ilvl w:val="0"/>
          <w:numId w:val="5"/>
        </w:numPr>
        <w:rPr>
          <w:lang w:val="en-US"/>
        </w:rPr>
      </w:pPr>
      <w:r>
        <w:rPr>
          <w:rtl w:val="0"/>
          <w:lang w:val="en-US"/>
        </w:rPr>
        <w:t>I've worked exclusively within a micro service architecture and learned quickly how to succeed and how to avoid pit-falls. My current readings include mini-services, a complimentary approach to monoliths.</w:t>
      </w:r>
    </w:p>
    <w:p>
      <w:pPr>
        <w:pStyle w:val="Compact"/>
      </w:pPr>
    </w:p>
    <w:p>
      <w:pPr>
        <w:pStyle w:val="Heading 6"/>
        <w:numPr>
          <w:ilvl w:val="0"/>
          <w:numId w:val="5"/>
        </w:numPr>
      </w:pPr>
      <w:bookmarkStart w:name="testingmethodologies" w:id="15"/>
      <w:r>
        <w:rPr>
          <w:rtl w:val="0"/>
          <w:lang w:val="en-US"/>
        </w:rPr>
        <w:t>Testing Methodologies</w:t>
      </w:r>
      <w:bookmarkEnd w:id="15"/>
    </w:p>
    <w:p>
      <w:pPr>
        <w:pStyle w:val="Body"/>
        <w:numPr>
          <w:ilvl w:val="0"/>
          <w:numId w:val="5"/>
        </w:numPr>
        <w:rPr>
          <w:lang w:val="en-US"/>
        </w:rPr>
      </w:pPr>
      <w:r>
        <w:rPr>
          <w:rtl w:val="0"/>
          <w:lang w:val="en-US"/>
        </w:rPr>
        <w:t>Apply the right test strategies is critical for hitting deliverable targets and ensuring quality is built-in. Often overlooked, the right approach is instrumental in a successful product, feature, or engineering team.</w:t>
      </w:r>
    </w:p>
    <w:p>
      <w:pPr>
        <w:pStyle w:val="Heading 4"/>
      </w:pPr>
      <w:bookmarkStart w:name="education" w:id="16"/>
      <w:r>
        <w:rPr>
          <w:rtl w:val="0"/>
        </w:rPr>
        <w:t>Education</w:t>
      </w:r>
      <w:bookmarkEnd w:id="16"/>
    </w:p>
    <w:p>
      <w:pPr>
        <w:pStyle w:val="Body"/>
        <w:numPr>
          <w:ilvl w:val="0"/>
          <w:numId w:val="5"/>
        </w:numPr>
        <w:rPr>
          <w:lang w:val="en-US"/>
        </w:rPr>
      </w:pPr>
      <w:r>
        <w:rPr>
          <w:rtl w:val="0"/>
          <w:lang w:val="en-US"/>
        </w:rPr>
        <w:t xml:space="preserve">The University Of Texas, Austin </w:t>
      </w:r>
      <w:r>
        <w:br w:type="textWrapping"/>
      </w:r>
      <w:bookmarkStart w:name="credentials" w:id="17"/>
      <w:r>
        <w:rPr>
          <w:rtl w:val="0"/>
          <w:lang w:val="en-US"/>
        </w:rPr>
        <w:t>Bachelors, Computer Science, 2003</w:t>
      </w:r>
      <w:bookmarkEnd w:id="17"/>
    </w:p>
    <w:p>
      <w:pPr>
        <w:pStyle w:val="Heading 4"/>
      </w:pPr>
      <w:bookmarkStart w:name="contact" w:id="18"/>
      <w:r>
        <w:rPr>
          <w:rtl w:val="0"/>
        </w:rPr>
        <w:t>Contact</w:t>
      </w:r>
      <w:bookmarkEnd w:id="18"/>
    </w:p>
    <w:p>
      <w:pPr>
        <w:pStyle w:val="Compact"/>
        <w:numPr>
          <w:ilvl w:val="0"/>
          <w:numId w:val="5"/>
        </w:numPr>
        <w:rPr>
          <w:lang w:val="en-US"/>
        </w:rPr>
      </w:pPr>
      <w:r>
        <w:rPr>
          <w:rtl w:val="0"/>
          <w:lang w:val="en-US"/>
        </w:rPr>
        <w:t xml:space="preserve"> +15126339260</w:t>
      </w:r>
    </w:p>
    <w:p>
      <w:pPr>
        <w:pStyle w:val="Compact"/>
        <w:numPr>
          <w:ilvl w:val="0"/>
          <w:numId w:val="5"/>
        </w:numPr>
        <w:rPr>
          <w:lang w:val="en-US"/>
        </w:rPr>
      </w:pPr>
      <w:r>
        <w:rPr>
          <w:rtl w:val="0"/>
          <w:lang w:val="en-US"/>
        </w:rPr>
        <w:t xml:space="preserve"> pratik.shah@gmail.com</w:t>
      </w:r>
    </w:p>
    <w:p>
      <w:pPr>
        <w:pStyle w:val="First Paragraph"/>
      </w:pPr>
      <w:r>
        <w:rPr>
          <w:rtl w:val="0"/>
        </w:rPr>
        <w:t xml:space="preserve"> </w:t>
      </w:r>
      <w:r>
        <w:rPr>
          <w:rFonts w:ascii="Cambria" w:cs="Cambria" w:hAnsi="Cambria" w:eastAsia="Cambria"/>
          <w:b w:val="1"/>
          <w:bCs w:val="1"/>
          <w:rtl w:val="0"/>
          <w:lang w:val="en-US"/>
        </w:rPr>
        <w:t>Pratik Shah | Platform Developer</w:t>
      </w:r>
      <w:r>
        <w:rPr>
          <w:rtl w:val="0"/>
        </w:rPr>
        <w:t xml:space="preserve"> </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
      <w:lvlJc w:val="left"/>
      <w:pPr>
        <w:ind w:left="12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
      <w:lvlJc w:val="left"/>
      <w:pPr>
        <w:ind w:left="19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
      <w:lvlJc w:val="left"/>
      <w:pPr>
        <w:ind w:left="26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
      <w:lvlJc w:val="left"/>
      <w:pPr>
        <w:ind w:left="33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
      <w:lvlJc w:val="left"/>
      <w:pPr>
        <w:ind w:left="40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
      <w:lvlJc w:val="left"/>
      <w:pPr>
        <w:ind w:left="48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
      <w:lvlJc w:val="left"/>
      <w:pPr>
        <w:ind w:left="55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
      <w:lvlJc w:val="left"/>
      <w:pPr>
        <w:ind w:left="62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character" w:styleId="Hyperlink.0">
    <w:name w:val="Hyperlink.0"/>
    <w:basedOn w:val="Hyperlink"/>
    <w:next w:val="Hyperlink.0"/>
    <w:rPr>
      <w:color w:val="4f81bd"/>
      <w:u w:val="single" w:color="4f81bd"/>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numbering" w:styleId="Imported Style 2">
    <w:name w:val="Imported Style 2"/>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6">
    <w:name w:val="Heading 6"/>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5"/>
    </w:pPr>
    <w:rPr>
      <w:rFonts w:ascii="Calibri" w:cs="Calibri" w:hAnsi="Calibri" w:eastAsia="Calibri"/>
      <w:b w:val="0"/>
      <w:bCs w:val="0"/>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