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5F91" w14:textId="2057FBA8" w:rsidR="00765C70" w:rsidRDefault="00765C70" w:rsidP="00765C70">
      <w:pPr>
        <w:jc w:val="center"/>
        <w:rPr>
          <w:noProof/>
        </w:rPr>
      </w:pPr>
      <w:r>
        <w:rPr>
          <w:noProof/>
        </w:rPr>
        <w:t>Resumenes de Texto</w:t>
      </w:r>
    </w:p>
    <w:p w14:paraId="6A5E1B58" w14:textId="3A51FFFC" w:rsidR="00765C70" w:rsidRDefault="00765C70" w:rsidP="00765C70">
      <w:pPr>
        <w:rPr>
          <w:noProof/>
        </w:rPr>
      </w:pPr>
      <w:r>
        <w:rPr>
          <w:noProof/>
        </w:rPr>
        <w:t>1.- Au</w:t>
      </w:r>
      <w:r w:rsidR="00CB10FA">
        <w:rPr>
          <w:noProof/>
        </w:rPr>
        <w:t>toconocimiento</w:t>
      </w:r>
    </w:p>
    <w:p w14:paraId="58032620" w14:textId="53E7DD0E" w:rsidR="00992577" w:rsidRDefault="00765C70">
      <w:r>
        <w:rPr>
          <w:noProof/>
        </w:rPr>
        <w:drawing>
          <wp:inline distT="0" distB="0" distL="0" distR="0" wp14:anchorId="23158D38" wp14:editId="102C836E">
            <wp:extent cx="5400040" cy="24657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4A2A" w14:textId="08B1D298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  <w:r w:rsidRPr="00CB10FA">
        <w:rPr>
          <w:rFonts w:ascii="Century Gothic" w:hAnsi="Century Gothic"/>
          <w:color w:val="000000"/>
          <w:sz w:val="24"/>
          <w:szCs w:val="24"/>
          <w:shd w:val="clear" w:color="auto" w:fill="FFFFFF"/>
        </w:rPr>
        <w:t xml:space="preserve">El autoconocimiento consiste en conocernos profundamente a nosotros mismos, sabiendo entender nuestras emociones, defectos, cualidades y problemas en cualquier contexto.  Conocerse uno mismo permite saber lo que queremos en la vida, ya sea en grandes proyectos o en el día a día. </w:t>
      </w:r>
    </w:p>
    <w:p w14:paraId="28E8CC1D" w14:textId="70EA4F5C" w:rsidR="00CB10FA" w:rsidRDefault="00CB10FA" w:rsidP="00CB10FA">
      <w:pPr>
        <w:jc w:val="both"/>
        <w:rPr>
          <w:noProof/>
        </w:rPr>
      </w:pPr>
      <w:r>
        <w:rPr>
          <w:rFonts w:ascii="Century Gothic" w:hAnsi="Century Gothic"/>
          <w:color w:val="000000"/>
          <w:sz w:val="24"/>
          <w:szCs w:val="24"/>
          <w:shd w:val="clear" w:color="auto" w:fill="FFFFFF"/>
        </w:rPr>
        <w:t>2.-Liderazgo</w:t>
      </w:r>
      <w:r w:rsidRPr="00CB10FA">
        <w:rPr>
          <w:noProof/>
        </w:rPr>
        <w:t xml:space="preserve"> </w:t>
      </w:r>
      <w:r>
        <w:rPr>
          <w:noProof/>
        </w:rPr>
        <w:t>Liderazgo</w:t>
      </w:r>
      <w:r>
        <w:rPr>
          <w:noProof/>
        </w:rPr>
        <w:drawing>
          <wp:inline distT="0" distB="0" distL="0" distR="0" wp14:anchorId="4EE83501" wp14:editId="0BDC41B5">
            <wp:extent cx="5400040" cy="24504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0310" w14:textId="67E2B249" w:rsidR="00CB10FA" w:rsidRDefault="00CB10FA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El liderazgo es la capacidad que tiene una persona de influir, motivar, organizar y llevar a cabo acciones para lograr sus fines y objetivos que involucren a personas y grupos en una marco de valores.</w:t>
      </w:r>
    </w:p>
    <w:p w14:paraId="7EDE9732" w14:textId="3C5B62F5" w:rsidR="00CB10FA" w:rsidRDefault="00CB10FA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</w:p>
    <w:p w14:paraId="18F02C58" w14:textId="50E1EF8E" w:rsidR="00CB10FA" w:rsidRDefault="00CB10FA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</w:p>
    <w:p w14:paraId="06AFEE49" w14:textId="616E9463" w:rsidR="00CB10FA" w:rsidRDefault="00F63DED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lastRenderedPageBreak/>
        <w:t>3.-Un líder dentro de mi</w:t>
      </w:r>
    </w:p>
    <w:p w14:paraId="6A3F9764" w14:textId="4A188C79" w:rsidR="00F63DED" w:rsidRDefault="00F63DED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2C7A3E" wp14:editId="53644E31">
            <wp:extent cx="5400040" cy="23977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D7DF" w14:textId="7E9197C3" w:rsidR="00F63DED" w:rsidRDefault="00F63DED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L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os lídere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 xml:space="preserve">s 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son personas que inspiran, que motivan, a quienes queremos seguir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 xml:space="preserve"> pero en la 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realidad, todos somos líderes o podemos serlo, sólo que muchos no hemos descubierto aún esa parte que vive dentro de nosotros o no la vemos. Sin embargo, hay diferentes factores que nos hacen desarrollar en mayor o menor medida esta habilidad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.</w:t>
      </w:r>
    </w:p>
    <w:p w14:paraId="32781372" w14:textId="1BFD3467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4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.-</w:t>
      </w: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Fundamentos del liderazgo</w:t>
      </w:r>
    </w:p>
    <w:p w14:paraId="484026D8" w14:textId="57A3E9B1" w:rsidR="00F63DED" w:rsidRDefault="00F63DED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A8312DD" wp14:editId="7619D240">
            <wp:extent cx="5400040" cy="24434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2A9" w14:textId="2B314F51" w:rsidR="00F63DED" w:rsidRDefault="00F63DED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El líder es el respaldo del equipo, el que potencia a las personas para que se desarrollen sus inquietudes, iniciativas y creatividad. Fomenta la responsabilidad, el espíritu de equipo, el desarrollo personal, y, especialmente, es el artesano de la creación de un espíritu de pertenencia que une a los colaboradores para decidir las medidas a tomar.</w:t>
      </w:r>
    </w:p>
    <w:p w14:paraId="1DBCAAB9" w14:textId="69EE3BF1" w:rsidR="00F63DED" w:rsidRDefault="00F63DED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</w:p>
    <w:p w14:paraId="737E8A5A" w14:textId="4F4CC810" w:rsidR="00F63DED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lastRenderedPageBreak/>
        <w:t>1.-Nelson Mandela</w:t>
      </w:r>
    </w:p>
    <w:p w14:paraId="4FA3DD29" w14:textId="3A64798E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ED5B0C2" wp14:editId="41CB96C9">
            <wp:extent cx="5400040" cy="24453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2F0" w14:textId="1F1BBF37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Activista y político sudafricano que lideró los movimientos contra el apartheid y que, tras una larga lucha y 27 años de cárcel, presidió en 1994 el primer gobierno que ponía fin al régimen racista. </w:t>
      </w:r>
    </w:p>
    <w:p w14:paraId="0683634C" w14:textId="58D809EA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2.-Ernesto Che Guevara</w:t>
      </w:r>
    </w:p>
    <w:p w14:paraId="7301487F" w14:textId="0D4A9982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CB7FEF8" wp14:editId="7C1D5B75">
            <wp:extent cx="5400040" cy="24409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C967" w14:textId="56BF2D8A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Revolucionario iberoamericano. Junto con Fidel Castro, a cuyo movimiento se unió en 1956, fue uno de los principales artífices del triunfo de la revolución cubana (1959).</w:t>
      </w:r>
    </w:p>
    <w:p w14:paraId="7F42E71D" w14:textId="44A93786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</w:p>
    <w:p w14:paraId="2AC3F06A" w14:textId="39EAD917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</w:p>
    <w:p w14:paraId="0197253F" w14:textId="1E7C85DB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</w:p>
    <w:p w14:paraId="2A27DD3B" w14:textId="565EE807" w:rsidR="002B6E57" w:rsidRDefault="002B6E57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</w:p>
    <w:p w14:paraId="662BF587" w14:textId="0E18339D" w:rsidR="002B6E57" w:rsidRDefault="00291A0C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lastRenderedPageBreak/>
        <w:t>3.-Alejandro el Grande</w:t>
      </w:r>
    </w:p>
    <w:p w14:paraId="56560131" w14:textId="5180D178" w:rsidR="00291A0C" w:rsidRDefault="00291A0C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663ADA6" wp14:editId="4E620C3A">
            <wp:extent cx="5400040" cy="24187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4B7" w14:textId="60A4BAE7" w:rsidR="00291A0C" w:rsidRDefault="00291A0C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Rey de Macedonia cuyas conquistas y extraordinarias dotes militares le permitieron forjar, en menos de diez años, un imperio que se extendía desde Grecia y Egipto hasta la India, iniciándose así el llamado periodo helenístico (siglos IV-I a.C.) de la Antigüedad</w:t>
      </w:r>
    </w:p>
    <w:p w14:paraId="2AA310E0" w14:textId="4002D2E9" w:rsidR="00291A0C" w:rsidRDefault="00291A0C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4.- Mahatma Gandhi</w:t>
      </w:r>
    </w:p>
    <w:p w14:paraId="534549B8" w14:textId="00253880" w:rsidR="00291A0C" w:rsidRDefault="00291A0C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EF541B2" wp14:editId="2CA24BD1">
            <wp:extent cx="5400040" cy="24460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14D2" w14:textId="30893610" w:rsidR="002B6E57" w:rsidRPr="00F63DED" w:rsidRDefault="00291A0C" w:rsidP="00CB10FA">
      <w:pPr>
        <w:jc w:val="both"/>
        <w:rPr>
          <w:rFonts w:ascii="Century Gothic" w:hAnsi="Century Gothic"/>
          <w:color w:val="000000"/>
          <w:sz w:val="27"/>
          <w:szCs w:val="27"/>
          <w:shd w:val="clear" w:color="auto" w:fill="FFFFFF"/>
        </w:rPr>
      </w:pPr>
      <w:r>
        <w:rPr>
          <w:rFonts w:ascii="Century Gothic" w:hAnsi="Century Gothic"/>
          <w:color w:val="000000"/>
          <w:sz w:val="27"/>
          <w:szCs w:val="27"/>
          <w:shd w:val="clear" w:color="auto" w:fill="FFFFFF"/>
        </w:rPr>
        <w:t>sus metas siempre fueron mucho más amplias, y abarcaron la abolición de las castas, la justicia social, la transformación de las estructuras económicas y la concordia entre religiones, designios que convergían en el ideal de una profunda renovación ética y espiritual del ser humano.</w:t>
      </w:r>
    </w:p>
    <w:p w14:paraId="2DD759CF" w14:textId="399D2727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5CF3CB8C" w14:textId="0FD4A589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6BDF2CEB" w14:textId="6BCB1D64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6A33866D" w14:textId="55B9029A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35A5A337" w14:textId="2E734395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16F4735D" w14:textId="3AFA6E28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3460D74A" w14:textId="022FF4CC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04CEF175" w14:textId="1211C397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4E893729" w14:textId="0115FD26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439D3D1F" w14:textId="023EAF73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39DD7DE8" w14:textId="013410CB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4574E841" w14:textId="30FEDB69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3C340943" w14:textId="33541912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3C529730" w14:textId="477EE980" w:rsidR="00CB10FA" w:rsidRDefault="00CB10FA" w:rsidP="00CB10FA">
      <w:pPr>
        <w:jc w:val="both"/>
        <w:rPr>
          <w:rFonts w:ascii="Century Gothic" w:hAnsi="Century Gothic"/>
          <w:color w:val="000000"/>
          <w:sz w:val="24"/>
          <w:szCs w:val="24"/>
          <w:shd w:val="clear" w:color="auto" w:fill="FFFFFF"/>
        </w:rPr>
      </w:pPr>
    </w:p>
    <w:p w14:paraId="6AD09DE7" w14:textId="77777777" w:rsidR="00CB10FA" w:rsidRPr="00CB10FA" w:rsidRDefault="00CB10FA" w:rsidP="00CB10FA">
      <w:pPr>
        <w:jc w:val="both"/>
        <w:rPr>
          <w:sz w:val="20"/>
          <w:szCs w:val="20"/>
        </w:rPr>
      </w:pPr>
    </w:p>
    <w:sectPr w:rsidR="00CB10FA" w:rsidRPr="00CB10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70"/>
    <w:rsid w:val="00291A0C"/>
    <w:rsid w:val="002B6E57"/>
    <w:rsid w:val="00765C70"/>
    <w:rsid w:val="00992577"/>
    <w:rsid w:val="00CB10FA"/>
    <w:rsid w:val="00F6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95C5F"/>
  <w15:chartTrackingRefBased/>
  <w15:docId w15:val="{5366CA19-E83A-4245-845F-34FC4341A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356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BALAREZO</dc:creator>
  <cp:keywords/>
  <dc:description/>
  <cp:lastModifiedBy>JONATHAN BALAREZO</cp:lastModifiedBy>
  <cp:revision>1</cp:revision>
  <dcterms:created xsi:type="dcterms:W3CDTF">2022-04-08T22:18:00Z</dcterms:created>
  <dcterms:modified xsi:type="dcterms:W3CDTF">2022-04-08T22:51:00Z</dcterms:modified>
</cp:coreProperties>
</file>